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EB83" w14:textId="37DE8992" w:rsidR="00F77FBE" w:rsidRPr="00FF7420" w:rsidRDefault="001433C3" w:rsidP="00F77FBE">
      <w:pPr>
        <w:spacing w:line="276" w:lineRule="auto"/>
        <w:rPr>
          <w:rFonts w:cs="Arial"/>
          <w:szCs w:val="22"/>
        </w:rPr>
      </w:pPr>
      <w:r w:rsidRPr="00FF7420">
        <w:rPr>
          <w:rFonts w:cs="Arial"/>
          <w:szCs w:val="22"/>
        </w:rPr>
        <w:t>Številka:</w:t>
      </w:r>
      <w:r w:rsidR="005A0561" w:rsidRPr="00FF7420">
        <w:rPr>
          <w:rFonts w:cs="Arial"/>
          <w:szCs w:val="22"/>
        </w:rPr>
        <w:t xml:space="preserve"> </w:t>
      </w:r>
      <w:r w:rsidR="000C2C9C" w:rsidRPr="00FF7420">
        <w:rPr>
          <w:rFonts w:cs="Arial"/>
          <w:szCs w:val="22"/>
        </w:rPr>
        <w:t>430-</w:t>
      </w:r>
      <w:r w:rsidR="0058115B" w:rsidRPr="00FF7420">
        <w:rPr>
          <w:rFonts w:cs="Arial"/>
          <w:szCs w:val="22"/>
        </w:rPr>
        <w:t>9/2026</w:t>
      </w:r>
      <w:r w:rsidR="000C2C9C" w:rsidRPr="00FF7420">
        <w:rPr>
          <w:rFonts w:cs="Arial"/>
          <w:szCs w:val="22"/>
        </w:rPr>
        <w:t xml:space="preserve"> </w:t>
      </w:r>
      <w:r w:rsidRPr="00FF7420">
        <w:rPr>
          <w:rFonts w:cs="Arial"/>
          <w:szCs w:val="22"/>
        </w:rPr>
        <w:t>(2-03)</w:t>
      </w:r>
    </w:p>
    <w:p w14:paraId="1A8DE6CB" w14:textId="782882A7" w:rsidR="00F77FBE" w:rsidRPr="00FF7420" w:rsidRDefault="001433C3" w:rsidP="00F77FBE">
      <w:pPr>
        <w:spacing w:line="276" w:lineRule="auto"/>
      </w:pPr>
      <w:r w:rsidRPr="00FF7420">
        <w:t xml:space="preserve">Datum: </w:t>
      </w:r>
      <w:r w:rsidR="00804FC4">
        <w:t>15. 6. 2026</w:t>
      </w:r>
    </w:p>
    <w:p w14:paraId="50DBCA4B" w14:textId="77777777" w:rsidR="00F77FBE" w:rsidRPr="00FF7420" w:rsidRDefault="00F77FBE" w:rsidP="00F77FBE">
      <w:pPr>
        <w:spacing w:line="276" w:lineRule="auto"/>
      </w:pPr>
    </w:p>
    <w:p w14:paraId="1AEC8334" w14:textId="77777777" w:rsidR="00F77FBE" w:rsidRPr="00FF7420" w:rsidRDefault="00F77FBE" w:rsidP="00F77FBE">
      <w:pPr>
        <w:spacing w:line="276" w:lineRule="auto"/>
      </w:pPr>
    </w:p>
    <w:p w14:paraId="7E722134" w14:textId="77777777" w:rsidR="00F77FBE" w:rsidRPr="00FF7420" w:rsidRDefault="00F77FBE" w:rsidP="00F77FBE">
      <w:pPr>
        <w:spacing w:line="276" w:lineRule="auto"/>
      </w:pPr>
    </w:p>
    <w:p w14:paraId="7B70B462" w14:textId="77777777" w:rsidR="00F77FBE" w:rsidRPr="00FF7420" w:rsidRDefault="00F77FBE" w:rsidP="00F77FBE">
      <w:pPr>
        <w:spacing w:line="276" w:lineRule="auto"/>
      </w:pPr>
    </w:p>
    <w:p w14:paraId="2DC51468" w14:textId="77777777" w:rsidR="00F77FBE" w:rsidRPr="00FF7420" w:rsidRDefault="00F77FBE" w:rsidP="00F77FBE">
      <w:pPr>
        <w:spacing w:line="276" w:lineRule="auto"/>
      </w:pPr>
    </w:p>
    <w:p w14:paraId="7CAC968B" w14:textId="77777777" w:rsidR="00F77FBE" w:rsidRPr="00FF7420" w:rsidRDefault="00F77FBE" w:rsidP="00F77FBE">
      <w:pPr>
        <w:spacing w:line="276" w:lineRule="auto"/>
      </w:pPr>
    </w:p>
    <w:p w14:paraId="04185E9E" w14:textId="77777777" w:rsidR="00F77FBE" w:rsidRPr="00FF7420" w:rsidRDefault="00F77FBE" w:rsidP="00F77FBE">
      <w:pPr>
        <w:spacing w:line="276" w:lineRule="auto"/>
      </w:pPr>
    </w:p>
    <w:p w14:paraId="35F27A4A" w14:textId="77777777" w:rsidR="00F77FBE" w:rsidRPr="00FF7420" w:rsidRDefault="00F77FBE" w:rsidP="00F77FBE">
      <w:pPr>
        <w:spacing w:line="276" w:lineRule="auto"/>
      </w:pPr>
    </w:p>
    <w:p w14:paraId="324A26C6" w14:textId="77777777" w:rsidR="00F77FBE" w:rsidRPr="00FF7420" w:rsidRDefault="00F77FBE" w:rsidP="00F77FBE">
      <w:pPr>
        <w:spacing w:line="276" w:lineRule="auto"/>
        <w:rPr>
          <w:rFonts w:cs="Arial"/>
          <w:b/>
          <w:szCs w:val="22"/>
        </w:rPr>
      </w:pPr>
    </w:p>
    <w:p w14:paraId="61BE551E" w14:textId="77777777" w:rsidR="00F77FBE" w:rsidRPr="00FF7420" w:rsidRDefault="001433C3" w:rsidP="00F77FBE">
      <w:pPr>
        <w:spacing w:line="276" w:lineRule="auto"/>
        <w:jc w:val="center"/>
        <w:rPr>
          <w:rFonts w:cs="Arial"/>
          <w:sz w:val="36"/>
          <w:szCs w:val="36"/>
        </w:rPr>
      </w:pPr>
      <w:r w:rsidRPr="00FF7420">
        <w:rPr>
          <w:rFonts w:cs="Arial"/>
          <w:sz w:val="36"/>
          <w:szCs w:val="36"/>
        </w:rPr>
        <w:t>Dokumentacija</w:t>
      </w:r>
    </w:p>
    <w:p w14:paraId="5DD43BE9" w14:textId="77777777" w:rsidR="00F77FBE" w:rsidRPr="00FF7420" w:rsidRDefault="00F77FBE" w:rsidP="00F77FBE">
      <w:pPr>
        <w:spacing w:line="276" w:lineRule="auto"/>
        <w:jc w:val="center"/>
        <w:rPr>
          <w:rFonts w:cs="Arial"/>
          <w:sz w:val="36"/>
          <w:szCs w:val="36"/>
        </w:rPr>
      </w:pPr>
    </w:p>
    <w:p w14:paraId="320B3595" w14:textId="77777777" w:rsidR="00F77FBE" w:rsidRPr="00FF7420" w:rsidRDefault="001433C3" w:rsidP="00F77FBE">
      <w:pPr>
        <w:spacing w:line="276" w:lineRule="auto"/>
        <w:jc w:val="center"/>
        <w:rPr>
          <w:rFonts w:cs="Arial"/>
          <w:b/>
          <w:sz w:val="36"/>
          <w:szCs w:val="36"/>
        </w:rPr>
      </w:pPr>
      <w:r w:rsidRPr="00FF7420">
        <w:rPr>
          <w:rFonts w:cs="Arial"/>
          <w:sz w:val="36"/>
          <w:szCs w:val="36"/>
        </w:rPr>
        <w:t>v zvezi z oddajo javnega naročila</w:t>
      </w:r>
    </w:p>
    <w:p w14:paraId="73136A18" w14:textId="77777777" w:rsidR="00F77FBE" w:rsidRPr="00FF7420" w:rsidRDefault="00F77FBE" w:rsidP="00F77FBE">
      <w:pPr>
        <w:spacing w:line="276" w:lineRule="auto"/>
        <w:rPr>
          <w:rFonts w:cs="Arial"/>
          <w:b/>
          <w:szCs w:val="22"/>
        </w:rPr>
      </w:pPr>
    </w:p>
    <w:p w14:paraId="4ADA1A2C" w14:textId="77777777" w:rsidR="00F77FBE" w:rsidRPr="00FF7420" w:rsidRDefault="00F77FBE" w:rsidP="00F77FBE">
      <w:pPr>
        <w:spacing w:line="276" w:lineRule="auto"/>
        <w:rPr>
          <w:rFonts w:cs="Arial"/>
          <w:szCs w:val="22"/>
        </w:rPr>
      </w:pPr>
      <w:bookmarkStart w:id="0" w:name="_Toc528123078"/>
      <w:bookmarkStart w:id="1" w:name="_Toc528123947"/>
      <w:bookmarkStart w:id="2" w:name="_Toc528124156"/>
      <w:bookmarkStart w:id="3" w:name="_Toc528372818"/>
    </w:p>
    <w:p w14:paraId="2C2AE2C7" w14:textId="77777777" w:rsidR="00F77FBE" w:rsidRPr="00FF7420" w:rsidRDefault="00F77FBE" w:rsidP="00F77FBE">
      <w:pPr>
        <w:spacing w:line="276" w:lineRule="auto"/>
        <w:rPr>
          <w:rFonts w:cs="Arial"/>
          <w:b/>
          <w:caps/>
          <w:szCs w:val="22"/>
        </w:rPr>
      </w:pPr>
    </w:p>
    <w:p w14:paraId="044AA924" w14:textId="77777777" w:rsidR="00F77FBE" w:rsidRPr="00FF7420" w:rsidRDefault="00F77FBE" w:rsidP="00F77FBE">
      <w:pPr>
        <w:spacing w:line="276" w:lineRule="auto"/>
        <w:rPr>
          <w:rFonts w:cs="Arial"/>
          <w:b/>
          <w:caps/>
          <w:szCs w:val="22"/>
        </w:rPr>
      </w:pPr>
    </w:p>
    <w:p w14:paraId="0C64BCF0" w14:textId="77777777" w:rsidR="00F77FBE" w:rsidRPr="00FF7420" w:rsidRDefault="00F77FBE" w:rsidP="00F77FBE">
      <w:pPr>
        <w:spacing w:line="276" w:lineRule="auto"/>
      </w:pPr>
    </w:p>
    <w:tbl>
      <w:tblPr>
        <w:tblW w:w="0" w:type="auto"/>
        <w:tblLook w:val="04A0" w:firstRow="1" w:lastRow="0" w:firstColumn="1" w:lastColumn="0" w:noHBand="0" w:noVBand="1"/>
      </w:tblPr>
      <w:tblGrid>
        <w:gridCol w:w="3323"/>
        <w:gridCol w:w="5749"/>
      </w:tblGrid>
      <w:tr w:rsidR="00FF7420" w:rsidRPr="00FF7420" w14:paraId="5617BD9B" w14:textId="77777777" w:rsidTr="00CE6B97">
        <w:tc>
          <w:tcPr>
            <w:tcW w:w="3369" w:type="dxa"/>
          </w:tcPr>
          <w:bookmarkEnd w:id="0"/>
          <w:bookmarkEnd w:id="1"/>
          <w:bookmarkEnd w:id="2"/>
          <w:bookmarkEnd w:id="3"/>
          <w:p w14:paraId="1801941A" w14:textId="77777777" w:rsidR="008D3B32" w:rsidRPr="00FF7420" w:rsidRDefault="008D3B32" w:rsidP="00CE6B97">
            <w:pPr>
              <w:spacing w:line="276" w:lineRule="auto"/>
              <w:rPr>
                <w:rFonts w:cs="Arial"/>
                <w:b/>
                <w:caps/>
                <w:sz w:val="28"/>
                <w:szCs w:val="28"/>
              </w:rPr>
            </w:pPr>
            <w:r w:rsidRPr="00FF7420">
              <w:rPr>
                <w:rFonts w:cs="Arial"/>
                <w:sz w:val="28"/>
                <w:szCs w:val="28"/>
              </w:rPr>
              <w:t>Predmet javnega naročila:</w:t>
            </w:r>
          </w:p>
        </w:tc>
        <w:tc>
          <w:tcPr>
            <w:tcW w:w="5841" w:type="dxa"/>
          </w:tcPr>
          <w:p w14:paraId="0F9B5BA7" w14:textId="2570EF33" w:rsidR="008D3B32" w:rsidRPr="00FF7420" w:rsidRDefault="00927531" w:rsidP="00CE6B97">
            <w:pPr>
              <w:autoSpaceDE w:val="0"/>
              <w:autoSpaceDN w:val="0"/>
              <w:adjustRightInd w:val="0"/>
              <w:spacing w:line="276" w:lineRule="auto"/>
              <w:jc w:val="both"/>
              <w:rPr>
                <w:rFonts w:cs="Arial"/>
                <w:b/>
                <w:bCs/>
                <w:sz w:val="28"/>
                <w:szCs w:val="28"/>
              </w:rPr>
            </w:pPr>
            <w:r w:rsidRPr="00FF7420">
              <w:rPr>
                <w:rFonts w:cs="Arial"/>
                <w:b/>
                <w:bCs/>
                <w:sz w:val="28"/>
                <w:szCs w:val="28"/>
              </w:rPr>
              <w:t>Odprava neskladij v AGLO &gt; 2000 PE</w:t>
            </w:r>
          </w:p>
        </w:tc>
      </w:tr>
      <w:tr w:rsidR="00FF7420" w:rsidRPr="00FF7420" w14:paraId="235FD219" w14:textId="77777777" w:rsidTr="00CE6B97">
        <w:tc>
          <w:tcPr>
            <w:tcW w:w="3369" w:type="dxa"/>
          </w:tcPr>
          <w:p w14:paraId="67D1B607" w14:textId="77777777" w:rsidR="008D3B32" w:rsidRPr="00FF7420" w:rsidRDefault="008D3B32" w:rsidP="00CE6B97">
            <w:pPr>
              <w:spacing w:line="276" w:lineRule="auto"/>
              <w:rPr>
                <w:rFonts w:cs="Arial"/>
                <w:sz w:val="28"/>
                <w:szCs w:val="28"/>
              </w:rPr>
            </w:pPr>
          </w:p>
        </w:tc>
        <w:tc>
          <w:tcPr>
            <w:tcW w:w="5841" w:type="dxa"/>
          </w:tcPr>
          <w:p w14:paraId="734118C2" w14:textId="77777777" w:rsidR="008D3B32" w:rsidRPr="00FF7420" w:rsidRDefault="008D3B32" w:rsidP="00CE6B97">
            <w:pPr>
              <w:autoSpaceDE w:val="0"/>
              <w:autoSpaceDN w:val="0"/>
              <w:adjustRightInd w:val="0"/>
              <w:spacing w:line="276" w:lineRule="auto"/>
              <w:jc w:val="both"/>
              <w:rPr>
                <w:rFonts w:cs="Arial"/>
                <w:b/>
                <w:sz w:val="28"/>
                <w:szCs w:val="28"/>
              </w:rPr>
            </w:pPr>
          </w:p>
        </w:tc>
      </w:tr>
      <w:tr w:rsidR="00FF7420" w:rsidRPr="00FF7420" w14:paraId="35DDF8DB" w14:textId="77777777" w:rsidTr="00CE6B97">
        <w:tc>
          <w:tcPr>
            <w:tcW w:w="3369" w:type="dxa"/>
          </w:tcPr>
          <w:p w14:paraId="2E0BDA3B" w14:textId="77777777" w:rsidR="008D3B32" w:rsidRPr="00FF7420" w:rsidRDefault="008D3B32" w:rsidP="00CE6B97">
            <w:pPr>
              <w:spacing w:line="276" w:lineRule="auto"/>
              <w:jc w:val="both"/>
              <w:rPr>
                <w:rFonts w:cs="Arial"/>
                <w:sz w:val="28"/>
                <w:szCs w:val="28"/>
              </w:rPr>
            </w:pPr>
            <w:r w:rsidRPr="00FF7420">
              <w:rPr>
                <w:rFonts w:cs="Arial"/>
                <w:sz w:val="28"/>
                <w:szCs w:val="28"/>
              </w:rPr>
              <w:t>Vrsta javnega naročila</w:t>
            </w:r>
          </w:p>
        </w:tc>
        <w:tc>
          <w:tcPr>
            <w:tcW w:w="5841" w:type="dxa"/>
          </w:tcPr>
          <w:p w14:paraId="17BFD869" w14:textId="77777777" w:rsidR="008D3B32" w:rsidRPr="00FF7420" w:rsidRDefault="008D3B32" w:rsidP="00CE6B97">
            <w:pPr>
              <w:autoSpaceDE w:val="0"/>
              <w:autoSpaceDN w:val="0"/>
              <w:adjustRightInd w:val="0"/>
              <w:spacing w:line="276" w:lineRule="auto"/>
              <w:jc w:val="both"/>
              <w:rPr>
                <w:rFonts w:cs="Arial"/>
                <w:b/>
                <w:sz w:val="28"/>
                <w:szCs w:val="28"/>
              </w:rPr>
            </w:pPr>
            <w:r w:rsidRPr="00FF7420">
              <w:rPr>
                <w:rFonts w:cs="Arial"/>
                <w:b/>
                <w:sz w:val="28"/>
                <w:szCs w:val="28"/>
              </w:rPr>
              <w:t>GRADNJA</w:t>
            </w:r>
          </w:p>
        </w:tc>
      </w:tr>
      <w:tr w:rsidR="00FF7420" w:rsidRPr="00FF7420" w14:paraId="357C4E15" w14:textId="77777777" w:rsidTr="00CE6B97">
        <w:tc>
          <w:tcPr>
            <w:tcW w:w="3369" w:type="dxa"/>
            <w:shd w:val="clear" w:color="auto" w:fill="FFFFFF"/>
          </w:tcPr>
          <w:p w14:paraId="1FA0B2B1" w14:textId="77777777" w:rsidR="008D3B32" w:rsidRPr="00FF7420" w:rsidRDefault="008D3B32" w:rsidP="00CE6B97">
            <w:pPr>
              <w:spacing w:line="276" w:lineRule="auto"/>
              <w:rPr>
                <w:rFonts w:cs="Arial"/>
                <w:sz w:val="28"/>
                <w:szCs w:val="28"/>
              </w:rPr>
            </w:pPr>
          </w:p>
          <w:p w14:paraId="72F3EE90" w14:textId="77777777" w:rsidR="008D3B32" w:rsidRPr="00FF7420" w:rsidRDefault="008D3B32" w:rsidP="00CE6B97">
            <w:pPr>
              <w:spacing w:line="276" w:lineRule="auto"/>
              <w:rPr>
                <w:rFonts w:cs="Arial"/>
                <w:sz w:val="28"/>
                <w:szCs w:val="28"/>
              </w:rPr>
            </w:pPr>
            <w:r w:rsidRPr="00FF7420">
              <w:rPr>
                <w:rFonts w:cs="Arial"/>
                <w:sz w:val="28"/>
                <w:szCs w:val="28"/>
              </w:rPr>
              <w:t>Objava javnega naročila:</w:t>
            </w:r>
          </w:p>
        </w:tc>
        <w:tc>
          <w:tcPr>
            <w:tcW w:w="5841" w:type="dxa"/>
            <w:shd w:val="clear" w:color="auto" w:fill="FFFFFF"/>
          </w:tcPr>
          <w:p w14:paraId="13140858" w14:textId="77777777" w:rsidR="008D3B32" w:rsidRPr="00FF7420" w:rsidRDefault="008D3B32" w:rsidP="00CE6B97">
            <w:pPr>
              <w:spacing w:line="276" w:lineRule="auto"/>
              <w:jc w:val="both"/>
              <w:rPr>
                <w:rFonts w:cs="Arial"/>
                <w:b/>
                <w:sz w:val="28"/>
                <w:szCs w:val="28"/>
              </w:rPr>
            </w:pPr>
          </w:p>
          <w:p w14:paraId="0290DF88" w14:textId="77777777" w:rsidR="008D3B32" w:rsidRPr="00FF7420" w:rsidRDefault="008D3B32" w:rsidP="00CE6B97">
            <w:pPr>
              <w:spacing w:line="276" w:lineRule="auto"/>
              <w:jc w:val="both"/>
              <w:rPr>
                <w:rFonts w:cs="Arial"/>
                <w:b/>
                <w:sz w:val="28"/>
                <w:szCs w:val="28"/>
              </w:rPr>
            </w:pPr>
            <w:r w:rsidRPr="00FF7420">
              <w:rPr>
                <w:rFonts w:cs="Arial"/>
                <w:b/>
                <w:sz w:val="28"/>
                <w:szCs w:val="28"/>
              </w:rPr>
              <w:t>Na Portalu javnih naročil RS</w:t>
            </w:r>
          </w:p>
          <w:p w14:paraId="0ADC036E" w14:textId="77777777" w:rsidR="008D3B32" w:rsidRPr="00FF7420" w:rsidRDefault="008D3B32" w:rsidP="00CE6B97">
            <w:pPr>
              <w:spacing w:line="276" w:lineRule="auto"/>
              <w:jc w:val="both"/>
              <w:rPr>
                <w:rFonts w:cs="Arial"/>
                <w:b/>
                <w:sz w:val="28"/>
                <w:szCs w:val="28"/>
              </w:rPr>
            </w:pPr>
          </w:p>
        </w:tc>
      </w:tr>
      <w:tr w:rsidR="00FF7420" w:rsidRPr="00FF7420" w14:paraId="48012BDE" w14:textId="77777777" w:rsidTr="00CE6B97">
        <w:tc>
          <w:tcPr>
            <w:tcW w:w="3369" w:type="dxa"/>
          </w:tcPr>
          <w:p w14:paraId="7CCC5229" w14:textId="77777777" w:rsidR="008D3B32" w:rsidRPr="00FF7420" w:rsidRDefault="008D3B32" w:rsidP="00CE6B97">
            <w:pPr>
              <w:spacing w:line="276" w:lineRule="auto"/>
              <w:rPr>
                <w:rFonts w:cs="Arial"/>
                <w:sz w:val="28"/>
                <w:szCs w:val="28"/>
              </w:rPr>
            </w:pPr>
          </w:p>
        </w:tc>
        <w:tc>
          <w:tcPr>
            <w:tcW w:w="5841" w:type="dxa"/>
          </w:tcPr>
          <w:p w14:paraId="4578D7F2" w14:textId="77777777" w:rsidR="008D3B32" w:rsidRPr="00FF7420" w:rsidRDefault="008D3B32" w:rsidP="00CE6B97">
            <w:pPr>
              <w:spacing w:line="276" w:lineRule="auto"/>
              <w:rPr>
                <w:rFonts w:cs="Arial"/>
                <w:sz w:val="28"/>
                <w:szCs w:val="28"/>
              </w:rPr>
            </w:pPr>
          </w:p>
        </w:tc>
      </w:tr>
      <w:tr w:rsidR="00FF7420" w:rsidRPr="00FF7420" w14:paraId="03BB77AC" w14:textId="77777777" w:rsidTr="00CE6B97">
        <w:tc>
          <w:tcPr>
            <w:tcW w:w="3369" w:type="dxa"/>
          </w:tcPr>
          <w:p w14:paraId="6FFCAC07" w14:textId="77777777" w:rsidR="008D3B32" w:rsidRPr="00FF7420" w:rsidRDefault="008D3B32" w:rsidP="00CE6B97">
            <w:pPr>
              <w:spacing w:line="276" w:lineRule="auto"/>
              <w:rPr>
                <w:rFonts w:cs="Arial"/>
                <w:sz w:val="28"/>
                <w:szCs w:val="28"/>
              </w:rPr>
            </w:pPr>
            <w:r w:rsidRPr="00FF7420">
              <w:rPr>
                <w:rFonts w:cs="Arial"/>
                <w:sz w:val="28"/>
                <w:szCs w:val="28"/>
              </w:rPr>
              <w:t>Vrsta postopka za oddajo javnega naročila:</w:t>
            </w:r>
          </w:p>
        </w:tc>
        <w:tc>
          <w:tcPr>
            <w:tcW w:w="5841" w:type="dxa"/>
          </w:tcPr>
          <w:p w14:paraId="4B607437" w14:textId="77777777" w:rsidR="008D3B32" w:rsidRPr="00FF7420" w:rsidRDefault="008D3B32" w:rsidP="00CE6B97">
            <w:pPr>
              <w:spacing w:line="276" w:lineRule="auto"/>
              <w:jc w:val="both"/>
              <w:rPr>
                <w:rFonts w:cs="Arial"/>
                <w:b/>
                <w:sz w:val="28"/>
                <w:szCs w:val="28"/>
              </w:rPr>
            </w:pPr>
            <w:r w:rsidRPr="00FF7420">
              <w:rPr>
                <w:rFonts w:cs="Arial"/>
                <w:b/>
                <w:sz w:val="28"/>
                <w:szCs w:val="28"/>
              </w:rPr>
              <w:t>POSTOPEK ODDAJE NAROČILA MALE VREDNOSTI</w:t>
            </w:r>
          </w:p>
          <w:p w14:paraId="4E573C91" w14:textId="77777777" w:rsidR="008D3B32" w:rsidRPr="00FF7420" w:rsidRDefault="008D3B32" w:rsidP="00CE6B97">
            <w:pPr>
              <w:spacing w:line="276" w:lineRule="auto"/>
              <w:ind w:left="2268" w:hanging="2268"/>
              <w:rPr>
                <w:rFonts w:cs="Arial"/>
                <w:sz w:val="28"/>
                <w:szCs w:val="28"/>
              </w:rPr>
            </w:pPr>
          </w:p>
        </w:tc>
      </w:tr>
    </w:tbl>
    <w:p w14:paraId="5585F37B" w14:textId="29542762" w:rsidR="00D423AE" w:rsidRPr="00FF7420" w:rsidRDefault="001433C3" w:rsidP="2E84BB44">
      <w:pPr>
        <w:spacing w:line="276" w:lineRule="auto"/>
        <w:rPr>
          <w:rFonts w:cs="Arial"/>
        </w:rPr>
      </w:pPr>
      <w:r w:rsidRPr="00FF7420">
        <w:rPr>
          <w:rFonts w:cs="Arial"/>
        </w:rPr>
        <w:br w:type="page"/>
      </w:r>
      <w:r w:rsidR="50E15B3F" w:rsidRPr="00FF7420">
        <w:rPr>
          <w:rFonts w:cs="Arial"/>
        </w:rPr>
        <w:lastRenderedPageBreak/>
        <w:t xml:space="preserve">Številka: </w:t>
      </w:r>
      <w:r w:rsidR="2C43B15A" w:rsidRPr="00FF7420">
        <w:rPr>
          <w:rFonts w:cs="Arial"/>
        </w:rPr>
        <w:t>430-</w:t>
      </w:r>
      <w:r w:rsidR="002F37AA" w:rsidRPr="00FF7420">
        <w:rPr>
          <w:rFonts w:cs="Arial"/>
        </w:rPr>
        <w:t>9/2026</w:t>
      </w:r>
      <w:r w:rsidR="2C43B15A" w:rsidRPr="00FF7420">
        <w:rPr>
          <w:rFonts w:cs="Arial"/>
        </w:rPr>
        <w:t xml:space="preserve"> </w:t>
      </w:r>
      <w:r w:rsidR="50E15B3F" w:rsidRPr="00FF7420">
        <w:rPr>
          <w:rFonts w:cs="Arial"/>
        </w:rPr>
        <w:t>(2-03)</w:t>
      </w:r>
    </w:p>
    <w:p w14:paraId="0EDAA435" w14:textId="775099B8" w:rsidR="00D423AE" w:rsidRPr="00FF7420" w:rsidRDefault="00D423AE" w:rsidP="00D423AE">
      <w:pPr>
        <w:spacing w:line="276" w:lineRule="auto"/>
      </w:pPr>
      <w:r w:rsidRPr="00FF7420">
        <w:t xml:space="preserve">Datum: </w:t>
      </w:r>
      <w:r w:rsidR="00804FC4">
        <w:t>15. 6. 2026</w:t>
      </w:r>
    </w:p>
    <w:p w14:paraId="56303A60" w14:textId="74DA35A8" w:rsidR="00F77FBE" w:rsidRPr="00FF7420" w:rsidRDefault="00F77FBE" w:rsidP="00D423AE">
      <w:pPr>
        <w:spacing w:line="276" w:lineRule="auto"/>
      </w:pPr>
    </w:p>
    <w:p w14:paraId="133C53D0" w14:textId="77777777" w:rsidR="00F77FBE" w:rsidRPr="00FF7420" w:rsidRDefault="00F77FBE" w:rsidP="00F77FBE">
      <w:pPr>
        <w:spacing w:line="276" w:lineRule="auto"/>
      </w:pPr>
    </w:p>
    <w:p w14:paraId="0C680B5D" w14:textId="77777777" w:rsidR="00F77FBE" w:rsidRPr="00FF7420" w:rsidRDefault="001433C3" w:rsidP="00F77FBE">
      <w:pPr>
        <w:spacing w:line="276" w:lineRule="auto"/>
        <w:rPr>
          <w:rFonts w:cs="Arial"/>
          <w:b/>
        </w:rPr>
      </w:pPr>
      <w:r w:rsidRPr="00FF7420">
        <w:rPr>
          <w:rFonts w:cs="Arial"/>
          <w:b/>
        </w:rPr>
        <w:t>K A Z A L O</w:t>
      </w:r>
    </w:p>
    <w:p w14:paraId="6EE39AA3" w14:textId="77D59F8D" w:rsidR="00B76885" w:rsidRDefault="2E84BB44">
      <w:pPr>
        <w:pStyle w:val="Kazalovsebine1"/>
        <w:rPr>
          <w:rFonts w:asciiTheme="minorHAnsi" w:eastAsiaTheme="minorEastAsia" w:hAnsiTheme="minorHAnsi" w:cstheme="minorBidi"/>
          <w:b w:val="0"/>
          <w:bCs w:val="0"/>
          <w:caps w:val="0"/>
          <w:noProof/>
          <w:kern w:val="2"/>
          <w:szCs w:val="22"/>
          <w14:ligatures w14:val="standardContextual"/>
        </w:rPr>
      </w:pPr>
      <w:r w:rsidRPr="00FF7420">
        <w:fldChar w:fldCharType="begin"/>
      </w:r>
      <w:r w:rsidR="001433C3" w:rsidRPr="00FF7420">
        <w:instrText>TOC \o "1-2" \u</w:instrText>
      </w:r>
      <w:r w:rsidRPr="00FF7420">
        <w:fldChar w:fldCharType="separate"/>
      </w:r>
      <w:r w:rsidR="00B76885">
        <w:rPr>
          <w:noProof/>
        </w:rPr>
        <w:t>1</w:t>
      </w:r>
      <w:r w:rsidR="00B76885">
        <w:rPr>
          <w:rFonts w:asciiTheme="minorHAnsi" w:eastAsiaTheme="minorEastAsia" w:hAnsiTheme="minorHAnsi" w:cstheme="minorBidi"/>
          <w:b w:val="0"/>
          <w:bCs w:val="0"/>
          <w:caps w:val="0"/>
          <w:noProof/>
          <w:kern w:val="2"/>
          <w:szCs w:val="22"/>
          <w14:ligatures w14:val="standardContextual"/>
        </w:rPr>
        <w:tab/>
      </w:r>
      <w:r w:rsidR="00B76885">
        <w:rPr>
          <w:noProof/>
        </w:rPr>
        <w:t>POVABILO K ODDAJI PONUDBE</w:t>
      </w:r>
      <w:r w:rsidR="00B76885">
        <w:rPr>
          <w:noProof/>
        </w:rPr>
        <w:tab/>
      </w:r>
      <w:r w:rsidR="00B76885">
        <w:rPr>
          <w:noProof/>
        </w:rPr>
        <w:fldChar w:fldCharType="begin"/>
      </w:r>
      <w:r w:rsidR="00B76885">
        <w:rPr>
          <w:noProof/>
        </w:rPr>
        <w:instrText xml:space="preserve"> PAGEREF _Toc231994138 \h </w:instrText>
      </w:r>
      <w:r w:rsidR="00B76885">
        <w:rPr>
          <w:noProof/>
        </w:rPr>
      </w:r>
      <w:r w:rsidR="00B76885">
        <w:rPr>
          <w:noProof/>
        </w:rPr>
        <w:fldChar w:fldCharType="separate"/>
      </w:r>
      <w:r w:rsidR="00B76885">
        <w:rPr>
          <w:noProof/>
        </w:rPr>
        <w:t>3</w:t>
      </w:r>
      <w:r w:rsidR="00B76885">
        <w:rPr>
          <w:noProof/>
        </w:rPr>
        <w:fldChar w:fldCharType="end"/>
      </w:r>
    </w:p>
    <w:p w14:paraId="2CB041D2" w14:textId="59AC8C2A"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rFonts w:cs="Arial"/>
          <w:noProof/>
        </w:rPr>
        <w:t>1.1</w:t>
      </w:r>
      <w:r>
        <w:rPr>
          <w:rFonts w:asciiTheme="minorHAnsi" w:eastAsiaTheme="minorEastAsia" w:hAnsiTheme="minorHAnsi" w:cstheme="minorBidi"/>
          <w:b w:val="0"/>
          <w:bCs w:val="0"/>
          <w:noProof/>
          <w:kern w:val="2"/>
          <w:sz w:val="22"/>
          <w:szCs w:val="22"/>
          <w14:ligatures w14:val="standardContextual"/>
        </w:rPr>
        <w:tab/>
      </w:r>
      <w:r w:rsidRPr="00BC2150">
        <w:rPr>
          <w:rFonts w:cs="Arial"/>
          <w:noProof/>
        </w:rPr>
        <w:t>Naročnik</w:t>
      </w:r>
      <w:r>
        <w:rPr>
          <w:noProof/>
        </w:rPr>
        <w:tab/>
      </w:r>
      <w:r>
        <w:rPr>
          <w:noProof/>
        </w:rPr>
        <w:fldChar w:fldCharType="begin"/>
      </w:r>
      <w:r>
        <w:rPr>
          <w:noProof/>
        </w:rPr>
        <w:instrText xml:space="preserve"> PAGEREF _Toc231994139 \h </w:instrText>
      </w:r>
      <w:r>
        <w:rPr>
          <w:noProof/>
        </w:rPr>
      </w:r>
      <w:r>
        <w:rPr>
          <w:noProof/>
        </w:rPr>
        <w:fldChar w:fldCharType="separate"/>
      </w:r>
      <w:r>
        <w:rPr>
          <w:noProof/>
        </w:rPr>
        <w:t>3</w:t>
      </w:r>
      <w:r>
        <w:rPr>
          <w:noProof/>
        </w:rPr>
        <w:fldChar w:fldCharType="end"/>
      </w:r>
    </w:p>
    <w:p w14:paraId="00D9F0A1" w14:textId="4AC011B1"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rFonts w:cs="Arial"/>
          <w:noProof/>
        </w:rPr>
        <w:t>1.2</w:t>
      </w:r>
      <w:r>
        <w:rPr>
          <w:rFonts w:asciiTheme="minorHAnsi" w:eastAsiaTheme="minorEastAsia" w:hAnsiTheme="minorHAnsi" w:cstheme="minorBidi"/>
          <w:b w:val="0"/>
          <w:bCs w:val="0"/>
          <w:noProof/>
          <w:kern w:val="2"/>
          <w:sz w:val="22"/>
          <w:szCs w:val="22"/>
          <w14:ligatures w14:val="standardContextual"/>
        </w:rPr>
        <w:tab/>
      </w:r>
      <w:r w:rsidRPr="00BC2150">
        <w:rPr>
          <w:rFonts w:cs="Arial"/>
          <w:noProof/>
        </w:rPr>
        <w:t>Ponudnik</w:t>
      </w:r>
      <w:r>
        <w:rPr>
          <w:noProof/>
        </w:rPr>
        <w:tab/>
      </w:r>
      <w:r>
        <w:rPr>
          <w:noProof/>
        </w:rPr>
        <w:fldChar w:fldCharType="begin"/>
      </w:r>
      <w:r>
        <w:rPr>
          <w:noProof/>
        </w:rPr>
        <w:instrText xml:space="preserve"> PAGEREF _Toc231994140 \h </w:instrText>
      </w:r>
      <w:r>
        <w:rPr>
          <w:noProof/>
        </w:rPr>
      </w:r>
      <w:r>
        <w:rPr>
          <w:noProof/>
        </w:rPr>
        <w:fldChar w:fldCharType="separate"/>
      </w:r>
      <w:r>
        <w:rPr>
          <w:noProof/>
        </w:rPr>
        <w:t>3</w:t>
      </w:r>
      <w:r>
        <w:rPr>
          <w:noProof/>
        </w:rPr>
        <w:fldChar w:fldCharType="end"/>
      </w:r>
    </w:p>
    <w:p w14:paraId="43F11413" w14:textId="2E7ED509"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noProof/>
        </w:rPr>
        <w:t>1.3</w:t>
      </w:r>
      <w:r>
        <w:rPr>
          <w:rFonts w:asciiTheme="minorHAnsi" w:eastAsiaTheme="minorEastAsia" w:hAnsiTheme="minorHAnsi" w:cstheme="minorBidi"/>
          <w:b w:val="0"/>
          <w:bCs w:val="0"/>
          <w:noProof/>
          <w:kern w:val="2"/>
          <w:sz w:val="22"/>
          <w:szCs w:val="22"/>
          <w14:ligatures w14:val="standardContextual"/>
        </w:rPr>
        <w:tab/>
      </w:r>
      <w:r>
        <w:rPr>
          <w:noProof/>
        </w:rPr>
        <w:t>Predmet naročila</w:t>
      </w:r>
      <w:r>
        <w:rPr>
          <w:noProof/>
        </w:rPr>
        <w:tab/>
      </w:r>
      <w:r>
        <w:rPr>
          <w:noProof/>
        </w:rPr>
        <w:fldChar w:fldCharType="begin"/>
      </w:r>
      <w:r>
        <w:rPr>
          <w:noProof/>
        </w:rPr>
        <w:instrText xml:space="preserve"> PAGEREF _Toc231994141 \h </w:instrText>
      </w:r>
      <w:r>
        <w:rPr>
          <w:noProof/>
        </w:rPr>
      </w:r>
      <w:r>
        <w:rPr>
          <w:noProof/>
        </w:rPr>
        <w:fldChar w:fldCharType="separate"/>
      </w:r>
      <w:r>
        <w:rPr>
          <w:noProof/>
        </w:rPr>
        <w:t>3</w:t>
      </w:r>
      <w:r>
        <w:rPr>
          <w:noProof/>
        </w:rPr>
        <w:fldChar w:fldCharType="end"/>
      </w:r>
    </w:p>
    <w:p w14:paraId="129BF09A" w14:textId="55F7E008"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noProof/>
        </w:rPr>
        <w:t>1.4</w:t>
      </w:r>
      <w:r>
        <w:rPr>
          <w:rFonts w:asciiTheme="minorHAnsi" w:eastAsiaTheme="minorEastAsia" w:hAnsiTheme="minorHAnsi" w:cstheme="minorBidi"/>
          <w:b w:val="0"/>
          <w:bCs w:val="0"/>
          <w:noProof/>
          <w:kern w:val="2"/>
          <w:sz w:val="22"/>
          <w:szCs w:val="22"/>
          <w14:ligatures w14:val="standardContextual"/>
        </w:rPr>
        <w:tab/>
      </w:r>
      <w:r>
        <w:rPr>
          <w:noProof/>
        </w:rPr>
        <w:t>Rok za dokončanje del in kraj izvedbe</w:t>
      </w:r>
      <w:r>
        <w:rPr>
          <w:noProof/>
        </w:rPr>
        <w:tab/>
      </w:r>
      <w:r>
        <w:rPr>
          <w:noProof/>
        </w:rPr>
        <w:fldChar w:fldCharType="begin"/>
      </w:r>
      <w:r>
        <w:rPr>
          <w:noProof/>
        </w:rPr>
        <w:instrText xml:space="preserve"> PAGEREF _Toc231994142 \h </w:instrText>
      </w:r>
      <w:r>
        <w:rPr>
          <w:noProof/>
        </w:rPr>
      </w:r>
      <w:r>
        <w:rPr>
          <w:noProof/>
        </w:rPr>
        <w:fldChar w:fldCharType="separate"/>
      </w:r>
      <w:r>
        <w:rPr>
          <w:noProof/>
        </w:rPr>
        <w:t>4</w:t>
      </w:r>
      <w:r>
        <w:rPr>
          <w:noProof/>
        </w:rPr>
        <w:fldChar w:fldCharType="end"/>
      </w:r>
    </w:p>
    <w:p w14:paraId="0369FEC5" w14:textId="48B3C6BD"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noProof/>
        </w:rPr>
        <w:t>1.5</w:t>
      </w:r>
      <w:r>
        <w:rPr>
          <w:rFonts w:asciiTheme="minorHAnsi" w:eastAsiaTheme="minorEastAsia" w:hAnsiTheme="minorHAnsi" w:cstheme="minorBidi"/>
          <w:b w:val="0"/>
          <w:bCs w:val="0"/>
          <w:noProof/>
          <w:kern w:val="2"/>
          <w:sz w:val="22"/>
          <w:szCs w:val="22"/>
          <w14:ligatures w14:val="standardContextual"/>
        </w:rPr>
        <w:tab/>
      </w:r>
      <w:r w:rsidRPr="00BC2150">
        <w:rPr>
          <w:noProof/>
        </w:rPr>
        <w:t>Način in rok za predložitev ponudbe</w:t>
      </w:r>
      <w:r>
        <w:rPr>
          <w:noProof/>
        </w:rPr>
        <w:tab/>
      </w:r>
      <w:r>
        <w:rPr>
          <w:noProof/>
        </w:rPr>
        <w:fldChar w:fldCharType="begin"/>
      </w:r>
      <w:r>
        <w:rPr>
          <w:noProof/>
        </w:rPr>
        <w:instrText xml:space="preserve"> PAGEREF _Toc231994143 \h </w:instrText>
      </w:r>
      <w:r>
        <w:rPr>
          <w:noProof/>
        </w:rPr>
      </w:r>
      <w:r>
        <w:rPr>
          <w:noProof/>
        </w:rPr>
        <w:fldChar w:fldCharType="separate"/>
      </w:r>
      <w:r>
        <w:rPr>
          <w:noProof/>
        </w:rPr>
        <w:t>5</w:t>
      </w:r>
      <w:r>
        <w:rPr>
          <w:noProof/>
        </w:rPr>
        <w:fldChar w:fldCharType="end"/>
      </w:r>
    </w:p>
    <w:p w14:paraId="145F6F3C" w14:textId="23D956C6"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noProof/>
        </w:rPr>
        <w:t>1.6</w:t>
      </w:r>
      <w:r>
        <w:rPr>
          <w:rFonts w:asciiTheme="minorHAnsi" w:eastAsiaTheme="minorEastAsia" w:hAnsiTheme="minorHAnsi" w:cstheme="minorBidi"/>
          <w:b w:val="0"/>
          <w:bCs w:val="0"/>
          <w:noProof/>
          <w:kern w:val="2"/>
          <w:sz w:val="22"/>
          <w:szCs w:val="22"/>
          <w14:ligatures w14:val="standardContextual"/>
        </w:rPr>
        <w:tab/>
      </w:r>
      <w:r w:rsidRPr="00BC2150">
        <w:rPr>
          <w:noProof/>
        </w:rPr>
        <w:t>Odpiranje ponudb</w:t>
      </w:r>
      <w:r>
        <w:rPr>
          <w:noProof/>
        </w:rPr>
        <w:tab/>
      </w:r>
      <w:r>
        <w:rPr>
          <w:noProof/>
        </w:rPr>
        <w:fldChar w:fldCharType="begin"/>
      </w:r>
      <w:r>
        <w:rPr>
          <w:noProof/>
        </w:rPr>
        <w:instrText xml:space="preserve"> PAGEREF _Toc231994144 \h </w:instrText>
      </w:r>
      <w:r>
        <w:rPr>
          <w:noProof/>
        </w:rPr>
      </w:r>
      <w:r>
        <w:rPr>
          <w:noProof/>
        </w:rPr>
        <w:fldChar w:fldCharType="separate"/>
      </w:r>
      <w:r>
        <w:rPr>
          <w:noProof/>
        </w:rPr>
        <w:t>6</w:t>
      </w:r>
      <w:r>
        <w:rPr>
          <w:noProof/>
        </w:rPr>
        <w:fldChar w:fldCharType="end"/>
      </w:r>
    </w:p>
    <w:p w14:paraId="2C3B15F5" w14:textId="011A8F88" w:rsidR="00B76885" w:rsidRDefault="00B76885">
      <w:pPr>
        <w:pStyle w:val="Kazalovsebine1"/>
        <w:rPr>
          <w:rFonts w:asciiTheme="minorHAnsi" w:eastAsiaTheme="minorEastAsia" w:hAnsiTheme="minorHAnsi" w:cstheme="minorBidi"/>
          <w:b w:val="0"/>
          <w:bCs w:val="0"/>
          <w:caps w:val="0"/>
          <w:noProof/>
          <w:kern w:val="2"/>
          <w:szCs w:val="22"/>
          <w14:ligatures w14:val="standardContextual"/>
        </w:rPr>
      </w:pPr>
      <w:r>
        <w:rPr>
          <w:noProof/>
        </w:rPr>
        <w:t>2</w:t>
      </w:r>
      <w:r>
        <w:rPr>
          <w:rFonts w:asciiTheme="minorHAnsi" w:eastAsiaTheme="minorEastAsia" w:hAnsiTheme="minorHAnsi" w:cstheme="minorBidi"/>
          <w:b w:val="0"/>
          <w:bCs w:val="0"/>
          <w:caps w:val="0"/>
          <w:noProof/>
          <w:kern w:val="2"/>
          <w:szCs w:val="22"/>
          <w14:ligatures w14:val="standardContextual"/>
        </w:rPr>
        <w:tab/>
      </w:r>
      <w:r>
        <w:rPr>
          <w:noProof/>
        </w:rPr>
        <w:t>NAVODILA PONUDNIKOM ZA IZDELAVO PONUDBE</w:t>
      </w:r>
      <w:r>
        <w:rPr>
          <w:noProof/>
        </w:rPr>
        <w:tab/>
      </w:r>
      <w:r>
        <w:rPr>
          <w:noProof/>
        </w:rPr>
        <w:fldChar w:fldCharType="begin"/>
      </w:r>
      <w:r>
        <w:rPr>
          <w:noProof/>
        </w:rPr>
        <w:instrText xml:space="preserve"> PAGEREF _Toc231994145 \h </w:instrText>
      </w:r>
      <w:r>
        <w:rPr>
          <w:noProof/>
        </w:rPr>
      </w:r>
      <w:r>
        <w:rPr>
          <w:noProof/>
        </w:rPr>
        <w:fldChar w:fldCharType="separate"/>
      </w:r>
      <w:r>
        <w:rPr>
          <w:noProof/>
        </w:rPr>
        <w:t>7</w:t>
      </w:r>
      <w:r>
        <w:rPr>
          <w:noProof/>
        </w:rPr>
        <w:fldChar w:fldCharType="end"/>
      </w:r>
    </w:p>
    <w:p w14:paraId="71C62494" w14:textId="1AAB61BB"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noProof/>
        </w:rPr>
        <w:t>2.1</w:t>
      </w:r>
      <w:r>
        <w:rPr>
          <w:rFonts w:asciiTheme="minorHAnsi" w:eastAsiaTheme="minorEastAsia" w:hAnsiTheme="minorHAnsi" w:cstheme="minorBidi"/>
          <w:b w:val="0"/>
          <w:bCs w:val="0"/>
          <w:noProof/>
          <w:kern w:val="2"/>
          <w:sz w:val="22"/>
          <w:szCs w:val="22"/>
          <w14:ligatures w14:val="standardContextual"/>
        </w:rPr>
        <w:tab/>
      </w:r>
      <w:r>
        <w:rPr>
          <w:noProof/>
        </w:rPr>
        <w:t>Predmet naročila</w:t>
      </w:r>
      <w:r>
        <w:rPr>
          <w:noProof/>
        </w:rPr>
        <w:tab/>
      </w:r>
      <w:r>
        <w:rPr>
          <w:noProof/>
        </w:rPr>
        <w:fldChar w:fldCharType="begin"/>
      </w:r>
      <w:r>
        <w:rPr>
          <w:noProof/>
        </w:rPr>
        <w:instrText xml:space="preserve"> PAGEREF _Toc231994146 \h </w:instrText>
      </w:r>
      <w:r>
        <w:rPr>
          <w:noProof/>
        </w:rPr>
      </w:r>
      <w:r>
        <w:rPr>
          <w:noProof/>
        </w:rPr>
        <w:fldChar w:fldCharType="separate"/>
      </w:r>
      <w:r>
        <w:rPr>
          <w:noProof/>
        </w:rPr>
        <w:t>7</w:t>
      </w:r>
      <w:r>
        <w:rPr>
          <w:noProof/>
        </w:rPr>
        <w:fldChar w:fldCharType="end"/>
      </w:r>
    </w:p>
    <w:p w14:paraId="59763408" w14:textId="5A4AED2E"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noProof/>
        </w:rPr>
        <w:t>2.2</w:t>
      </w:r>
      <w:r>
        <w:rPr>
          <w:rFonts w:asciiTheme="minorHAnsi" w:eastAsiaTheme="minorEastAsia" w:hAnsiTheme="minorHAnsi" w:cstheme="minorBidi"/>
          <w:b w:val="0"/>
          <w:bCs w:val="0"/>
          <w:noProof/>
          <w:kern w:val="2"/>
          <w:sz w:val="22"/>
          <w:szCs w:val="22"/>
          <w14:ligatures w14:val="standardContextual"/>
        </w:rPr>
        <w:tab/>
      </w:r>
      <w:r>
        <w:rPr>
          <w:noProof/>
        </w:rPr>
        <w:t>Jezik v ponudbi</w:t>
      </w:r>
      <w:r>
        <w:rPr>
          <w:noProof/>
        </w:rPr>
        <w:tab/>
      </w:r>
      <w:r>
        <w:rPr>
          <w:noProof/>
        </w:rPr>
        <w:fldChar w:fldCharType="begin"/>
      </w:r>
      <w:r>
        <w:rPr>
          <w:noProof/>
        </w:rPr>
        <w:instrText xml:space="preserve"> PAGEREF _Toc231994147 \h </w:instrText>
      </w:r>
      <w:r>
        <w:rPr>
          <w:noProof/>
        </w:rPr>
      </w:r>
      <w:r>
        <w:rPr>
          <w:noProof/>
        </w:rPr>
        <w:fldChar w:fldCharType="separate"/>
      </w:r>
      <w:r>
        <w:rPr>
          <w:noProof/>
        </w:rPr>
        <w:t>7</w:t>
      </w:r>
      <w:r>
        <w:rPr>
          <w:noProof/>
        </w:rPr>
        <w:fldChar w:fldCharType="end"/>
      </w:r>
    </w:p>
    <w:p w14:paraId="26B6F0E6" w14:textId="550AECD6"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noProof/>
        </w:rPr>
        <w:t>2.3</w:t>
      </w:r>
      <w:r>
        <w:rPr>
          <w:rFonts w:asciiTheme="minorHAnsi" w:eastAsiaTheme="minorEastAsia" w:hAnsiTheme="minorHAnsi" w:cstheme="minorBidi"/>
          <w:b w:val="0"/>
          <w:bCs w:val="0"/>
          <w:noProof/>
          <w:kern w:val="2"/>
          <w:sz w:val="22"/>
          <w:szCs w:val="22"/>
          <w14:ligatures w14:val="standardContextual"/>
        </w:rPr>
        <w:tab/>
      </w:r>
      <w:r>
        <w:rPr>
          <w:noProof/>
        </w:rPr>
        <w:t>Objava v uradnih glasilih</w:t>
      </w:r>
      <w:r>
        <w:rPr>
          <w:noProof/>
        </w:rPr>
        <w:tab/>
      </w:r>
      <w:r>
        <w:rPr>
          <w:noProof/>
        </w:rPr>
        <w:fldChar w:fldCharType="begin"/>
      </w:r>
      <w:r>
        <w:rPr>
          <w:noProof/>
        </w:rPr>
        <w:instrText xml:space="preserve"> PAGEREF _Toc231994148 \h </w:instrText>
      </w:r>
      <w:r>
        <w:rPr>
          <w:noProof/>
        </w:rPr>
      </w:r>
      <w:r>
        <w:rPr>
          <w:noProof/>
        </w:rPr>
        <w:fldChar w:fldCharType="separate"/>
      </w:r>
      <w:r>
        <w:rPr>
          <w:noProof/>
        </w:rPr>
        <w:t>7</w:t>
      </w:r>
      <w:r>
        <w:rPr>
          <w:noProof/>
        </w:rPr>
        <w:fldChar w:fldCharType="end"/>
      </w:r>
    </w:p>
    <w:p w14:paraId="534460CD" w14:textId="65606B14"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noProof/>
        </w:rPr>
        <w:t>2.4</w:t>
      </w:r>
      <w:r>
        <w:rPr>
          <w:rFonts w:asciiTheme="minorHAnsi" w:eastAsiaTheme="minorEastAsia" w:hAnsiTheme="minorHAnsi" w:cstheme="minorBidi"/>
          <w:b w:val="0"/>
          <w:bCs w:val="0"/>
          <w:noProof/>
          <w:kern w:val="2"/>
          <w:sz w:val="22"/>
          <w:szCs w:val="22"/>
          <w14:ligatures w14:val="standardContextual"/>
        </w:rPr>
        <w:tab/>
      </w:r>
      <w:r>
        <w:rPr>
          <w:noProof/>
        </w:rPr>
        <w:t>Odločitev o oddaji javnega naročila</w:t>
      </w:r>
      <w:r>
        <w:rPr>
          <w:noProof/>
        </w:rPr>
        <w:tab/>
      </w:r>
      <w:r>
        <w:rPr>
          <w:noProof/>
        </w:rPr>
        <w:fldChar w:fldCharType="begin"/>
      </w:r>
      <w:r>
        <w:rPr>
          <w:noProof/>
        </w:rPr>
        <w:instrText xml:space="preserve"> PAGEREF _Toc231994149 \h </w:instrText>
      </w:r>
      <w:r>
        <w:rPr>
          <w:noProof/>
        </w:rPr>
      </w:r>
      <w:r>
        <w:rPr>
          <w:noProof/>
        </w:rPr>
        <w:fldChar w:fldCharType="separate"/>
      </w:r>
      <w:r>
        <w:rPr>
          <w:noProof/>
        </w:rPr>
        <w:t>7</w:t>
      </w:r>
      <w:r>
        <w:rPr>
          <w:noProof/>
        </w:rPr>
        <w:fldChar w:fldCharType="end"/>
      </w:r>
    </w:p>
    <w:p w14:paraId="014269A0" w14:textId="3E0A020D"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Pr>
          <w:noProof/>
        </w:rPr>
        <w:t>2.5</w:t>
      </w:r>
      <w:r>
        <w:rPr>
          <w:rFonts w:asciiTheme="minorHAnsi" w:eastAsiaTheme="minorEastAsia" w:hAnsiTheme="minorHAnsi" w:cstheme="minorBidi"/>
          <w:b w:val="0"/>
          <w:bCs w:val="0"/>
          <w:noProof/>
          <w:kern w:val="2"/>
          <w:sz w:val="22"/>
          <w:szCs w:val="22"/>
          <w14:ligatures w14:val="standardContextual"/>
        </w:rPr>
        <w:tab/>
      </w:r>
      <w:r>
        <w:rPr>
          <w:noProof/>
        </w:rPr>
        <w:t>Prevzem dokumentacije</w:t>
      </w:r>
      <w:r>
        <w:rPr>
          <w:noProof/>
        </w:rPr>
        <w:tab/>
      </w:r>
      <w:r>
        <w:rPr>
          <w:noProof/>
        </w:rPr>
        <w:fldChar w:fldCharType="begin"/>
      </w:r>
      <w:r>
        <w:rPr>
          <w:noProof/>
        </w:rPr>
        <w:instrText xml:space="preserve"> PAGEREF _Toc231994150 \h </w:instrText>
      </w:r>
      <w:r>
        <w:rPr>
          <w:noProof/>
        </w:rPr>
      </w:r>
      <w:r>
        <w:rPr>
          <w:noProof/>
        </w:rPr>
        <w:fldChar w:fldCharType="separate"/>
      </w:r>
      <w:r>
        <w:rPr>
          <w:noProof/>
        </w:rPr>
        <w:t>8</w:t>
      </w:r>
      <w:r>
        <w:rPr>
          <w:noProof/>
        </w:rPr>
        <w:fldChar w:fldCharType="end"/>
      </w:r>
    </w:p>
    <w:p w14:paraId="6BDAC7BC" w14:textId="03ADB3BA"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noProof/>
        </w:rPr>
        <w:t>2.6</w:t>
      </w:r>
      <w:r>
        <w:rPr>
          <w:rFonts w:asciiTheme="minorHAnsi" w:eastAsiaTheme="minorEastAsia" w:hAnsiTheme="minorHAnsi" w:cstheme="minorBidi"/>
          <w:b w:val="0"/>
          <w:bCs w:val="0"/>
          <w:noProof/>
          <w:kern w:val="2"/>
          <w:sz w:val="22"/>
          <w:szCs w:val="22"/>
          <w14:ligatures w14:val="standardContextual"/>
        </w:rPr>
        <w:tab/>
      </w:r>
      <w:r>
        <w:rPr>
          <w:noProof/>
        </w:rPr>
        <w:t>Pojasnila, popravki in sprememba dokumentacije</w:t>
      </w:r>
      <w:r>
        <w:rPr>
          <w:noProof/>
        </w:rPr>
        <w:tab/>
      </w:r>
      <w:r>
        <w:rPr>
          <w:noProof/>
        </w:rPr>
        <w:fldChar w:fldCharType="begin"/>
      </w:r>
      <w:r>
        <w:rPr>
          <w:noProof/>
        </w:rPr>
        <w:instrText xml:space="preserve"> PAGEREF _Toc231994151 \h </w:instrText>
      </w:r>
      <w:r>
        <w:rPr>
          <w:noProof/>
        </w:rPr>
      </w:r>
      <w:r>
        <w:rPr>
          <w:noProof/>
        </w:rPr>
        <w:fldChar w:fldCharType="separate"/>
      </w:r>
      <w:r>
        <w:rPr>
          <w:noProof/>
        </w:rPr>
        <w:t>8</w:t>
      </w:r>
      <w:r>
        <w:rPr>
          <w:noProof/>
        </w:rPr>
        <w:fldChar w:fldCharType="end"/>
      </w:r>
    </w:p>
    <w:p w14:paraId="432D625F" w14:textId="3954863A"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noProof/>
        </w:rPr>
        <w:t>2.7</w:t>
      </w:r>
      <w:r>
        <w:rPr>
          <w:rFonts w:asciiTheme="minorHAnsi" w:eastAsiaTheme="minorEastAsia" w:hAnsiTheme="minorHAnsi" w:cstheme="minorBidi"/>
          <w:b w:val="0"/>
          <w:bCs w:val="0"/>
          <w:noProof/>
          <w:kern w:val="2"/>
          <w:sz w:val="22"/>
          <w:szCs w:val="22"/>
          <w14:ligatures w14:val="standardContextual"/>
        </w:rPr>
        <w:tab/>
      </w:r>
      <w:r>
        <w:rPr>
          <w:noProof/>
        </w:rPr>
        <w:t>Javnost in zaupnost podatkov</w:t>
      </w:r>
      <w:r>
        <w:rPr>
          <w:noProof/>
        </w:rPr>
        <w:tab/>
      </w:r>
      <w:r>
        <w:rPr>
          <w:noProof/>
        </w:rPr>
        <w:fldChar w:fldCharType="begin"/>
      </w:r>
      <w:r>
        <w:rPr>
          <w:noProof/>
        </w:rPr>
        <w:instrText xml:space="preserve"> PAGEREF _Toc231994152 \h </w:instrText>
      </w:r>
      <w:r>
        <w:rPr>
          <w:noProof/>
        </w:rPr>
      </w:r>
      <w:r>
        <w:rPr>
          <w:noProof/>
        </w:rPr>
        <w:fldChar w:fldCharType="separate"/>
      </w:r>
      <w:r>
        <w:rPr>
          <w:noProof/>
        </w:rPr>
        <w:t>9</w:t>
      </w:r>
      <w:r>
        <w:rPr>
          <w:noProof/>
        </w:rPr>
        <w:fldChar w:fldCharType="end"/>
      </w:r>
    </w:p>
    <w:p w14:paraId="3F23AB42" w14:textId="66F48588"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noProof/>
        </w:rPr>
        <w:t>2.8</w:t>
      </w:r>
      <w:r>
        <w:rPr>
          <w:rFonts w:asciiTheme="minorHAnsi" w:eastAsiaTheme="minorEastAsia" w:hAnsiTheme="minorHAnsi" w:cstheme="minorBidi"/>
          <w:b w:val="0"/>
          <w:bCs w:val="0"/>
          <w:noProof/>
          <w:kern w:val="2"/>
          <w:sz w:val="22"/>
          <w:szCs w:val="22"/>
          <w14:ligatures w14:val="standardContextual"/>
        </w:rPr>
        <w:tab/>
      </w:r>
      <w:r>
        <w:rPr>
          <w:noProof/>
        </w:rPr>
        <w:t>Pogoji dopustne ponudbe</w:t>
      </w:r>
      <w:r>
        <w:rPr>
          <w:noProof/>
        </w:rPr>
        <w:tab/>
      </w:r>
      <w:r>
        <w:rPr>
          <w:noProof/>
        </w:rPr>
        <w:fldChar w:fldCharType="begin"/>
      </w:r>
      <w:r>
        <w:rPr>
          <w:noProof/>
        </w:rPr>
        <w:instrText xml:space="preserve"> PAGEREF _Toc231994153 \h </w:instrText>
      </w:r>
      <w:r>
        <w:rPr>
          <w:noProof/>
        </w:rPr>
      </w:r>
      <w:r>
        <w:rPr>
          <w:noProof/>
        </w:rPr>
        <w:fldChar w:fldCharType="separate"/>
      </w:r>
      <w:r>
        <w:rPr>
          <w:noProof/>
        </w:rPr>
        <w:t>9</w:t>
      </w:r>
      <w:r>
        <w:rPr>
          <w:noProof/>
        </w:rPr>
        <w:fldChar w:fldCharType="end"/>
      </w:r>
    </w:p>
    <w:p w14:paraId="566DC729" w14:textId="18AEDF55"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noProof/>
        </w:rPr>
        <w:t>2.9</w:t>
      </w:r>
      <w:r>
        <w:rPr>
          <w:rFonts w:asciiTheme="minorHAnsi" w:eastAsiaTheme="minorEastAsia" w:hAnsiTheme="minorHAnsi" w:cstheme="minorBidi"/>
          <w:b w:val="0"/>
          <w:bCs w:val="0"/>
          <w:noProof/>
          <w:kern w:val="2"/>
          <w:sz w:val="22"/>
          <w:szCs w:val="22"/>
          <w14:ligatures w14:val="standardContextual"/>
        </w:rPr>
        <w:tab/>
      </w:r>
      <w:r>
        <w:rPr>
          <w:noProof/>
        </w:rPr>
        <w:t>Ponudnik in vrste ponudb</w:t>
      </w:r>
      <w:r>
        <w:rPr>
          <w:noProof/>
        </w:rPr>
        <w:tab/>
      </w:r>
      <w:r>
        <w:rPr>
          <w:noProof/>
        </w:rPr>
        <w:fldChar w:fldCharType="begin"/>
      </w:r>
      <w:r>
        <w:rPr>
          <w:noProof/>
        </w:rPr>
        <w:instrText xml:space="preserve"> PAGEREF _Toc231994154 \h </w:instrText>
      </w:r>
      <w:r>
        <w:rPr>
          <w:noProof/>
        </w:rPr>
      </w:r>
      <w:r>
        <w:rPr>
          <w:noProof/>
        </w:rPr>
        <w:fldChar w:fldCharType="separate"/>
      </w:r>
      <w:r>
        <w:rPr>
          <w:noProof/>
        </w:rPr>
        <w:t>9</w:t>
      </w:r>
      <w:r>
        <w:rPr>
          <w:noProof/>
        </w:rPr>
        <w:fldChar w:fldCharType="end"/>
      </w:r>
    </w:p>
    <w:p w14:paraId="4C7E54F9" w14:textId="3A7EE335"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sidRPr="00BC2150">
        <w:rPr>
          <w:noProof/>
        </w:rPr>
        <w:t>2.10</w:t>
      </w:r>
      <w:r>
        <w:rPr>
          <w:rFonts w:asciiTheme="minorHAnsi" w:eastAsiaTheme="minorEastAsia" w:hAnsiTheme="minorHAnsi" w:cstheme="minorBidi"/>
          <w:b w:val="0"/>
          <w:bCs w:val="0"/>
          <w:noProof/>
          <w:kern w:val="2"/>
          <w:sz w:val="22"/>
          <w:szCs w:val="22"/>
          <w14:ligatures w14:val="standardContextual"/>
        </w:rPr>
        <w:tab/>
      </w:r>
      <w:r>
        <w:rPr>
          <w:noProof/>
        </w:rPr>
        <w:t>Garancijski roki</w:t>
      </w:r>
      <w:r>
        <w:rPr>
          <w:noProof/>
        </w:rPr>
        <w:tab/>
      </w:r>
      <w:r>
        <w:rPr>
          <w:noProof/>
        </w:rPr>
        <w:fldChar w:fldCharType="begin"/>
      </w:r>
      <w:r>
        <w:rPr>
          <w:noProof/>
        </w:rPr>
        <w:instrText xml:space="preserve"> PAGEREF _Toc231994155 \h </w:instrText>
      </w:r>
      <w:r>
        <w:rPr>
          <w:noProof/>
        </w:rPr>
      </w:r>
      <w:r>
        <w:rPr>
          <w:noProof/>
        </w:rPr>
        <w:fldChar w:fldCharType="separate"/>
      </w:r>
      <w:r>
        <w:rPr>
          <w:noProof/>
        </w:rPr>
        <w:t>13</w:t>
      </w:r>
      <w:r>
        <w:rPr>
          <w:noProof/>
        </w:rPr>
        <w:fldChar w:fldCharType="end"/>
      </w:r>
    </w:p>
    <w:p w14:paraId="258EAF92" w14:textId="179A650D"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Pr>
          <w:noProof/>
        </w:rPr>
        <w:t>2.11</w:t>
      </w:r>
      <w:r>
        <w:rPr>
          <w:rFonts w:asciiTheme="minorHAnsi" w:eastAsiaTheme="minorEastAsia" w:hAnsiTheme="minorHAnsi" w:cstheme="minorBidi"/>
          <w:b w:val="0"/>
          <w:bCs w:val="0"/>
          <w:noProof/>
          <w:kern w:val="2"/>
          <w:sz w:val="22"/>
          <w:szCs w:val="22"/>
          <w14:ligatures w14:val="standardContextual"/>
        </w:rPr>
        <w:tab/>
      </w:r>
      <w:r w:rsidRPr="00BC2150">
        <w:rPr>
          <w:noProof/>
        </w:rPr>
        <w:t>V</w:t>
      </w:r>
      <w:r>
        <w:rPr>
          <w:noProof/>
        </w:rPr>
        <w:t>sebina in rok veljavnosti ponudbe</w:t>
      </w:r>
      <w:r>
        <w:rPr>
          <w:noProof/>
        </w:rPr>
        <w:tab/>
      </w:r>
      <w:r>
        <w:rPr>
          <w:noProof/>
        </w:rPr>
        <w:fldChar w:fldCharType="begin"/>
      </w:r>
      <w:r>
        <w:rPr>
          <w:noProof/>
        </w:rPr>
        <w:instrText xml:space="preserve"> PAGEREF _Toc231994156 \h </w:instrText>
      </w:r>
      <w:r>
        <w:rPr>
          <w:noProof/>
        </w:rPr>
      </w:r>
      <w:r>
        <w:rPr>
          <w:noProof/>
        </w:rPr>
        <w:fldChar w:fldCharType="separate"/>
      </w:r>
      <w:r>
        <w:rPr>
          <w:noProof/>
        </w:rPr>
        <w:t>13</w:t>
      </w:r>
      <w:r>
        <w:rPr>
          <w:noProof/>
        </w:rPr>
        <w:fldChar w:fldCharType="end"/>
      </w:r>
    </w:p>
    <w:p w14:paraId="6DF24915" w14:textId="56FCF2AA"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Pr>
          <w:noProof/>
        </w:rPr>
        <w:t>2.12</w:t>
      </w:r>
      <w:r>
        <w:rPr>
          <w:rFonts w:asciiTheme="minorHAnsi" w:eastAsiaTheme="minorEastAsia" w:hAnsiTheme="minorHAnsi" w:cstheme="minorBidi"/>
          <w:b w:val="0"/>
          <w:bCs w:val="0"/>
          <w:noProof/>
          <w:kern w:val="2"/>
          <w:sz w:val="22"/>
          <w:szCs w:val="22"/>
          <w14:ligatures w14:val="standardContextual"/>
        </w:rPr>
        <w:tab/>
      </w:r>
      <w:r>
        <w:rPr>
          <w:noProof/>
        </w:rPr>
        <w:t xml:space="preserve">Obrazec </w:t>
      </w:r>
      <w:r w:rsidRPr="00BC2150">
        <w:rPr>
          <w:noProof/>
        </w:rPr>
        <w:t>»Ponudba – predračun«</w:t>
      </w:r>
      <w:r>
        <w:rPr>
          <w:noProof/>
        </w:rPr>
        <w:tab/>
      </w:r>
      <w:r>
        <w:rPr>
          <w:noProof/>
        </w:rPr>
        <w:fldChar w:fldCharType="begin"/>
      </w:r>
      <w:r>
        <w:rPr>
          <w:noProof/>
        </w:rPr>
        <w:instrText xml:space="preserve"> PAGEREF _Toc231994157 \h </w:instrText>
      </w:r>
      <w:r>
        <w:rPr>
          <w:noProof/>
        </w:rPr>
      </w:r>
      <w:r>
        <w:rPr>
          <w:noProof/>
        </w:rPr>
        <w:fldChar w:fldCharType="separate"/>
      </w:r>
      <w:r>
        <w:rPr>
          <w:noProof/>
        </w:rPr>
        <w:t>13</w:t>
      </w:r>
      <w:r>
        <w:rPr>
          <w:noProof/>
        </w:rPr>
        <w:fldChar w:fldCharType="end"/>
      </w:r>
    </w:p>
    <w:p w14:paraId="02EA8AB1" w14:textId="598D1929"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Pr>
          <w:noProof/>
        </w:rPr>
        <w:t>2.13</w:t>
      </w:r>
      <w:r>
        <w:rPr>
          <w:rFonts w:asciiTheme="minorHAnsi" w:eastAsiaTheme="minorEastAsia" w:hAnsiTheme="minorHAnsi" w:cstheme="minorBidi"/>
          <w:b w:val="0"/>
          <w:bCs w:val="0"/>
          <w:noProof/>
          <w:kern w:val="2"/>
          <w:sz w:val="22"/>
          <w:szCs w:val="22"/>
          <w14:ligatures w14:val="standardContextual"/>
        </w:rPr>
        <w:tab/>
      </w:r>
      <w:r>
        <w:rPr>
          <w:noProof/>
        </w:rPr>
        <w:t>Pravno varstvo</w:t>
      </w:r>
      <w:r>
        <w:rPr>
          <w:noProof/>
        </w:rPr>
        <w:tab/>
      </w:r>
      <w:r>
        <w:rPr>
          <w:noProof/>
        </w:rPr>
        <w:fldChar w:fldCharType="begin"/>
      </w:r>
      <w:r>
        <w:rPr>
          <w:noProof/>
        </w:rPr>
        <w:instrText xml:space="preserve"> PAGEREF _Toc231994158 \h </w:instrText>
      </w:r>
      <w:r>
        <w:rPr>
          <w:noProof/>
        </w:rPr>
      </w:r>
      <w:r>
        <w:rPr>
          <w:noProof/>
        </w:rPr>
        <w:fldChar w:fldCharType="separate"/>
      </w:r>
      <w:r>
        <w:rPr>
          <w:noProof/>
        </w:rPr>
        <w:t>14</w:t>
      </w:r>
      <w:r>
        <w:rPr>
          <w:noProof/>
        </w:rPr>
        <w:fldChar w:fldCharType="end"/>
      </w:r>
    </w:p>
    <w:p w14:paraId="7AD756AE" w14:textId="0180DD3C"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Pr>
          <w:noProof/>
        </w:rPr>
        <w:t>2.14</w:t>
      </w:r>
      <w:r>
        <w:rPr>
          <w:rFonts w:asciiTheme="minorHAnsi" w:eastAsiaTheme="minorEastAsia" w:hAnsiTheme="minorHAnsi" w:cstheme="minorBidi"/>
          <w:b w:val="0"/>
          <w:bCs w:val="0"/>
          <w:noProof/>
          <w:kern w:val="2"/>
          <w:sz w:val="22"/>
          <w:szCs w:val="22"/>
          <w14:ligatures w14:val="standardContextual"/>
        </w:rPr>
        <w:tab/>
      </w:r>
      <w:r>
        <w:rPr>
          <w:noProof/>
        </w:rPr>
        <w:t>Merila in pogoji</w:t>
      </w:r>
      <w:r>
        <w:rPr>
          <w:noProof/>
        </w:rPr>
        <w:tab/>
      </w:r>
      <w:r>
        <w:rPr>
          <w:noProof/>
        </w:rPr>
        <w:fldChar w:fldCharType="begin"/>
      </w:r>
      <w:r>
        <w:rPr>
          <w:noProof/>
        </w:rPr>
        <w:instrText xml:space="preserve"> PAGEREF _Toc231994159 \h </w:instrText>
      </w:r>
      <w:r>
        <w:rPr>
          <w:noProof/>
        </w:rPr>
      </w:r>
      <w:r>
        <w:rPr>
          <w:noProof/>
        </w:rPr>
        <w:fldChar w:fldCharType="separate"/>
      </w:r>
      <w:r>
        <w:rPr>
          <w:noProof/>
        </w:rPr>
        <w:t>15</w:t>
      </w:r>
      <w:r>
        <w:rPr>
          <w:noProof/>
        </w:rPr>
        <w:fldChar w:fldCharType="end"/>
      </w:r>
    </w:p>
    <w:p w14:paraId="32253BC3" w14:textId="0EBA6EEB" w:rsidR="00B76885" w:rsidRDefault="00B76885">
      <w:pPr>
        <w:pStyle w:val="Kazalovsebine2"/>
        <w:rPr>
          <w:rFonts w:asciiTheme="minorHAnsi" w:eastAsiaTheme="minorEastAsia" w:hAnsiTheme="minorHAnsi" w:cstheme="minorBidi"/>
          <w:b w:val="0"/>
          <w:bCs w:val="0"/>
          <w:noProof/>
          <w:kern w:val="2"/>
          <w:sz w:val="22"/>
          <w:szCs w:val="22"/>
          <w14:ligatures w14:val="standardContextual"/>
        </w:rPr>
      </w:pPr>
      <w:r>
        <w:rPr>
          <w:noProof/>
        </w:rPr>
        <w:t>2.15</w:t>
      </w:r>
      <w:r>
        <w:rPr>
          <w:rFonts w:asciiTheme="minorHAnsi" w:eastAsiaTheme="minorEastAsia" w:hAnsiTheme="minorHAnsi" w:cstheme="minorBidi"/>
          <w:b w:val="0"/>
          <w:bCs w:val="0"/>
          <w:noProof/>
          <w:kern w:val="2"/>
          <w:sz w:val="22"/>
          <w:szCs w:val="22"/>
          <w14:ligatures w14:val="standardContextual"/>
        </w:rPr>
        <w:tab/>
      </w:r>
      <w:r>
        <w:rPr>
          <w:noProof/>
        </w:rPr>
        <w:t>Finančna zavarovanja</w:t>
      </w:r>
      <w:r>
        <w:rPr>
          <w:noProof/>
        </w:rPr>
        <w:tab/>
      </w:r>
      <w:r>
        <w:rPr>
          <w:noProof/>
        </w:rPr>
        <w:fldChar w:fldCharType="begin"/>
      </w:r>
      <w:r>
        <w:rPr>
          <w:noProof/>
        </w:rPr>
        <w:instrText xml:space="preserve"> PAGEREF _Toc231994160 \h </w:instrText>
      </w:r>
      <w:r>
        <w:rPr>
          <w:noProof/>
        </w:rPr>
      </w:r>
      <w:r>
        <w:rPr>
          <w:noProof/>
        </w:rPr>
        <w:fldChar w:fldCharType="separate"/>
      </w:r>
      <w:r>
        <w:rPr>
          <w:noProof/>
        </w:rPr>
        <w:t>21</w:t>
      </w:r>
      <w:r>
        <w:rPr>
          <w:noProof/>
        </w:rPr>
        <w:fldChar w:fldCharType="end"/>
      </w:r>
    </w:p>
    <w:p w14:paraId="1C608404" w14:textId="59727DA2" w:rsidR="2E84BB44" w:rsidRPr="00FF7420" w:rsidRDefault="2E84BB44" w:rsidP="2E84BB44">
      <w:pPr>
        <w:pStyle w:val="Kazalovsebine2"/>
        <w:tabs>
          <w:tab w:val="left" w:pos="600"/>
        </w:tabs>
      </w:pPr>
      <w:r w:rsidRPr="00FF7420">
        <w:fldChar w:fldCharType="end"/>
      </w:r>
    </w:p>
    <w:p w14:paraId="7265BA11" w14:textId="64ED8A24" w:rsidR="00F50E4C" w:rsidRPr="00FF7420" w:rsidRDefault="00F50E4C" w:rsidP="2E84BB44">
      <w:pPr>
        <w:spacing w:line="276" w:lineRule="auto"/>
        <w:rPr>
          <w:rFonts w:cs="Arial"/>
          <w:b/>
          <w:bCs/>
        </w:rPr>
      </w:pPr>
    </w:p>
    <w:p w14:paraId="6C5EDF34" w14:textId="63529688" w:rsidR="00F50E4C" w:rsidRPr="00FF7420" w:rsidRDefault="00F50E4C" w:rsidP="00F50E4C">
      <w:pPr>
        <w:spacing w:line="276" w:lineRule="auto"/>
        <w:rPr>
          <w:b/>
          <w:bCs/>
          <w:u w:val="single"/>
        </w:rPr>
      </w:pPr>
      <w:r w:rsidRPr="00FF7420">
        <w:rPr>
          <w:b/>
          <w:bCs/>
          <w:u w:val="single"/>
        </w:rPr>
        <w:t>Obrazci, ki so del te dokumentacije v zvezi z oddajo javnega naročila, so vsebovani v ločeni mapi »OBRAZCI«.</w:t>
      </w:r>
    </w:p>
    <w:p w14:paraId="736AC972" w14:textId="0EA5B61F" w:rsidR="00F50E4C" w:rsidRPr="00FF7420" w:rsidRDefault="00F50E4C" w:rsidP="00F77FBE">
      <w:pPr>
        <w:spacing w:line="276" w:lineRule="auto"/>
        <w:rPr>
          <w:rFonts w:cs="Arial"/>
          <w:b/>
          <w:szCs w:val="22"/>
        </w:rPr>
      </w:pPr>
    </w:p>
    <w:p w14:paraId="4983AF57" w14:textId="3BDC0F8B" w:rsidR="00F11BC4" w:rsidRPr="00FF7420" w:rsidRDefault="001433C3" w:rsidP="2E84BB44">
      <w:pPr>
        <w:spacing w:line="276" w:lineRule="auto"/>
        <w:rPr>
          <w:rFonts w:cs="Arial"/>
        </w:rPr>
      </w:pPr>
      <w:r w:rsidRPr="00FF7420">
        <w:rPr>
          <w:rFonts w:cs="Arial"/>
          <w:b/>
          <w:bCs/>
        </w:rPr>
        <w:br w:type="page"/>
      </w:r>
      <w:r w:rsidR="1B389F92" w:rsidRPr="00FF7420">
        <w:rPr>
          <w:rFonts w:cs="Arial"/>
        </w:rPr>
        <w:lastRenderedPageBreak/>
        <w:t xml:space="preserve">Številka: </w:t>
      </w:r>
      <w:r w:rsidR="1B78785C" w:rsidRPr="00FF7420">
        <w:rPr>
          <w:rFonts w:cs="Arial"/>
        </w:rPr>
        <w:t>430-</w:t>
      </w:r>
      <w:r w:rsidR="006F441D" w:rsidRPr="00FF7420">
        <w:rPr>
          <w:rFonts w:cs="Arial"/>
        </w:rPr>
        <w:t>9/2026</w:t>
      </w:r>
      <w:r w:rsidR="1B78785C" w:rsidRPr="00FF7420">
        <w:rPr>
          <w:rFonts w:cs="Arial"/>
        </w:rPr>
        <w:t xml:space="preserve"> </w:t>
      </w:r>
      <w:r w:rsidR="1B389F92" w:rsidRPr="00FF7420">
        <w:rPr>
          <w:rFonts w:cs="Arial"/>
        </w:rPr>
        <w:t>(2-03)</w:t>
      </w:r>
    </w:p>
    <w:p w14:paraId="5BEA832E" w14:textId="461D47F9" w:rsidR="00F11BC4" w:rsidRPr="00FF7420" w:rsidRDefault="00F11BC4" w:rsidP="00F11BC4">
      <w:pPr>
        <w:spacing w:line="276" w:lineRule="auto"/>
      </w:pPr>
      <w:r w:rsidRPr="00FF7420">
        <w:t xml:space="preserve">Datum: </w:t>
      </w:r>
      <w:r w:rsidR="008F05B6">
        <w:t>15. 6. 2026</w:t>
      </w:r>
    </w:p>
    <w:p w14:paraId="2D109D2D" w14:textId="77777777" w:rsidR="00F77FBE" w:rsidRPr="00FF7420" w:rsidRDefault="00F77FBE" w:rsidP="00F77FBE">
      <w:pPr>
        <w:spacing w:line="276" w:lineRule="auto"/>
      </w:pPr>
    </w:p>
    <w:p w14:paraId="47ADF4D0" w14:textId="77777777" w:rsidR="003B13F6" w:rsidRPr="00FF7420" w:rsidRDefault="003B13F6" w:rsidP="00F77FBE">
      <w:pPr>
        <w:spacing w:line="276" w:lineRule="auto"/>
      </w:pPr>
    </w:p>
    <w:p w14:paraId="716A9FE9" w14:textId="77777777" w:rsidR="00F77FBE" w:rsidRPr="00FF7420" w:rsidRDefault="001433C3" w:rsidP="00F77FBE">
      <w:pPr>
        <w:pStyle w:val="Naslov10"/>
        <w:spacing w:line="276" w:lineRule="auto"/>
      </w:pPr>
      <w:bookmarkStart w:id="4" w:name="_Toc286396250"/>
      <w:bookmarkStart w:id="5" w:name="_Toc286402546"/>
      <w:bookmarkStart w:id="6" w:name="_Toc354655017"/>
      <w:bookmarkStart w:id="7" w:name="_Toc462052062"/>
      <w:bookmarkStart w:id="8" w:name="_Toc141443302"/>
      <w:bookmarkStart w:id="9" w:name="_Toc231994138"/>
      <w:r w:rsidRPr="00FF7420">
        <w:t>POVABILO K ODDAJI PONUDBE</w:t>
      </w:r>
      <w:bookmarkEnd w:id="4"/>
      <w:bookmarkEnd w:id="5"/>
      <w:bookmarkEnd w:id="6"/>
      <w:bookmarkEnd w:id="7"/>
      <w:bookmarkEnd w:id="8"/>
      <w:bookmarkEnd w:id="9"/>
    </w:p>
    <w:p w14:paraId="2285A24F" w14:textId="77777777" w:rsidR="00F77FBE" w:rsidRPr="00FF7420" w:rsidRDefault="00F77FBE" w:rsidP="00F77FBE">
      <w:pPr>
        <w:spacing w:line="276" w:lineRule="auto"/>
        <w:rPr>
          <w:rFonts w:cs="Arial"/>
          <w:b/>
          <w:szCs w:val="22"/>
        </w:rPr>
      </w:pPr>
    </w:p>
    <w:p w14:paraId="7BB0837E" w14:textId="1FD2CBE3" w:rsidR="00393B75" w:rsidRPr="00FF7420" w:rsidRDefault="00393B75" w:rsidP="00393B75">
      <w:pPr>
        <w:spacing w:line="276" w:lineRule="auto"/>
        <w:jc w:val="both"/>
        <w:rPr>
          <w:rFonts w:cs="Arial"/>
          <w:szCs w:val="22"/>
        </w:rPr>
      </w:pPr>
      <w:r w:rsidRPr="00FF7420">
        <w:rPr>
          <w:rFonts w:cs="Arial"/>
          <w:szCs w:val="22"/>
        </w:rPr>
        <w:t>Na podlagi Zakona o javnem naročanju (Uradni list RS, št. 91/15</w:t>
      </w:r>
      <w:r w:rsidR="00573ED4" w:rsidRPr="00FF7420">
        <w:rPr>
          <w:rFonts w:cs="Arial"/>
          <w:szCs w:val="22"/>
        </w:rPr>
        <w:t xml:space="preserve"> s spremembami in dopolnitvami</w:t>
      </w:r>
      <w:r w:rsidR="006E67D1" w:rsidRPr="00FF7420">
        <w:rPr>
          <w:rFonts w:cs="Arial"/>
          <w:szCs w:val="22"/>
        </w:rPr>
        <w:t>;</w:t>
      </w:r>
      <w:r w:rsidRPr="00FF7420">
        <w:rPr>
          <w:rFonts w:cs="Arial"/>
          <w:szCs w:val="22"/>
        </w:rPr>
        <w:t xml:space="preserve"> v nadaljevanju</w:t>
      </w:r>
      <w:r w:rsidR="00704B05" w:rsidRPr="00FF7420">
        <w:rPr>
          <w:rFonts w:cs="Arial"/>
          <w:szCs w:val="22"/>
        </w:rPr>
        <w:t>:</w:t>
      </w:r>
      <w:r w:rsidRPr="00FF7420">
        <w:rPr>
          <w:rFonts w:cs="Arial"/>
          <w:szCs w:val="22"/>
        </w:rPr>
        <w:t xml:space="preserve"> ZJN-3) naročnik vabi vse zainteresirane ponudnike, da oddajo svojo ponudbo v skladu z dokumentacijo v zvezi z oddajo javnega naročila (v nadaljevanju: dokumentacijo).</w:t>
      </w:r>
    </w:p>
    <w:p w14:paraId="3DB16DF6" w14:textId="77777777" w:rsidR="00393B75" w:rsidRPr="00FF7420" w:rsidRDefault="00393B75" w:rsidP="00393B75">
      <w:pPr>
        <w:spacing w:line="276" w:lineRule="auto"/>
        <w:jc w:val="both"/>
        <w:rPr>
          <w:rFonts w:cs="Arial"/>
          <w:szCs w:val="22"/>
        </w:rPr>
      </w:pPr>
    </w:p>
    <w:p w14:paraId="1E944D3D" w14:textId="23965348" w:rsidR="00F77FBE" w:rsidRPr="00FF7420" w:rsidRDefault="00393B75" w:rsidP="00054C65">
      <w:pPr>
        <w:spacing w:line="276" w:lineRule="auto"/>
        <w:ind w:right="-20"/>
        <w:jc w:val="both"/>
      </w:pPr>
      <w:r w:rsidRPr="00FF7420">
        <w:rPr>
          <w:rFonts w:eastAsia="Arial" w:cs="Arial"/>
          <w:bCs/>
          <w:szCs w:val="22"/>
        </w:rPr>
        <w:t>Od</w:t>
      </w:r>
      <w:r w:rsidRPr="00FF7420">
        <w:rPr>
          <w:rFonts w:eastAsia="Arial" w:cs="Arial"/>
          <w:bCs/>
          <w:spacing w:val="-1"/>
          <w:szCs w:val="22"/>
        </w:rPr>
        <w:t xml:space="preserve"> </w:t>
      </w:r>
      <w:r w:rsidRPr="00FF7420">
        <w:rPr>
          <w:rFonts w:eastAsia="Arial" w:cs="Arial"/>
          <w:bCs/>
          <w:szCs w:val="22"/>
        </w:rPr>
        <w:t>ponudnika</w:t>
      </w:r>
      <w:r w:rsidRPr="00FF7420">
        <w:rPr>
          <w:rFonts w:eastAsia="Arial" w:cs="Arial"/>
          <w:bCs/>
          <w:spacing w:val="-23"/>
          <w:szCs w:val="22"/>
        </w:rPr>
        <w:t xml:space="preserve"> se </w:t>
      </w:r>
      <w:r w:rsidRPr="00FF7420">
        <w:rPr>
          <w:rFonts w:eastAsia="Arial" w:cs="Arial"/>
          <w:bCs/>
          <w:szCs w:val="22"/>
        </w:rPr>
        <w:t>pričakuje,</w:t>
      </w:r>
      <w:r w:rsidRPr="00FF7420">
        <w:rPr>
          <w:rFonts w:eastAsia="Arial" w:cs="Arial"/>
          <w:bCs/>
          <w:spacing w:val="-22"/>
          <w:szCs w:val="22"/>
        </w:rPr>
        <w:t xml:space="preserve"> </w:t>
      </w:r>
      <w:r w:rsidRPr="00FF7420">
        <w:rPr>
          <w:rFonts w:eastAsia="Arial" w:cs="Arial"/>
          <w:bCs/>
          <w:szCs w:val="22"/>
        </w:rPr>
        <w:t>da</w:t>
      </w:r>
      <w:r w:rsidRPr="00FF7420">
        <w:rPr>
          <w:rFonts w:eastAsia="Arial" w:cs="Arial"/>
          <w:bCs/>
          <w:spacing w:val="-1"/>
          <w:szCs w:val="22"/>
        </w:rPr>
        <w:t xml:space="preserve"> </w:t>
      </w:r>
      <w:r w:rsidRPr="00FF7420">
        <w:rPr>
          <w:rFonts w:eastAsia="Arial" w:cs="Arial"/>
          <w:bCs/>
          <w:szCs w:val="22"/>
        </w:rPr>
        <w:t>bo skrbno</w:t>
      </w:r>
      <w:r w:rsidRPr="00FF7420">
        <w:rPr>
          <w:rFonts w:eastAsia="Arial" w:cs="Arial"/>
          <w:bCs/>
          <w:spacing w:val="-20"/>
          <w:szCs w:val="22"/>
        </w:rPr>
        <w:t xml:space="preserve"> </w:t>
      </w:r>
      <w:r w:rsidRPr="00FF7420">
        <w:rPr>
          <w:rFonts w:eastAsia="Arial" w:cs="Arial"/>
          <w:bCs/>
          <w:w w:val="99"/>
          <w:szCs w:val="22"/>
        </w:rPr>
        <w:t>pregledal</w:t>
      </w:r>
      <w:r w:rsidRPr="00FF7420">
        <w:rPr>
          <w:rFonts w:eastAsia="Arial" w:cs="Arial"/>
          <w:bCs/>
          <w:spacing w:val="-17"/>
          <w:w w:val="99"/>
          <w:szCs w:val="22"/>
        </w:rPr>
        <w:t xml:space="preserve"> </w:t>
      </w:r>
      <w:r w:rsidRPr="00FF7420">
        <w:rPr>
          <w:rFonts w:eastAsia="Arial" w:cs="Arial"/>
          <w:bCs/>
          <w:szCs w:val="22"/>
        </w:rPr>
        <w:t>vso</w:t>
      </w:r>
      <w:r w:rsidRPr="00FF7420">
        <w:rPr>
          <w:rFonts w:eastAsia="Arial" w:cs="Arial"/>
          <w:bCs/>
          <w:spacing w:val="-10"/>
          <w:szCs w:val="22"/>
        </w:rPr>
        <w:t xml:space="preserve"> </w:t>
      </w:r>
      <w:r w:rsidRPr="00FF7420">
        <w:rPr>
          <w:rFonts w:eastAsia="Arial" w:cs="Arial"/>
          <w:bCs/>
          <w:szCs w:val="22"/>
        </w:rPr>
        <w:t>dokumentacijo.</w:t>
      </w:r>
      <w:r w:rsidRPr="00FF7420">
        <w:rPr>
          <w:rFonts w:eastAsia="Arial" w:cs="Arial"/>
          <w:szCs w:val="22"/>
        </w:rPr>
        <w:t xml:space="preserve"> </w:t>
      </w:r>
      <w:r w:rsidRPr="00FF7420">
        <w:rPr>
          <w:rFonts w:eastAsia="Arial" w:cs="Arial"/>
          <w:bCs/>
          <w:szCs w:val="22"/>
        </w:rPr>
        <w:t>Z</w:t>
      </w:r>
      <w:r w:rsidRPr="00FF7420">
        <w:rPr>
          <w:rFonts w:eastAsia="Arial" w:cs="Arial"/>
          <w:bCs/>
          <w:spacing w:val="27"/>
          <w:szCs w:val="22"/>
        </w:rPr>
        <w:t xml:space="preserve"> </w:t>
      </w:r>
      <w:r w:rsidRPr="00FF7420">
        <w:rPr>
          <w:rFonts w:eastAsia="Arial" w:cs="Arial"/>
          <w:bCs/>
          <w:szCs w:val="22"/>
        </w:rPr>
        <w:t>oddajo</w:t>
      </w:r>
      <w:r w:rsidRPr="00FF7420">
        <w:rPr>
          <w:rFonts w:eastAsia="Arial" w:cs="Arial"/>
          <w:bCs/>
          <w:spacing w:val="10"/>
          <w:szCs w:val="22"/>
        </w:rPr>
        <w:t xml:space="preserve"> </w:t>
      </w:r>
      <w:r w:rsidRPr="00FF7420">
        <w:rPr>
          <w:rFonts w:eastAsia="Arial" w:cs="Arial"/>
          <w:bCs/>
          <w:szCs w:val="22"/>
        </w:rPr>
        <w:t>ponudbe</w:t>
      </w:r>
      <w:r w:rsidRPr="00FF7420">
        <w:rPr>
          <w:rFonts w:eastAsia="Arial" w:cs="Arial"/>
          <w:bCs/>
          <w:spacing w:val="7"/>
          <w:szCs w:val="22"/>
        </w:rPr>
        <w:t xml:space="preserve"> </w:t>
      </w:r>
      <w:r w:rsidRPr="00FF7420">
        <w:rPr>
          <w:rFonts w:eastAsia="Arial" w:cs="Arial"/>
          <w:bCs/>
          <w:szCs w:val="22"/>
        </w:rPr>
        <w:t>ponudnik</w:t>
      </w:r>
      <w:r w:rsidRPr="00FF7420">
        <w:rPr>
          <w:rFonts w:eastAsia="Arial" w:cs="Arial"/>
          <w:bCs/>
          <w:spacing w:val="11"/>
          <w:szCs w:val="22"/>
        </w:rPr>
        <w:t xml:space="preserve"> </w:t>
      </w:r>
      <w:r w:rsidRPr="00FF7420">
        <w:rPr>
          <w:rFonts w:eastAsia="Arial" w:cs="Arial"/>
          <w:bCs/>
          <w:szCs w:val="22"/>
        </w:rPr>
        <w:t>potrjuje</w:t>
      </w:r>
      <w:r w:rsidRPr="00FF7420">
        <w:rPr>
          <w:rFonts w:eastAsia="Arial" w:cs="Arial"/>
          <w:bCs/>
          <w:spacing w:val="8"/>
          <w:szCs w:val="22"/>
        </w:rPr>
        <w:t xml:space="preserve"> </w:t>
      </w:r>
      <w:r w:rsidRPr="00FF7420">
        <w:rPr>
          <w:rFonts w:eastAsia="Arial" w:cs="Arial"/>
          <w:bCs/>
          <w:szCs w:val="22"/>
        </w:rPr>
        <w:t>vsebino</w:t>
      </w:r>
      <w:r w:rsidRPr="00FF7420">
        <w:rPr>
          <w:rFonts w:eastAsia="Arial" w:cs="Arial"/>
          <w:bCs/>
          <w:spacing w:val="21"/>
          <w:szCs w:val="22"/>
        </w:rPr>
        <w:t xml:space="preserve"> </w:t>
      </w:r>
      <w:r w:rsidRPr="00FF7420">
        <w:rPr>
          <w:rFonts w:eastAsia="Arial" w:cs="Arial"/>
          <w:bCs/>
          <w:szCs w:val="22"/>
        </w:rPr>
        <w:t>te</w:t>
      </w:r>
      <w:r w:rsidRPr="00FF7420">
        <w:rPr>
          <w:rFonts w:eastAsia="Arial" w:cs="Arial"/>
          <w:bCs/>
          <w:spacing w:val="20"/>
          <w:szCs w:val="22"/>
        </w:rPr>
        <w:t xml:space="preserve"> </w:t>
      </w:r>
      <w:r w:rsidRPr="00FF7420">
        <w:rPr>
          <w:rFonts w:eastAsia="Arial" w:cs="Arial"/>
          <w:bCs/>
          <w:szCs w:val="22"/>
        </w:rPr>
        <w:t>dokumentacije</w:t>
      </w:r>
      <w:r w:rsidRPr="00FF7420">
        <w:rPr>
          <w:rFonts w:eastAsia="Arial" w:cs="Arial"/>
          <w:bCs/>
          <w:spacing w:val="8"/>
          <w:szCs w:val="22"/>
        </w:rPr>
        <w:t xml:space="preserve"> </w:t>
      </w:r>
      <w:r w:rsidRPr="00FF7420">
        <w:rPr>
          <w:rFonts w:eastAsia="Arial" w:cs="Arial"/>
          <w:bCs/>
          <w:szCs w:val="22"/>
        </w:rPr>
        <w:t>in</w:t>
      </w:r>
      <w:r w:rsidRPr="00FF7420">
        <w:rPr>
          <w:rFonts w:eastAsia="Arial" w:cs="Arial"/>
          <w:bCs/>
          <w:spacing w:val="24"/>
          <w:szCs w:val="22"/>
        </w:rPr>
        <w:t xml:space="preserve"> </w:t>
      </w:r>
      <w:r w:rsidRPr="00FF7420">
        <w:rPr>
          <w:rFonts w:eastAsia="Arial" w:cs="Arial"/>
          <w:bCs/>
          <w:szCs w:val="22"/>
        </w:rPr>
        <w:t>sprejema pogoje</w:t>
      </w:r>
      <w:r w:rsidRPr="00FF7420">
        <w:rPr>
          <w:rFonts w:eastAsia="Arial" w:cs="Arial"/>
          <w:bCs/>
          <w:spacing w:val="-11"/>
          <w:szCs w:val="22"/>
        </w:rPr>
        <w:t xml:space="preserve"> </w:t>
      </w:r>
      <w:r w:rsidRPr="00FF7420">
        <w:rPr>
          <w:rFonts w:eastAsia="Arial" w:cs="Arial"/>
          <w:bCs/>
          <w:szCs w:val="22"/>
        </w:rPr>
        <w:t>opredeljene</w:t>
      </w:r>
      <w:r w:rsidRPr="00FF7420">
        <w:rPr>
          <w:rFonts w:eastAsia="Arial" w:cs="Arial"/>
          <w:bCs/>
          <w:spacing w:val="-11"/>
          <w:szCs w:val="22"/>
        </w:rPr>
        <w:t xml:space="preserve"> </w:t>
      </w:r>
      <w:r w:rsidRPr="00FF7420">
        <w:rPr>
          <w:rFonts w:eastAsia="Arial" w:cs="Arial"/>
          <w:bCs/>
          <w:szCs w:val="22"/>
        </w:rPr>
        <w:t>v</w:t>
      </w:r>
      <w:r w:rsidRPr="00FF7420">
        <w:rPr>
          <w:rFonts w:eastAsia="Arial" w:cs="Arial"/>
          <w:bCs/>
          <w:spacing w:val="-10"/>
          <w:szCs w:val="22"/>
        </w:rPr>
        <w:t xml:space="preserve"> </w:t>
      </w:r>
      <w:r w:rsidRPr="00FF7420">
        <w:rPr>
          <w:rFonts w:eastAsia="Arial" w:cs="Arial"/>
          <w:bCs/>
          <w:szCs w:val="22"/>
        </w:rPr>
        <w:t>dokumentaciji.</w:t>
      </w:r>
    </w:p>
    <w:p w14:paraId="02868928" w14:textId="77777777" w:rsidR="007C66BD" w:rsidRPr="00FF7420" w:rsidRDefault="007C66BD" w:rsidP="007C66BD">
      <w:pPr>
        <w:spacing w:line="276" w:lineRule="auto"/>
      </w:pPr>
    </w:p>
    <w:p w14:paraId="3A63DAAD" w14:textId="77777777" w:rsidR="00F77FBE" w:rsidRPr="00FF7420" w:rsidRDefault="001433C3" w:rsidP="00F77FBE">
      <w:pPr>
        <w:pStyle w:val="Naslov2"/>
        <w:spacing w:line="276" w:lineRule="auto"/>
        <w:rPr>
          <w:rFonts w:cs="Arial"/>
        </w:rPr>
      </w:pPr>
      <w:bookmarkStart w:id="10" w:name="_Toc354655018"/>
      <w:bookmarkStart w:id="11" w:name="_Toc462052063"/>
      <w:bookmarkStart w:id="12" w:name="_Toc141443303"/>
      <w:bookmarkStart w:id="13" w:name="_Toc231994139"/>
      <w:r w:rsidRPr="00FF7420">
        <w:rPr>
          <w:rFonts w:cs="Arial"/>
        </w:rPr>
        <w:t>Naročnik</w:t>
      </w:r>
      <w:bookmarkEnd w:id="10"/>
      <w:bookmarkEnd w:id="11"/>
      <w:bookmarkEnd w:id="12"/>
      <w:bookmarkEnd w:id="13"/>
    </w:p>
    <w:p w14:paraId="23C8FD8F" w14:textId="77777777" w:rsidR="00F77FBE" w:rsidRPr="00FF7420" w:rsidRDefault="00F77FBE" w:rsidP="00F77FBE">
      <w:pPr>
        <w:spacing w:line="276" w:lineRule="auto"/>
        <w:rPr>
          <w:rFonts w:cs="Arial"/>
          <w:b/>
          <w:szCs w:val="22"/>
        </w:rPr>
      </w:pPr>
    </w:p>
    <w:p w14:paraId="70B42133" w14:textId="77777777" w:rsidR="00F77FBE" w:rsidRPr="00FF7420" w:rsidRDefault="001433C3" w:rsidP="00F77FBE">
      <w:pPr>
        <w:spacing w:line="276" w:lineRule="auto"/>
        <w:rPr>
          <w:rFonts w:cs="Arial"/>
          <w:b/>
          <w:szCs w:val="22"/>
        </w:rPr>
      </w:pPr>
      <w:r w:rsidRPr="00FF7420">
        <w:rPr>
          <w:rFonts w:cs="Arial"/>
          <w:b/>
          <w:szCs w:val="22"/>
        </w:rPr>
        <w:t>OBČINA VRHNIKA, Tržaška cesta 1, 1360 Vrhnika</w:t>
      </w:r>
    </w:p>
    <w:p w14:paraId="496AA1F4" w14:textId="75B25EAF" w:rsidR="00F77FBE" w:rsidRPr="00FF7420" w:rsidRDefault="001433C3" w:rsidP="00F77FBE">
      <w:pPr>
        <w:tabs>
          <w:tab w:val="left" w:pos="0"/>
        </w:tabs>
        <w:spacing w:line="276" w:lineRule="auto"/>
        <w:jc w:val="both"/>
        <w:rPr>
          <w:rFonts w:cs="Arial"/>
          <w:szCs w:val="22"/>
        </w:rPr>
      </w:pPr>
      <w:r w:rsidRPr="00FF7420">
        <w:rPr>
          <w:rFonts w:cs="Arial"/>
          <w:szCs w:val="22"/>
        </w:rPr>
        <w:t>telefon:</w:t>
      </w:r>
      <w:r w:rsidRPr="00FF7420">
        <w:rPr>
          <w:rFonts w:cs="Arial"/>
          <w:szCs w:val="22"/>
        </w:rPr>
        <w:tab/>
      </w:r>
      <w:r w:rsidRPr="00FF7420">
        <w:rPr>
          <w:rFonts w:cs="Arial"/>
          <w:szCs w:val="22"/>
        </w:rPr>
        <w:tab/>
        <w:t>01/ 7555410</w:t>
      </w:r>
    </w:p>
    <w:p w14:paraId="1AD3F45F" w14:textId="026108ED" w:rsidR="00F77FBE" w:rsidRPr="00FF7420" w:rsidRDefault="001433C3" w:rsidP="00F77FBE">
      <w:pPr>
        <w:tabs>
          <w:tab w:val="left" w:pos="0"/>
        </w:tabs>
        <w:spacing w:line="276" w:lineRule="auto"/>
        <w:jc w:val="both"/>
        <w:rPr>
          <w:rFonts w:cs="Arial"/>
          <w:szCs w:val="22"/>
        </w:rPr>
      </w:pPr>
      <w:r w:rsidRPr="00FF7420">
        <w:rPr>
          <w:rFonts w:cs="Arial"/>
          <w:szCs w:val="22"/>
        </w:rPr>
        <w:t>telefaks:</w:t>
      </w:r>
      <w:r w:rsidRPr="00FF7420">
        <w:rPr>
          <w:rFonts w:cs="Arial"/>
          <w:szCs w:val="22"/>
        </w:rPr>
        <w:tab/>
      </w:r>
      <w:r w:rsidRPr="00FF7420">
        <w:rPr>
          <w:rFonts w:cs="Arial"/>
          <w:szCs w:val="22"/>
        </w:rPr>
        <w:tab/>
        <w:t>01/ 7505158</w:t>
      </w:r>
    </w:p>
    <w:p w14:paraId="5052951C" w14:textId="7C830226" w:rsidR="00F77FBE" w:rsidRPr="00FF7420" w:rsidRDefault="001433C3" w:rsidP="00F77FBE">
      <w:pPr>
        <w:tabs>
          <w:tab w:val="left" w:pos="0"/>
        </w:tabs>
        <w:spacing w:line="276" w:lineRule="auto"/>
        <w:jc w:val="both"/>
        <w:rPr>
          <w:rFonts w:cs="Arial"/>
          <w:szCs w:val="22"/>
        </w:rPr>
      </w:pPr>
      <w:r w:rsidRPr="00FF7420">
        <w:rPr>
          <w:rFonts w:cs="Arial"/>
          <w:szCs w:val="22"/>
        </w:rPr>
        <w:t>matična številka:</w:t>
      </w:r>
      <w:r w:rsidRPr="00FF7420">
        <w:rPr>
          <w:rFonts w:cs="Arial"/>
          <w:szCs w:val="22"/>
        </w:rPr>
        <w:tab/>
        <w:t>5883407</w:t>
      </w:r>
      <w:r w:rsidR="00BA09B9" w:rsidRPr="00FF7420">
        <w:rPr>
          <w:rFonts w:cs="Arial"/>
          <w:szCs w:val="22"/>
        </w:rPr>
        <w:t>000</w:t>
      </w:r>
    </w:p>
    <w:p w14:paraId="0B2F40A5" w14:textId="77777777" w:rsidR="00F77FBE" w:rsidRPr="00FF7420" w:rsidRDefault="001433C3" w:rsidP="00F77FBE">
      <w:pPr>
        <w:tabs>
          <w:tab w:val="left" w:pos="0"/>
        </w:tabs>
        <w:spacing w:line="276" w:lineRule="auto"/>
        <w:jc w:val="both"/>
        <w:rPr>
          <w:rFonts w:cs="Arial"/>
          <w:szCs w:val="22"/>
        </w:rPr>
      </w:pPr>
      <w:r w:rsidRPr="00FF7420">
        <w:rPr>
          <w:rFonts w:cs="Arial"/>
          <w:szCs w:val="22"/>
        </w:rPr>
        <w:t xml:space="preserve">ID za DDV: </w:t>
      </w:r>
      <w:r w:rsidRPr="00FF7420">
        <w:rPr>
          <w:rFonts w:cs="Arial"/>
          <w:szCs w:val="22"/>
        </w:rPr>
        <w:tab/>
      </w:r>
      <w:r w:rsidRPr="00FF7420">
        <w:rPr>
          <w:rFonts w:cs="Arial"/>
          <w:szCs w:val="22"/>
        </w:rPr>
        <w:tab/>
        <w:t>SI43542204</w:t>
      </w:r>
    </w:p>
    <w:p w14:paraId="2ECFBBE1" w14:textId="77777777" w:rsidR="00F77FBE" w:rsidRPr="00FF7420" w:rsidRDefault="00F77FBE" w:rsidP="00F77FBE">
      <w:pPr>
        <w:tabs>
          <w:tab w:val="left" w:pos="0"/>
        </w:tabs>
        <w:spacing w:line="276" w:lineRule="auto"/>
        <w:jc w:val="both"/>
        <w:rPr>
          <w:rFonts w:cs="Arial"/>
          <w:szCs w:val="22"/>
        </w:rPr>
      </w:pPr>
    </w:p>
    <w:p w14:paraId="72677A95" w14:textId="77777777" w:rsidR="00F77FBE" w:rsidRPr="00FF7420" w:rsidRDefault="001433C3" w:rsidP="00F77FBE">
      <w:pPr>
        <w:pStyle w:val="Naslov2"/>
        <w:spacing w:line="276" w:lineRule="auto"/>
        <w:rPr>
          <w:rFonts w:cs="Arial"/>
          <w:lang w:val="sl-SI"/>
        </w:rPr>
      </w:pPr>
      <w:bookmarkStart w:id="14" w:name="_Toc354655019"/>
      <w:bookmarkStart w:id="15" w:name="_Toc462052064"/>
      <w:bookmarkStart w:id="16" w:name="_Toc141443304"/>
      <w:bookmarkStart w:id="17" w:name="_Toc231994140"/>
      <w:r w:rsidRPr="00FF7420">
        <w:rPr>
          <w:rFonts w:cs="Arial"/>
        </w:rPr>
        <w:t>Ponudnik</w:t>
      </w:r>
      <w:bookmarkEnd w:id="14"/>
      <w:bookmarkEnd w:id="15"/>
      <w:bookmarkEnd w:id="16"/>
      <w:bookmarkEnd w:id="17"/>
    </w:p>
    <w:p w14:paraId="06D689CA" w14:textId="77777777" w:rsidR="00F77FBE" w:rsidRPr="00FF7420" w:rsidRDefault="00F77FBE" w:rsidP="00F77FBE">
      <w:pPr>
        <w:spacing w:line="276" w:lineRule="auto"/>
        <w:rPr>
          <w:lang w:eastAsia="x-none"/>
        </w:rPr>
      </w:pPr>
    </w:p>
    <w:p w14:paraId="6F70ADF9" w14:textId="77777777" w:rsidR="00F77FBE" w:rsidRPr="00FF7420" w:rsidRDefault="001433C3" w:rsidP="00F77FBE">
      <w:pPr>
        <w:tabs>
          <w:tab w:val="left" w:pos="0"/>
        </w:tabs>
        <w:spacing w:line="276" w:lineRule="auto"/>
        <w:jc w:val="both"/>
        <w:rPr>
          <w:rFonts w:cs="Arial"/>
          <w:szCs w:val="22"/>
        </w:rPr>
      </w:pPr>
      <w:r w:rsidRPr="00FF7420">
        <w:rPr>
          <w:rFonts w:cs="Arial"/>
          <w:szCs w:val="22"/>
        </w:rPr>
        <w:t>Na javni razpis se lahko prijavijo gospodarski subjekti, ki so pravna ali fizična oseba in izpolnjujejo pogoje za priznanje sposobnosti po 75. (razlogi za izključitev) in 76. členu ZJN-3  (ostali pogoji) navedene v nadaljevanju, ter izkažejo interes s tem, da naročniku oddajo ponudbo.</w:t>
      </w:r>
    </w:p>
    <w:p w14:paraId="50CF0E03" w14:textId="77777777" w:rsidR="00F77FBE" w:rsidRPr="00FF7420" w:rsidRDefault="001433C3" w:rsidP="00F77FBE">
      <w:pPr>
        <w:spacing w:line="276" w:lineRule="auto"/>
        <w:jc w:val="both"/>
        <w:rPr>
          <w:rFonts w:cs="Arial"/>
          <w:szCs w:val="22"/>
        </w:rPr>
      </w:pPr>
      <w:r w:rsidRPr="00FF7420">
        <w:rPr>
          <w:rFonts w:cs="Arial"/>
          <w:szCs w:val="22"/>
        </w:rPr>
        <w:tab/>
      </w:r>
    </w:p>
    <w:p w14:paraId="325959F0" w14:textId="77777777" w:rsidR="00F77FBE" w:rsidRPr="00FF7420" w:rsidRDefault="001433C3" w:rsidP="00F77FBE">
      <w:pPr>
        <w:tabs>
          <w:tab w:val="left" w:pos="0"/>
        </w:tabs>
        <w:spacing w:line="276" w:lineRule="auto"/>
        <w:jc w:val="both"/>
        <w:rPr>
          <w:rFonts w:cs="Arial"/>
          <w:szCs w:val="22"/>
        </w:rPr>
      </w:pPr>
      <w:r w:rsidRPr="00FF7420">
        <w:rPr>
          <w:rFonts w:cs="Arial"/>
          <w:b/>
          <w:szCs w:val="22"/>
        </w:rPr>
        <w:t>Ponudbo lahko predloži tudi skupina ponudnikov – skupna ponudba</w:t>
      </w:r>
      <w:r w:rsidRPr="00FF7420">
        <w:rPr>
          <w:rFonts w:cs="Arial"/>
          <w:szCs w:val="22"/>
        </w:rPr>
        <w:t>. V tem primeru mora vsak posamezni ponudnik (partner) izpolnjevati vse potrebne pogoje glede sposobnosti, navedene v dokumentaciji v zvezi z oddajo javnega naročila (v nadaljevanju: dokumentaciji). Naročniku odgovarjajo neomejeno solidarno.</w:t>
      </w:r>
    </w:p>
    <w:p w14:paraId="28DC25A7" w14:textId="77777777" w:rsidR="00F77FBE" w:rsidRPr="00FF7420" w:rsidRDefault="001433C3" w:rsidP="00F77FBE">
      <w:pPr>
        <w:spacing w:line="276" w:lineRule="auto"/>
        <w:jc w:val="both"/>
        <w:rPr>
          <w:rFonts w:cs="Arial"/>
          <w:szCs w:val="22"/>
        </w:rPr>
      </w:pPr>
      <w:r w:rsidRPr="00FF7420">
        <w:rPr>
          <w:rFonts w:cs="Arial"/>
          <w:szCs w:val="22"/>
        </w:rPr>
        <w:tab/>
      </w:r>
    </w:p>
    <w:p w14:paraId="209D4CDD" w14:textId="77777777" w:rsidR="00F77FBE" w:rsidRPr="00FF7420" w:rsidRDefault="001433C3" w:rsidP="00F77FBE">
      <w:pPr>
        <w:tabs>
          <w:tab w:val="left" w:pos="0"/>
        </w:tabs>
        <w:spacing w:line="276" w:lineRule="auto"/>
        <w:jc w:val="both"/>
        <w:rPr>
          <w:rFonts w:cs="Arial"/>
          <w:i/>
          <w:szCs w:val="22"/>
        </w:rPr>
      </w:pPr>
      <w:r w:rsidRPr="00FF7420">
        <w:rPr>
          <w:rFonts w:cs="Arial"/>
          <w:b/>
          <w:szCs w:val="22"/>
        </w:rPr>
        <w:t>Ponudnik, ki nastopa s podizvajalci</w:t>
      </w:r>
      <w:r w:rsidRPr="00FF7420">
        <w:rPr>
          <w:rFonts w:cs="Arial"/>
          <w:szCs w:val="22"/>
        </w:rPr>
        <w:t>, mora le te navesti v ustreznih obrazcih dokumentacije, skupaj s predmetom, količino, vrednostjo ter krajem in rokom izvedbe. Izvajalec ne glede na število podizvajalcev v razmerju do naročnika v celoti odgovarja za izvedbo prejetega naročila.</w:t>
      </w:r>
    </w:p>
    <w:p w14:paraId="4D9A81EB" w14:textId="77777777" w:rsidR="00F77FBE" w:rsidRPr="00FF7420" w:rsidRDefault="00F77FBE" w:rsidP="00F77FBE">
      <w:pPr>
        <w:spacing w:line="276" w:lineRule="auto"/>
      </w:pPr>
    </w:p>
    <w:p w14:paraId="3B76E0B9" w14:textId="77777777" w:rsidR="00F77FBE" w:rsidRPr="00FF7420" w:rsidRDefault="001433C3" w:rsidP="00F56C8A">
      <w:pPr>
        <w:pStyle w:val="Naslov2"/>
        <w:spacing w:line="276" w:lineRule="auto"/>
        <w:rPr>
          <w:lang w:val="sl-SI"/>
        </w:rPr>
      </w:pPr>
      <w:bookmarkStart w:id="18" w:name="_Toc354655020"/>
      <w:bookmarkStart w:id="19" w:name="_Toc462052065"/>
      <w:bookmarkStart w:id="20" w:name="_Toc141443305"/>
      <w:bookmarkStart w:id="21" w:name="_Toc231994141"/>
      <w:r w:rsidRPr="00FF7420">
        <w:t>Predmet naročila</w:t>
      </w:r>
      <w:bookmarkEnd w:id="18"/>
      <w:bookmarkEnd w:id="19"/>
      <w:bookmarkEnd w:id="20"/>
      <w:bookmarkEnd w:id="21"/>
      <w:r w:rsidRPr="00FF7420">
        <w:tab/>
      </w:r>
    </w:p>
    <w:p w14:paraId="5A97F691" w14:textId="77777777" w:rsidR="00F77FBE" w:rsidRPr="00FF7420" w:rsidRDefault="00F77FBE" w:rsidP="00F77FBE">
      <w:pPr>
        <w:spacing w:line="276" w:lineRule="auto"/>
        <w:rPr>
          <w:lang w:eastAsia="x-none"/>
        </w:rPr>
      </w:pPr>
    </w:p>
    <w:p w14:paraId="7673AE27" w14:textId="0291040A" w:rsidR="00F77FBE" w:rsidRPr="00FF7420" w:rsidRDefault="001433C3" w:rsidP="00F77FBE">
      <w:pPr>
        <w:spacing w:line="276" w:lineRule="auto"/>
        <w:jc w:val="both"/>
      </w:pPr>
      <w:r w:rsidRPr="00FF7420">
        <w:rPr>
          <w:b/>
          <w:bCs/>
        </w:rPr>
        <w:t xml:space="preserve">Predmet javnega naročila je </w:t>
      </w:r>
      <w:r w:rsidR="00242D63" w:rsidRPr="00FF7420">
        <w:rPr>
          <w:b/>
          <w:bCs/>
        </w:rPr>
        <w:t>Odprava neskladij v AGLO &gt; 2000 PE</w:t>
      </w:r>
      <w:r w:rsidR="00474D48" w:rsidRPr="00FF7420">
        <w:rPr>
          <w:b/>
          <w:bCs/>
        </w:rPr>
        <w:t xml:space="preserve">. </w:t>
      </w:r>
      <w:r w:rsidRPr="00FF7420">
        <w:rPr>
          <w:rFonts w:cs="Arial"/>
        </w:rPr>
        <w:t>Podrobnejši obseg del je razviden v popisu del</w:t>
      </w:r>
      <w:r w:rsidR="008B3E05" w:rsidRPr="00FF7420">
        <w:rPr>
          <w:rFonts w:cs="Arial"/>
        </w:rPr>
        <w:t xml:space="preserve"> in ostalih prilogah</w:t>
      </w:r>
      <w:r w:rsidRPr="00FF7420">
        <w:rPr>
          <w:rFonts w:cs="Arial"/>
        </w:rPr>
        <w:t xml:space="preserve">, ki </w:t>
      </w:r>
      <w:r w:rsidR="008B3E05" w:rsidRPr="00FF7420">
        <w:rPr>
          <w:rFonts w:cs="Arial"/>
        </w:rPr>
        <w:t>so</w:t>
      </w:r>
      <w:r w:rsidRPr="00FF7420">
        <w:rPr>
          <w:rFonts w:cs="Arial"/>
        </w:rPr>
        <w:t xml:space="preserve"> del </w:t>
      </w:r>
      <w:r w:rsidR="008B3E05" w:rsidRPr="00FF7420">
        <w:rPr>
          <w:rFonts w:cs="Arial"/>
        </w:rPr>
        <w:t xml:space="preserve">te </w:t>
      </w:r>
      <w:r w:rsidRPr="00FF7420">
        <w:rPr>
          <w:rFonts w:cs="Arial"/>
        </w:rPr>
        <w:t>dokumentacije v zvezi z oddajo javnega naročila.</w:t>
      </w:r>
    </w:p>
    <w:p w14:paraId="3414656F" w14:textId="77777777" w:rsidR="00C65AF8" w:rsidRDefault="00C65AF8" w:rsidP="005C0A8D">
      <w:pPr>
        <w:spacing w:line="276" w:lineRule="auto"/>
        <w:jc w:val="both"/>
        <w:rPr>
          <w:rFonts w:cs="Arial"/>
        </w:rPr>
      </w:pPr>
    </w:p>
    <w:p w14:paraId="27D25858" w14:textId="4DDBFE52" w:rsidR="005C0A8D" w:rsidRDefault="00C65AF8" w:rsidP="005C0A8D">
      <w:pPr>
        <w:spacing w:line="276" w:lineRule="auto"/>
        <w:jc w:val="both"/>
        <w:rPr>
          <w:rFonts w:cs="Arial"/>
        </w:rPr>
      </w:pPr>
      <w:bookmarkStart w:id="22" w:name="_Hlk232418311"/>
      <w:r w:rsidRPr="00C65AF8">
        <w:rPr>
          <w:rFonts w:cs="Arial"/>
        </w:rPr>
        <w:t xml:space="preserve">Naročnik javno naročilo izvaja ob upoštevanju </w:t>
      </w:r>
      <w:proofErr w:type="spellStart"/>
      <w:r w:rsidRPr="00C65AF8">
        <w:rPr>
          <w:rFonts w:cs="Arial"/>
        </w:rPr>
        <w:t>odložnega</w:t>
      </w:r>
      <w:proofErr w:type="spellEnd"/>
      <w:r w:rsidRPr="00C65AF8">
        <w:rPr>
          <w:rFonts w:cs="Arial"/>
        </w:rPr>
        <w:t xml:space="preserve"> pogoja. Pogodba o izvedbi javnega naročila se bo sklenila pod odložnim pogojem, razen za izgradnjo kanalizacije v Sinji Gorici. </w:t>
      </w:r>
      <w:r w:rsidRPr="00C65AF8">
        <w:rPr>
          <w:rFonts w:cs="Arial"/>
        </w:rPr>
        <w:lastRenderedPageBreak/>
        <w:t xml:space="preserve">Odložni pogoj je izpolnjen in pogodba začne učinkovati, ko bo naročnik uspešno kandidiral in pridobil sredstva za sofinanciranje naročila iz Programa evropske kohezijske politike v obdobju 2021–2027. Če se </w:t>
      </w:r>
      <w:proofErr w:type="spellStart"/>
      <w:r w:rsidRPr="00C65AF8">
        <w:rPr>
          <w:rFonts w:cs="Arial"/>
        </w:rPr>
        <w:t>odložni</w:t>
      </w:r>
      <w:proofErr w:type="spellEnd"/>
      <w:r w:rsidRPr="00C65AF8">
        <w:rPr>
          <w:rFonts w:cs="Arial"/>
        </w:rPr>
        <w:t xml:space="preserve"> pogoj ne bo izpolnil v roku enega leta od pravnomočnosti odločitve o oddaji javnega naročila, se bo štelo, </w:t>
      </w:r>
      <w:r w:rsidR="005E1AB1">
        <w:rPr>
          <w:rFonts w:cs="Arial"/>
        </w:rPr>
        <w:t>da naročnik lahko enostransko razveže pogodbo</w:t>
      </w:r>
      <w:r w:rsidRPr="00C65AF8">
        <w:rPr>
          <w:rFonts w:cs="Arial"/>
        </w:rPr>
        <w:t>. O pridobitvi sredstev za sofinanciranje naročila iz Programa evropske kohezijske politike v obdobju 2021–2027 bo naročnik izvajalca obvestil v roku 14 dni.</w:t>
      </w:r>
    </w:p>
    <w:p w14:paraId="0F729F13" w14:textId="77777777" w:rsidR="00E16650" w:rsidRDefault="00E16650" w:rsidP="005C0A8D">
      <w:pPr>
        <w:spacing w:line="276" w:lineRule="auto"/>
        <w:jc w:val="both"/>
        <w:rPr>
          <w:rFonts w:cs="Arial"/>
        </w:rPr>
      </w:pPr>
    </w:p>
    <w:p w14:paraId="2312C992" w14:textId="6FF49CC2" w:rsidR="00E16650" w:rsidRPr="00FF7420" w:rsidRDefault="00E16650" w:rsidP="005C0A8D">
      <w:pPr>
        <w:spacing w:line="276" w:lineRule="auto"/>
        <w:jc w:val="both"/>
        <w:rPr>
          <w:rFonts w:cs="Arial"/>
        </w:rPr>
      </w:pPr>
      <w:r w:rsidRPr="00E16650">
        <w:rPr>
          <w:rFonts w:cs="Arial"/>
        </w:rPr>
        <w:t>Ponudnik ni upravičen do kakršnih koli povračil stroškov iz naslova neizvedbe GOI del na lokaciji Lesnega Brda.</w:t>
      </w:r>
    </w:p>
    <w:p w14:paraId="1DF70E94" w14:textId="77777777" w:rsidR="00C65AF8" w:rsidRDefault="00C65AF8" w:rsidP="005C0A8D">
      <w:pPr>
        <w:spacing w:line="276" w:lineRule="auto"/>
        <w:jc w:val="both"/>
        <w:rPr>
          <w:rFonts w:cs="Arial"/>
        </w:rPr>
      </w:pPr>
      <w:bookmarkStart w:id="23" w:name="_Hlk147405827"/>
      <w:bookmarkEnd w:id="22"/>
    </w:p>
    <w:p w14:paraId="760774A9" w14:textId="001E1ACE" w:rsidR="005C0A8D" w:rsidRPr="00FF7420" w:rsidRDefault="005C0A8D" w:rsidP="005C0A8D">
      <w:pPr>
        <w:spacing w:line="276" w:lineRule="auto"/>
        <w:jc w:val="both"/>
        <w:rPr>
          <w:rFonts w:cs="Arial"/>
        </w:rPr>
      </w:pPr>
      <w:r w:rsidRPr="00FF7420">
        <w:rPr>
          <w:rFonts w:cs="Arial"/>
        </w:rPr>
        <w:t>Naročilo je razdeljeno na 2 sklopa in sicer:</w:t>
      </w:r>
    </w:p>
    <w:p w14:paraId="1713616C" w14:textId="77777777" w:rsidR="005C0A8D" w:rsidRPr="00FF7420" w:rsidRDefault="005C0A8D" w:rsidP="005C0A8D">
      <w:pPr>
        <w:spacing w:line="276" w:lineRule="auto"/>
        <w:jc w:val="both"/>
        <w:rPr>
          <w:rFonts w:cs="Arial"/>
        </w:rPr>
      </w:pPr>
    </w:p>
    <w:p w14:paraId="5D8D209C" w14:textId="529158E5" w:rsidR="005C0A8D" w:rsidRPr="00FF7420" w:rsidRDefault="005C0A8D" w:rsidP="005C0A8D">
      <w:pPr>
        <w:spacing w:line="276" w:lineRule="auto"/>
        <w:jc w:val="both"/>
        <w:rPr>
          <w:rFonts w:cs="Arial"/>
          <w:b/>
          <w:bCs/>
        </w:rPr>
      </w:pPr>
      <w:bookmarkStart w:id="24" w:name="_Hlk231982902"/>
      <w:r w:rsidRPr="00FF7420">
        <w:rPr>
          <w:rFonts w:cs="Arial"/>
          <w:b/>
          <w:bCs/>
        </w:rPr>
        <w:t>Sklop 1:</w:t>
      </w:r>
      <w:r w:rsidRPr="00FF7420">
        <w:rPr>
          <w:rFonts w:cs="Arial"/>
          <w:b/>
          <w:bCs/>
        </w:rPr>
        <w:tab/>
      </w:r>
      <w:r w:rsidR="00C5242D" w:rsidRPr="00FF7420">
        <w:rPr>
          <w:rFonts w:cs="Arial"/>
          <w:b/>
          <w:bCs/>
        </w:rPr>
        <w:t>Odprava neskladij v AGLO &gt; 2000 PE</w:t>
      </w:r>
    </w:p>
    <w:bookmarkEnd w:id="24"/>
    <w:p w14:paraId="0A28D93E" w14:textId="77777777" w:rsidR="005C0A8D" w:rsidRPr="00FF7420" w:rsidRDefault="005C0A8D" w:rsidP="005C0A8D">
      <w:pPr>
        <w:spacing w:line="276" w:lineRule="auto"/>
        <w:jc w:val="both"/>
        <w:rPr>
          <w:rFonts w:cs="Arial"/>
          <w:b/>
          <w:bCs/>
        </w:rPr>
      </w:pPr>
    </w:p>
    <w:p w14:paraId="364B2911" w14:textId="77777777" w:rsidR="00C07D8F" w:rsidRPr="00FF7420" w:rsidRDefault="00C07D8F" w:rsidP="00C07D8F">
      <w:pPr>
        <w:spacing w:line="276" w:lineRule="auto"/>
        <w:jc w:val="both"/>
      </w:pPr>
      <w:r w:rsidRPr="00FF7420">
        <w:t xml:space="preserve">Projekt je uvrščen v Dogovor za razvoj regij, za katerega je predvideno financiranje iz sredstev Programa evropske kohezijske politike v obdobju 2021–2027 v Sloveniji, v okviru prednostne naložbe:  </w:t>
      </w:r>
      <w:r w:rsidRPr="00FF7420">
        <w:rPr>
          <w:b/>
          <w:bCs/>
        </w:rPr>
        <w:t xml:space="preserve">Cilj politike 2 – Bolj zelena, </w:t>
      </w:r>
      <w:proofErr w:type="spellStart"/>
      <w:r w:rsidRPr="00FF7420">
        <w:rPr>
          <w:b/>
          <w:bCs/>
        </w:rPr>
        <w:t>nizkoogljična</w:t>
      </w:r>
      <w:proofErr w:type="spellEnd"/>
      <w:r w:rsidRPr="00FF7420">
        <w:rPr>
          <w:b/>
          <w:bCs/>
        </w:rPr>
        <w:t xml:space="preserve"> Evropa, </w:t>
      </w:r>
      <w:r w:rsidRPr="00FF7420">
        <w:t>Specifični cilj: RSO2.5. Spodbujanje dostopa do vode in trajnostnega gospodarjenja z vodnimi viri (KS) - odprava neskladij v aglomeracijah s skupno obremenitvijo, enako ali večjo od 2.000 PE (KS).</w:t>
      </w:r>
    </w:p>
    <w:p w14:paraId="35511776" w14:textId="77777777" w:rsidR="00576D4F" w:rsidRPr="00FF7420" w:rsidRDefault="00576D4F" w:rsidP="005C0A8D">
      <w:pPr>
        <w:spacing w:line="276" w:lineRule="auto"/>
        <w:jc w:val="both"/>
        <w:rPr>
          <w:rFonts w:cs="Arial"/>
          <w:b/>
          <w:bCs/>
        </w:rPr>
      </w:pPr>
    </w:p>
    <w:p w14:paraId="5C22C775" w14:textId="6E1872B3" w:rsidR="005C0A8D" w:rsidRPr="00FF7420" w:rsidRDefault="2E84BB44" w:rsidP="005C0A8D">
      <w:pPr>
        <w:spacing w:line="276" w:lineRule="auto"/>
        <w:jc w:val="both"/>
        <w:rPr>
          <w:rFonts w:cs="Arial"/>
          <w:b/>
          <w:bCs/>
        </w:rPr>
      </w:pPr>
      <w:bookmarkStart w:id="25" w:name="_Hlk231982944"/>
      <w:r w:rsidRPr="00FF7420">
        <w:rPr>
          <w:rFonts w:cs="Arial"/>
          <w:b/>
          <w:bCs/>
        </w:rPr>
        <w:t>Sklop 2:</w:t>
      </w:r>
      <w:r w:rsidR="005C0A8D" w:rsidRPr="00FF7420">
        <w:tab/>
      </w:r>
      <w:r w:rsidR="00E60489" w:rsidRPr="00FF7420">
        <w:rPr>
          <w:rFonts w:cs="Arial"/>
          <w:b/>
          <w:bCs/>
        </w:rPr>
        <w:t>Rekonstrukcija ceste DG69-Obnova</w:t>
      </w:r>
    </w:p>
    <w:bookmarkEnd w:id="25"/>
    <w:p w14:paraId="3D4ACC97" w14:textId="77777777" w:rsidR="005C0A8D" w:rsidRPr="00FF7420" w:rsidRDefault="005C0A8D" w:rsidP="005C0A8D">
      <w:pPr>
        <w:spacing w:line="276" w:lineRule="auto"/>
        <w:jc w:val="both"/>
        <w:rPr>
          <w:rFonts w:cs="Arial"/>
        </w:rPr>
      </w:pPr>
    </w:p>
    <w:p w14:paraId="4EED145D" w14:textId="1A954DC6" w:rsidR="00F77FBE" w:rsidRPr="00FF7420" w:rsidRDefault="005C0A8D" w:rsidP="005C0A8D">
      <w:pPr>
        <w:spacing w:line="276" w:lineRule="auto"/>
        <w:jc w:val="both"/>
        <w:rPr>
          <w:rFonts w:cs="Arial"/>
          <w:b/>
          <w:bCs/>
        </w:rPr>
      </w:pPr>
      <w:r w:rsidRPr="00FF7420">
        <w:rPr>
          <w:rFonts w:cs="Arial"/>
          <w:b/>
          <w:bCs/>
        </w:rPr>
        <w:t>Ponudnik se</w:t>
      </w:r>
      <w:r w:rsidR="004337FE" w:rsidRPr="00FF7420">
        <w:rPr>
          <w:rFonts w:cs="Arial"/>
          <w:b/>
          <w:bCs/>
        </w:rPr>
        <w:t xml:space="preserve"> mora </w:t>
      </w:r>
      <w:r w:rsidRPr="00FF7420">
        <w:rPr>
          <w:rFonts w:cs="Arial"/>
          <w:b/>
          <w:bCs/>
        </w:rPr>
        <w:t>prijavi</w:t>
      </w:r>
      <w:r w:rsidR="004337FE" w:rsidRPr="00FF7420">
        <w:rPr>
          <w:rFonts w:cs="Arial"/>
          <w:b/>
          <w:bCs/>
        </w:rPr>
        <w:t>ti</w:t>
      </w:r>
      <w:r w:rsidRPr="00FF7420">
        <w:rPr>
          <w:rFonts w:cs="Arial"/>
          <w:b/>
          <w:bCs/>
        </w:rPr>
        <w:t xml:space="preserve"> na</w:t>
      </w:r>
      <w:r w:rsidR="00FE68A7" w:rsidRPr="00FF7420">
        <w:rPr>
          <w:rFonts w:cs="Arial"/>
          <w:b/>
          <w:bCs/>
        </w:rPr>
        <w:t xml:space="preserve"> oba </w:t>
      </w:r>
      <w:r w:rsidRPr="00FF7420">
        <w:rPr>
          <w:rFonts w:cs="Arial"/>
          <w:b/>
          <w:bCs/>
        </w:rPr>
        <w:t>sklo</w:t>
      </w:r>
      <w:r w:rsidR="00FE68A7" w:rsidRPr="00FF7420">
        <w:rPr>
          <w:rFonts w:cs="Arial"/>
          <w:b/>
          <w:bCs/>
        </w:rPr>
        <w:t>pa</w:t>
      </w:r>
      <w:r w:rsidRPr="00FF7420">
        <w:rPr>
          <w:rFonts w:cs="Arial"/>
          <w:b/>
          <w:bCs/>
        </w:rPr>
        <w:t xml:space="preserve"> skupaj.</w:t>
      </w:r>
    </w:p>
    <w:bookmarkEnd w:id="23"/>
    <w:p w14:paraId="0335AF14" w14:textId="77777777" w:rsidR="0092218C" w:rsidRPr="00FF7420" w:rsidRDefault="0092218C" w:rsidP="005C0A8D">
      <w:pPr>
        <w:spacing w:line="276" w:lineRule="auto"/>
        <w:jc w:val="both"/>
        <w:rPr>
          <w:rFonts w:cs="Arial"/>
        </w:rPr>
      </w:pPr>
    </w:p>
    <w:p w14:paraId="5B75EF96" w14:textId="760E77C2" w:rsidR="00F77FBE" w:rsidRPr="00FF7420" w:rsidRDefault="001433C3" w:rsidP="00F77FBE">
      <w:pPr>
        <w:pStyle w:val="Naslov2"/>
        <w:spacing w:line="276" w:lineRule="auto"/>
        <w:rPr>
          <w:lang w:val="sl-SI"/>
        </w:rPr>
      </w:pPr>
      <w:bookmarkStart w:id="26" w:name="_Toc354655021"/>
      <w:bookmarkStart w:id="27" w:name="_Toc462052066"/>
      <w:bookmarkStart w:id="28" w:name="_Toc141443306"/>
      <w:bookmarkStart w:id="29" w:name="_Toc231994142"/>
      <w:r w:rsidRPr="00FF7420">
        <w:t>Rok za dokončanje del</w:t>
      </w:r>
      <w:bookmarkEnd w:id="26"/>
      <w:r w:rsidRPr="00FF7420">
        <w:t xml:space="preserve"> in kraj izvedbe</w:t>
      </w:r>
      <w:bookmarkEnd w:id="27"/>
      <w:bookmarkEnd w:id="28"/>
      <w:bookmarkEnd w:id="29"/>
    </w:p>
    <w:p w14:paraId="567535B7" w14:textId="77777777" w:rsidR="00F77FBE" w:rsidRPr="00FF7420" w:rsidRDefault="00F77FBE" w:rsidP="00F77FBE">
      <w:pPr>
        <w:spacing w:line="276" w:lineRule="auto"/>
        <w:rPr>
          <w:lang w:eastAsia="x-none"/>
        </w:rPr>
      </w:pPr>
    </w:p>
    <w:p w14:paraId="7566CFE8" w14:textId="0B4F0712" w:rsidR="0008213A" w:rsidRPr="00FF7420" w:rsidRDefault="0008213A" w:rsidP="0008213A">
      <w:pPr>
        <w:spacing w:line="276" w:lineRule="auto"/>
        <w:jc w:val="both"/>
        <w:rPr>
          <w:rFonts w:cs="Arial"/>
          <w:b/>
          <w:szCs w:val="22"/>
        </w:rPr>
      </w:pPr>
      <w:bookmarkStart w:id="30" w:name="_Hlk229469477"/>
      <w:r w:rsidRPr="00FF7420">
        <w:rPr>
          <w:rFonts w:cs="Arial"/>
          <w:b/>
          <w:szCs w:val="22"/>
        </w:rPr>
        <w:t xml:space="preserve">Izvajalec se obvezuje pričeti z izvajanjem s to pogodbo prevzetih del takoj po sklenitvi pogodbe in uvedbi v delo in jih dokončati v </w:t>
      </w:r>
      <w:r w:rsidR="006C29F8" w:rsidRPr="00FF7420">
        <w:rPr>
          <w:rFonts w:cs="Arial"/>
          <w:b/>
          <w:szCs w:val="22"/>
        </w:rPr>
        <w:t>12 mesecev</w:t>
      </w:r>
      <w:r w:rsidRPr="00FF7420">
        <w:rPr>
          <w:rFonts w:cs="Arial"/>
          <w:b/>
          <w:szCs w:val="22"/>
        </w:rPr>
        <w:t xml:space="preserve"> od uvedbe izvajalca v delo.</w:t>
      </w:r>
    </w:p>
    <w:bookmarkEnd w:id="30"/>
    <w:p w14:paraId="0442F1DE" w14:textId="77777777" w:rsidR="0008213A" w:rsidRPr="00FF7420" w:rsidRDefault="0008213A" w:rsidP="0008213A">
      <w:pPr>
        <w:spacing w:line="276" w:lineRule="auto"/>
        <w:jc w:val="both"/>
        <w:rPr>
          <w:rFonts w:cs="Arial"/>
          <w:bCs/>
          <w:szCs w:val="22"/>
        </w:rPr>
      </w:pPr>
    </w:p>
    <w:p w14:paraId="17458B6C" w14:textId="5C6AC62F" w:rsidR="0008213A" w:rsidRPr="00FF7420" w:rsidRDefault="0008213A" w:rsidP="0008213A">
      <w:pPr>
        <w:spacing w:line="276" w:lineRule="auto"/>
        <w:jc w:val="both"/>
        <w:rPr>
          <w:rFonts w:cs="Arial"/>
          <w:bCs/>
          <w:szCs w:val="22"/>
        </w:rPr>
      </w:pPr>
      <w:r w:rsidRPr="00FF7420">
        <w:rPr>
          <w:rFonts w:cs="Arial"/>
          <w:bCs/>
          <w:szCs w:val="22"/>
        </w:rPr>
        <w:t>Dela/storitve/dobave se izvajajo na območju občine Vrhnika</w:t>
      </w:r>
      <w:r w:rsidR="00222863">
        <w:rPr>
          <w:rFonts w:cs="Arial"/>
          <w:bCs/>
          <w:szCs w:val="22"/>
        </w:rPr>
        <w:t xml:space="preserve"> in sicer:</w:t>
      </w:r>
    </w:p>
    <w:p w14:paraId="3533EABE" w14:textId="77777777" w:rsidR="00FF119A" w:rsidRPr="00FF7420" w:rsidRDefault="00FF119A" w:rsidP="0008213A">
      <w:pPr>
        <w:spacing w:line="276" w:lineRule="auto"/>
        <w:jc w:val="both"/>
        <w:rPr>
          <w:rFonts w:cs="Arial"/>
          <w:bCs/>
          <w:szCs w:val="22"/>
        </w:rPr>
      </w:pPr>
    </w:p>
    <w:p w14:paraId="00F8F342" w14:textId="388CE236" w:rsidR="00FF119A" w:rsidRPr="00FF7420" w:rsidRDefault="00FF119A" w:rsidP="00FF119A">
      <w:pPr>
        <w:pStyle w:val="Odstavekseznama"/>
        <w:numPr>
          <w:ilvl w:val="0"/>
          <w:numId w:val="35"/>
        </w:numPr>
        <w:rPr>
          <w:b/>
          <w:bCs/>
        </w:rPr>
      </w:pPr>
      <w:r w:rsidRPr="00FF7420">
        <w:rPr>
          <w:b/>
          <w:bCs/>
        </w:rPr>
        <w:t>Parcele za Sklop 1:</w:t>
      </w:r>
      <w:r w:rsidRPr="00FF7420">
        <w:rPr>
          <w:b/>
          <w:bCs/>
        </w:rPr>
        <w:tab/>
        <w:t>Odprava neskladij v AGLO &gt; 2000 PE</w:t>
      </w:r>
    </w:p>
    <w:p w14:paraId="39114659" w14:textId="77777777" w:rsidR="00FF119A" w:rsidRPr="00FF7420" w:rsidRDefault="00FF119A" w:rsidP="00FF119A"/>
    <w:p w14:paraId="6998E3C5" w14:textId="4053F69A" w:rsidR="00FF119A" w:rsidRPr="00FF7420" w:rsidRDefault="00FF119A" w:rsidP="001226C3">
      <w:pPr>
        <w:spacing w:line="276" w:lineRule="auto"/>
        <w:jc w:val="both"/>
      </w:pPr>
      <w:r w:rsidRPr="00FF7420">
        <w:t>Povezovalni vod kanalizacijskega sistema iz dela naselja Sinja Gorica SAP v aglomeraciji ID 483 Vrhnika-Sinja Gorica:</w:t>
      </w:r>
    </w:p>
    <w:p w14:paraId="2966F0A2" w14:textId="77777777" w:rsidR="00FF119A" w:rsidRPr="00FF7420" w:rsidRDefault="00FF119A" w:rsidP="001226C3">
      <w:pPr>
        <w:spacing w:line="276" w:lineRule="auto"/>
        <w:jc w:val="both"/>
      </w:pPr>
    </w:p>
    <w:p w14:paraId="6D2A43A7" w14:textId="0CEFE09D" w:rsidR="00FF119A" w:rsidRPr="00FF7420" w:rsidRDefault="00FF119A" w:rsidP="001226C3">
      <w:pPr>
        <w:pStyle w:val="Odstavekseznama"/>
        <w:numPr>
          <w:ilvl w:val="0"/>
          <w:numId w:val="39"/>
        </w:numPr>
        <w:spacing w:line="276" w:lineRule="auto"/>
        <w:ind w:left="1418"/>
        <w:jc w:val="both"/>
      </w:pPr>
      <w:r w:rsidRPr="00FF7420">
        <w:t>k. o. 1998 - Velika Ligojna, parcele številka: 1890/6, 1908/1 in 1900/6</w:t>
      </w:r>
      <w:r w:rsidR="005B32DD">
        <w:t xml:space="preserve"> in</w:t>
      </w:r>
    </w:p>
    <w:p w14:paraId="7ED39BDE" w14:textId="698893C4" w:rsidR="00FF119A" w:rsidRPr="00FF7420" w:rsidRDefault="00FF119A" w:rsidP="001226C3">
      <w:pPr>
        <w:pStyle w:val="Odstavekseznama"/>
        <w:numPr>
          <w:ilvl w:val="0"/>
          <w:numId w:val="39"/>
        </w:numPr>
        <w:spacing w:line="276" w:lineRule="auto"/>
        <w:ind w:left="1418"/>
        <w:jc w:val="both"/>
      </w:pPr>
      <w:r w:rsidRPr="00FF7420">
        <w:t>k. o. 1997 - Blatna Brezovica, parcele številka: 3115, 3071/4, 3113/3 in 3075/37</w:t>
      </w:r>
      <w:r w:rsidR="005B32DD">
        <w:t>.</w:t>
      </w:r>
    </w:p>
    <w:p w14:paraId="170F93C7" w14:textId="77777777" w:rsidR="00FF119A" w:rsidRPr="00FF7420" w:rsidRDefault="00FF119A" w:rsidP="001226C3">
      <w:pPr>
        <w:spacing w:line="276" w:lineRule="auto"/>
        <w:jc w:val="both"/>
      </w:pPr>
    </w:p>
    <w:p w14:paraId="4BA50425" w14:textId="0D07E1BB" w:rsidR="00FF119A" w:rsidRPr="00FF7420" w:rsidRDefault="00FF119A" w:rsidP="001226C3">
      <w:pPr>
        <w:spacing w:line="276" w:lineRule="auto"/>
        <w:jc w:val="both"/>
      </w:pPr>
      <w:r w:rsidRPr="00FF7420">
        <w:t>Čistilna naprava in kanalizacijski sistem za odvajanje odpadne vode dela naselja Drenov Grič in Lesno Brdo v aglomeraciji ID 4887 Log pri Brezovici 2019</w:t>
      </w:r>
      <w:r w:rsidR="001226C3" w:rsidRPr="00FF7420">
        <w:t>:</w:t>
      </w:r>
    </w:p>
    <w:p w14:paraId="149CEAE4" w14:textId="77777777" w:rsidR="00FF119A" w:rsidRPr="00FF7420" w:rsidRDefault="00FF119A" w:rsidP="001226C3">
      <w:pPr>
        <w:spacing w:line="276" w:lineRule="auto"/>
        <w:jc w:val="both"/>
      </w:pPr>
    </w:p>
    <w:p w14:paraId="62EBF26F" w14:textId="3799B0E7" w:rsidR="00FF119A" w:rsidRPr="00FF7420" w:rsidRDefault="00FF119A" w:rsidP="001226C3">
      <w:pPr>
        <w:pStyle w:val="Odstavekseznama"/>
        <w:numPr>
          <w:ilvl w:val="0"/>
          <w:numId w:val="38"/>
        </w:numPr>
        <w:spacing w:line="276" w:lineRule="auto"/>
        <w:ind w:left="1418"/>
        <w:jc w:val="both"/>
      </w:pPr>
      <w:r w:rsidRPr="00FF7420">
        <w:t>k. o. 1998 - Velika Ligojna, parcele številka: 1753/4, 1755/16, 1832/5, 1755/8, 1854/5, 1752/28, 1752/24, 1849, 1833, 1742/16, 1504/5, 1506/2, 1711/3, 1718/9, 1718/10, 1718/12, 1839/8, 1698/10, 1839/9, 1695/17, 1695/23 in 1711/17</w:t>
      </w:r>
      <w:r w:rsidR="005B32DD">
        <w:t>.</w:t>
      </w:r>
    </w:p>
    <w:p w14:paraId="4ADED70F" w14:textId="61ED2DFE" w:rsidR="001226C3" w:rsidRPr="00FF7420" w:rsidRDefault="00FF119A" w:rsidP="001226C3">
      <w:pPr>
        <w:pStyle w:val="Odstavekseznama"/>
        <w:numPr>
          <w:ilvl w:val="0"/>
          <w:numId w:val="36"/>
        </w:numPr>
        <w:spacing w:line="276" w:lineRule="auto"/>
        <w:jc w:val="both"/>
        <w:rPr>
          <w:rFonts w:cs="Arial"/>
          <w:b/>
          <w:bCs/>
        </w:rPr>
      </w:pPr>
      <w:r w:rsidRPr="00FF7420">
        <w:rPr>
          <w:rFonts w:cs="Arial"/>
          <w:b/>
          <w:bCs/>
        </w:rPr>
        <w:lastRenderedPageBreak/>
        <w:t>Parcele za Sklop 2:</w:t>
      </w:r>
      <w:r w:rsidRPr="00FF7420">
        <w:tab/>
      </w:r>
      <w:r w:rsidRPr="00FF7420">
        <w:rPr>
          <w:rFonts w:cs="Arial"/>
          <w:b/>
          <w:bCs/>
        </w:rPr>
        <w:t>Rekonstrukcija ceste DG69-Obnova</w:t>
      </w:r>
    </w:p>
    <w:p w14:paraId="053EF53F" w14:textId="30E135EF" w:rsidR="00FF119A" w:rsidRPr="00FF7420" w:rsidRDefault="00FF119A" w:rsidP="001226C3">
      <w:pPr>
        <w:pStyle w:val="Odstavekseznama"/>
        <w:numPr>
          <w:ilvl w:val="0"/>
          <w:numId w:val="37"/>
        </w:numPr>
        <w:spacing w:line="276" w:lineRule="auto"/>
        <w:jc w:val="both"/>
        <w:rPr>
          <w:rFonts w:cs="Arial"/>
          <w:b/>
          <w:bCs/>
        </w:rPr>
      </w:pPr>
      <w:r w:rsidRPr="00FF7420">
        <w:t>k. o. 1998 - Velika Ligojna, parcela številka: 1833</w:t>
      </w:r>
      <w:r w:rsidR="001226C3" w:rsidRPr="00FF7420">
        <w:t>.</w:t>
      </w:r>
    </w:p>
    <w:p w14:paraId="6202636F" w14:textId="77777777" w:rsidR="0008213A" w:rsidRPr="00FF7420" w:rsidRDefault="0008213A" w:rsidP="0008213A">
      <w:pPr>
        <w:spacing w:line="276" w:lineRule="auto"/>
        <w:jc w:val="both"/>
        <w:rPr>
          <w:rFonts w:cs="Arial"/>
          <w:bCs/>
          <w:szCs w:val="22"/>
        </w:rPr>
      </w:pPr>
    </w:p>
    <w:p w14:paraId="5E8E24F0" w14:textId="10AD71D1" w:rsidR="00F77FBE" w:rsidRPr="00FF7420" w:rsidRDefault="0008213A" w:rsidP="0008213A">
      <w:pPr>
        <w:spacing w:line="276" w:lineRule="auto"/>
        <w:jc w:val="both"/>
        <w:rPr>
          <w:rFonts w:cs="Arial"/>
          <w:bCs/>
          <w:szCs w:val="22"/>
        </w:rPr>
      </w:pPr>
      <w:r w:rsidRPr="00FF7420">
        <w:rPr>
          <w:rFonts w:cs="Arial"/>
          <w:bCs/>
          <w:szCs w:val="22"/>
        </w:rPr>
        <w:t>Rok dokončanja del pomeni izvršitev vseh obveznosti izvajalca po tej pogodbi, vključno s predajo vse dokumentacije in podpisom primopredajnega zapisnika.</w:t>
      </w:r>
    </w:p>
    <w:p w14:paraId="51DDDEED" w14:textId="77777777" w:rsidR="0008213A" w:rsidRPr="00FF7420" w:rsidRDefault="0008213A" w:rsidP="0008213A">
      <w:pPr>
        <w:spacing w:line="276" w:lineRule="auto"/>
      </w:pPr>
    </w:p>
    <w:p w14:paraId="0E2BF8D0" w14:textId="79BED145" w:rsidR="00F77FBE" w:rsidRPr="00FF7420" w:rsidRDefault="001433C3" w:rsidP="00F77FBE">
      <w:pPr>
        <w:pStyle w:val="Naslov2"/>
        <w:spacing w:line="276" w:lineRule="auto"/>
        <w:rPr>
          <w:lang w:val="sl-SI"/>
        </w:rPr>
      </w:pPr>
      <w:bookmarkStart w:id="31" w:name="_Toc141443307"/>
      <w:bookmarkStart w:id="32" w:name="_Toc231994143"/>
      <w:r w:rsidRPr="00FF7420">
        <w:rPr>
          <w:lang w:val="sl-SI"/>
        </w:rPr>
        <w:t>Način in rok za predložitev ponudbe</w:t>
      </w:r>
      <w:bookmarkEnd w:id="31"/>
      <w:bookmarkEnd w:id="32"/>
    </w:p>
    <w:p w14:paraId="47F4ED13" w14:textId="77777777" w:rsidR="00F77FBE" w:rsidRPr="00FF7420" w:rsidRDefault="00F77FBE" w:rsidP="00F77FBE">
      <w:pPr>
        <w:spacing w:before="1" w:line="276" w:lineRule="auto"/>
        <w:jc w:val="both"/>
        <w:rPr>
          <w:rFonts w:cs="Arial"/>
          <w:szCs w:val="22"/>
        </w:rPr>
      </w:pPr>
    </w:p>
    <w:p w14:paraId="1A37BD82" w14:textId="77777777" w:rsidR="001B6515" w:rsidRPr="00FF7420" w:rsidRDefault="001B6515" w:rsidP="001B6515">
      <w:pPr>
        <w:spacing w:line="276" w:lineRule="auto"/>
        <w:ind w:right="45"/>
        <w:jc w:val="both"/>
        <w:rPr>
          <w:rFonts w:cs="Arial"/>
          <w:szCs w:val="22"/>
        </w:rPr>
      </w:pPr>
      <w:r w:rsidRPr="00FF7420">
        <w:rPr>
          <w:rFonts w:cs="Arial"/>
          <w:spacing w:val="1"/>
          <w:szCs w:val="22"/>
        </w:rPr>
        <w:t>Po</w:t>
      </w:r>
      <w:r w:rsidRPr="00FF7420">
        <w:rPr>
          <w:rFonts w:cs="Arial"/>
          <w:spacing w:val="-1"/>
          <w:szCs w:val="22"/>
        </w:rPr>
        <w:t>nudn</w:t>
      </w:r>
      <w:r w:rsidRPr="00FF7420">
        <w:rPr>
          <w:rFonts w:cs="Arial"/>
          <w:szCs w:val="22"/>
        </w:rPr>
        <w:t>iki</w:t>
      </w:r>
      <w:r w:rsidRPr="00FF7420">
        <w:rPr>
          <w:rFonts w:cs="Arial"/>
          <w:spacing w:val="6"/>
          <w:szCs w:val="22"/>
        </w:rPr>
        <w:t xml:space="preserve"> </w:t>
      </w:r>
      <w:r w:rsidRPr="00FF7420">
        <w:rPr>
          <w:rFonts w:cs="Arial"/>
          <w:szCs w:val="22"/>
        </w:rPr>
        <w:t>m</w:t>
      </w:r>
      <w:r w:rsidRPr="00FF7420">
        <w:rPr>
          <w:rFonts w:cs="Arial"/>
          <w:spacing w:val="1"/>
          <w:szCs w:val="22"/>
        </w:rPr>
        <w:t>o</w:t>
      </w:r>
      <w:r w:rsidRPr="00FF7420">
        <w:rPr>
          <w:rFonts w:cs="Arial"/>
          <w:spacing w:val="-1"/>
          <w:szCs w:val="22"/>
        </w:rPr>
        <w:t>r</w:t>
      </w:r>
      <w:r w:rsidRPr="00FF7420">
        <w:rPr>
          <w:rFonts w:cs="Arial"/>
          <w:szCs w:val="22"/>
        </w:rPr>
        <w:t>a</w:t>
      </w:r>
      <w:r w:rsidRPr="00FF7420">
        <w:rPr>
          <w:rFonts w:cs="Arial"/>
          <w:spacing w:val="-2"/>
          <w:szCs w:val="22"/>
        </w:rPr>
        <w:t>j</w:t>
      </w:r>
      <w:r w:rsidRPr="00FF7420">
        <w:rPr>
          <w:rFonts w:cs="Arial"/>
          <w:szCs w:val="22"/>
        </w:rPr>
        <w:t>o</w:t>
      </w:r>
      <w:r w:rsidRPr="00FF7420">
        <w:rPr>
          <w:rFonts w:cs="Arial"/>
          <w:spacing w:val="6"/>
          <w:szCs w:val="22"/>
        </w:rPr>
        <w:t xml:space="preserve"> </w:t>
      </w:r>
      <w:r w:rsidRPr="00FF7420">
        <w:rPr>
          <w:rFonts w:cs="Arial"/>
          <w:spacing w:val="-1"/>
          <w:szCs w:val="22"/>
        </w:rPr>
        <w:t>ponudb</w:t>
      </w:r>
      <w:r w:rsidRPr="00FF7420">
        <w:rPr>
          <w:rFonts w:cs="Arial"/>
          <w:szCs w:val="22"/>
        </w:rPr>
        <w:t>e</w:t>
      </w:r>
      <w:r w:rsidRPr="00FF7420">
        <w:rPr>
          <w:rFonts w:cs="Arial"/>
          <w:spacing w:val="6"/>
          <w:szCs w:val="22"/>
        </w:rPr>
        <w:t xml:space="preserve"> </w:t>
      </w:r>
      <w:r w:rsidRPr="00FF7420">
        <w:rPr>
          <w:rFonts w:cs="Arial"/>
          <w:spacing w:val="-1"/>
          <w:szCs w:val="22"/>
        </w:rPr>
        <w:t>pr</w:t>
      </w:r>
      <w:r w:rsidRPr="00FF7420">
        <w:rPr>
          <w:rFonts w:cs="Arial"/>
          <w:szCs w:val="22"/>
        </w:rPr>
        <w:t>ed</w:t>
      </w:r>
      <w:r w:rsidRPr="00FF7420">
        <w:rPr>
          <w:rFonts w:cs="Arial"/>
          <w:spacing w:val="-1"/>
          <w:szCs w:val="22"/>
        </w:rPr>
        <w:t>l</w:t>
      </w:r>
      <w:r w:rsidRPr="00FF7420">
        <w:rPr>
          <w:rFonts w:cs="Arial"/>
          <w:spacing w:val="1"/>
          <w:szCs w:val="22"/>
        </w:rPr>
        <w:t>o</w:t>
      </w:r>
      <w:r w:rsidRPr="00FF7420">
        <w:rPr>
          <w:rFonts w:cs="Arial"/>
          <w:szCs w:val="22"/>
        </w:rPr>
        <w:t>žiti</w:t>
      </w:r>
      <w:r w:rsidRPr="00FF7420">
        <w:rPr>
          <w:rFonts w:cs="Arial"/>
          <w:spacing w:val="4"/>
          <w:szCs w:val="22"/>
        </w:rPr>
        <w:t xml:space="preserve"> </w:t>
      </w:r>
      <w:r w:rsidRPr="00FF7420">
        <w:rPr>
          <w:rFonts w:cs="Arial"/>
          <w:szCs w:val="22"/>
        </w:rPr>
        <w:t>v</w:t>
      </w:r>
      <w:r w:rsidRPr="00FF7420">
        <w:rPr>
          <w:rFonts w:cs="Arial"/>
          <w:spacing w:val="4"/>
          <w:szCs w:val="22"/>
        </w:rPr>
        <w:t xml:space="preserve"> </w:t>
      </w:r>
      <w:r w:rsidRPr="00FF7420">
        <w:rPr>
          <w:rFonts w:cs="Arial"/>
          <w:szCs w:val="22"/>
        </w:rPr>
        <w:t>i</w:t>
      </w:r>
      <w:r w:rsidRPr="00FF7420">
        <w:rPr>
          <w:rFonts w:cs="Arial"/>
          <w:spacing w:val="-1"/>
          <w:szCs w:val="22"/>
        </w:rPr>
        <w:t>n</w:t>
      </w:r>
      <w:r w:rsidRPr="00FF7420">
        <w:rPr>
          <w:rFonts w:cs="Arial"/>
          <w:szCs w:val="22"/>
        </w:rPr>
        <w:t>fo</w:t>
      </w:r>
      <w:r w:rsidRPr="00FF7420">
        <w:rPr>
          <w:rFonts w:cs="Arial"/>
          <w:spacing w:val="-1"/>
          <w:szCs w:val="22"/>
        </w:rPr>
        <w:t>r</w:t>
      </w:r>
      <w:r w:rsidRPr="00FF7420">
        <w:rPr>
          <w:rFonts w:cs="Arial"/>
          <w:szCs w:val="22"/>
        </w:rPr>
        <w:t>ma</w:t>
      </w:r>
      <w:r w:rsidRPr="00FF7420">
        <w:rPr>
          <w:rFonts w:cs="Arial"/>
          <w:spacing w:val="1"/>
          <w:szCs w:val="22"/>
        </w:rPr>
        <w:t>c</w:t>
      </w:r>
      <w:r w:rsidRPr="00FF7420">
        <w:rPr>
          <w:rFonts w:cs="Arial"/>
          <w:szCs w:val="22"/>
        </w:rPr>
        <w:t>ij</w:t>
      </w:r>
      <w:r w:rsidRPr="00FF7420">
        <w:rPr>
          <w:rFonts w:cs="Arial"/>
          <w:spacing w:val="1"/>
          <w:szCs w:val="22"/>
        </w:rPr>
        <w:t>s</w:t>
      </w:r>
      <w:r w:rsidRPr="00FF7420">
        <w:rPr>
          <w:rFonts w:cs="Arial"/>
          <w:szCs w:val="22"/>
        </w:rPr>
        <w:t xml:space="preserve">ki </w:t>
      </w:r>
      <w:r w:rsidRPr="00FF7420">
        <w:rPr>
          <w:rFonts w:cs="Arial"/>
          <w:spacing w:val="1"/>
          <w:szCs w:val="22"/>
        </w:rPr>
        <w:t>s</w:t>
      </w:r>
      <w:r w:rsidRPr="00FF7420">
        <w:rPr>
          <w:rFonts w:cs="Arial"/>
          <w:szCs w:val="22"/>
        </w:rPr>
        <w:t>i</w:t>
      </w:r>
      <w:r w:rsidRPr="00FF7420">
        <w:rPr>
          <w:rFonts w:cs="Arial"/>
          <w:spacing w:val="1"/>
          <w:szCs w:val="22"/>
        </w:rPr>
        <w:t>s</w:t>
      </w:r>
      <w:r w:rsidRPr="00FF7420">
        <w:rPr>
          <w:rFonts w:cs="Arial"/>
          <w:szCs w:val="22"/>
        </w:rPr>
        <w:t>t</w:t>
      </w:r>
      <w:r w:rsidRPr="00FF7420">
        <w:rPr>
          <w:rFonts w:cs="Arial"/>
          <w:spacing w:val="-2"/>
          <w:szCs w:val="22"/>
        </w:rPr>
        <w:t>e</w:t>
      </w:r>
      <w:r w:rsidRPr="00FF7420">
        <w:rPr>
          <w:rFonts w:cs="Arial"/>
          <w:szCs w:val="22"/>
        </w:rPr>
        <w:t>m</w:t>
      </w:r>
      <w:r w:rsidRPr="00FF7420">
        <w:rPr>
          <w:rFonts w:cs="Arial"/>
          <w:spacing w:val="3"/>
          <w:szCs w:val="22"/>
        </w:rPr>
        <w:t xml:space="preserve"> </w:t>
      </w:r>
      <w:r w:rsidRPr="00FF7420">
        <w:rPr>
          <w:rFonts w:cs="Arial"/>
          <w:spacing w:val="6"/>
          <w:szCs w:val="22"/>
        </w:rPr>
        <w:t>e</w:t>
      </w:r>
      <w:r w:rsidRPr="00FF7420">
        <w:rPr>
          <w:rFonts w:cs="Arial"/>
          <w:spacing w:val="-1"/>
          <w:szCs w:val="22"/>
        </w:rPr>
        <w:t>-</w:t>
      </w:r>
      <w:r w:rsidRPr="00FF7420">
        <w:rPr>
          <w:rFonts w:cs="Arial"/>
          <w:spacing w:val="1"/>
          <w:szCs w:val="22"/>
        </w:rPr>
        <w:t>J</w:t>
      </w:r>
      <w:r w:rsidRPr="00FF7420">
        <w:rPr>
          <w:rFonts w:cs="Arial"/>
          <w:szCs w:val="22"/>
        </w:rPr>
        <w:t>N</w:t>
      </w:r>
      <w:r w:rsidRPr="00FF7420">
        <w:rPr>
          <w:rFonts w:cs="Arial"/>
          <w:spacing w:val="5"/>
          <w:szCs w:val="22"/>
        </w:rPr>
        <w:t xml:space="preserve"> </w:t>
      </w:r>
      <w:r w:rsidRPr="00FF7420">
        <w:rPr>
          <w:rFonts w:cs="Arial"/>
          <w:spacing w:val="-1"/>
          <w:szCs w:val="22"/>
        </w:rPr>
        <w:t>n</w:t>
      </w:r>
      <w:r w:rsidRPr="00FF7420">
        <w:rPr>
          <w:rFonts w:cs="Arial"/>
          <w:szCs w:val="22"/>
        </w:rPr>
        <w:t>a</w:t>
      </w:r>
      <w:r w:rsidRPr="00FF7420">
        <w:rPr>
          <w:rFonts w:cs="Arial"/>
          <w:spacing w:val="3"/>
          <w:szCs w:val="22"/>
        </w:rPr>
        <w:t xml:space="preserve"> </w:t>
      </w:r>
      <w:r w:rsidRPr="00FF7420">
        <w:rPr>
          <w:rFonts w:cs="Arial"/>
          <w:spacing w:val="1"/>
          <w:szCs w:val="22"/>
        </w:rPr>
        <w:t>s</w:t>
      </w:r>
      <w:r w:rsidRPr="00FF7420">
        <w:rPr>
          <w:rFonts w:cs="Arial"/>
          <w:spacing w:val="-1"/>
          <w:szCs w:val="22"/>
        </w:rPr>
        <w:t>p</w:t>
      </w:r>
      <w:r w:rsidRPr="00FF7420">
        <w:rPr>
          <w:rFonts w:cs="Arial"/>
          <w:szCs w:val="22"/>
        </w:rPr>
        <w:t>let</w:t>
      </w:r>
      <w:r w:rsidRPr="00FF7420">
        <w:rPr>
          <w:rFonts w:cs="Arial"/>
          <w:spacing w:val="-1"/>
          <w:szCs w:val="22"/>
        </w:rPr>
        <w:t>n</w:t>
      </w:r>
      <w:r w:rsidRPr="00FF7420">
        <w:rPr>
          <w:rFonts w:cs="Arial"/>
          <w:szCs w:val="22"/>
        </w:rPr>
        <w:t>em</w:t>
      </w:r>
      <w:r w:rsidRPr="00FF7420">
        <w:rPr>
          <w:rFonts w:cs="Arial"/>
          <w:spacing w:val="4"/>
          <w:szCs w:val="22"/>
        </w:rPr>
        <w:t xml:space="preserve"> </w:t>
      </w:r>
      <w:r w:rsidRPr="00FF7420">
        <w:rPr>
          <w:rFonts w:cs="Arial"/>
          <w:spacing w:val="-1"/>
          <w:szCs w:val="22"/>
        </w:rPr>
        <w:t>n</w:t>
      </w:r>
      <w:r w:rsidRPr="00FF7420">
        <w:rPr>
          <w:rFonts w:cs="Arial"/>
          <w:szCs w:val="22"/>
        </w:rPr>
        <w:t>a</w:t>
      </w:r>
      <w:r w:rsidRPr="00FF7420">
        <w:rPr>
          <w:rFonts w:cs="Arial"/>
          <w:spacing w:val="1"/>
          <w:szCs w:val="22"/>
        </w:rPr>
        <w:t>s</w:t>
      </w:r>
      <w:r w:rsidRPr="00FF7420">
        <w:rPr>
          <w:rFonts w:cs="Arial"/>
          <w:spacing w:val="-2"/>
          <w:szCs w:val="22"/>
        </w:rPr>
        <w:t>l</w:t>
      </w:r>
      <w:r w:rsidRPr="00FF7420">
        <w:rPr>
          <w:rFonts w:cs="Arial"/>
          <w:spacing w:val="1"/>
          <w:szCs w:val="22"/>
        </w:rPr>
        <w:t>o</w:t>
      </w:r>
      <w:r w:rsidRPr="00FF7420">
        <w:rPr>
          <w:rFonts w:cs="Arial"/>
          <w:spacing w:val="-1"/>
          <w:szCs w:val="22"/>
        </w:rPr>
        <w:t>v</w:t>
      </w:r>
      <w:r w:rsidRPr="00FF7420">
        <w:rPr>
          <w:rFonts w:cs="Arial"/>
          <w:szCs w:val="22"/>
        </w:rPr>
        <w:t xml:space="preserve">u </w:t>
      </w:r>
      <w:hyperlink r:id="rId11">
        <w:r w:rsidRPr="00FF7420">
          <w:rPr>
            <w:rFonts w:cs="Arial"/>
            <w:spacing w:val="-1"/>
            <w:szCs w:val="22"/>
            <w:u w:val="single" w:color="000000"/>
          </w:rPr>
          <w:t>h</w:t>
        </w:r>
        <w:r w:rsidRPr="00FF7420">
          <w:rPr>
            <w:rFonts w:cs="Arial"/>
            <w:szCs w:val="22"/>
            <w:u w:val="single" w:color="000000"/>
          </w:rPr>
          <w:t>t</w:t>
        </w:r>
        <w:r w:rsidRPr="00FF7420">
          <w:rPr>
            <w:rFonts w:cs="Arial"/>
            <w:spacing w:val="-1"/>
            <w:szCs w:val="22"/>
            <w:u w:val="single" w:color="000000"/>
          </w:rPr>
          <w:t>tp</w:t>
        </w:r>
        <w:r w:rsidRPr="00FF7420">
          <w:rPr>
            <w:rFonts w:cs="Arial"/>
            <w:spacing w:val="1"/>
            <w:szCs w:val="22"/>
            <w:u w:val="single" w:color="000000"/>
          </w:rPr>
          <w:t>s</w:t>
        </w:r>
        <w:r w:rsidRPr="00FF7420">
          <w:rPr>
            <w:rFonts w:cs="Arial"/>
            <w:szCs w:val="22"/>
            <w:u w:val="single" w:color="000000"/>
          </w:rPr>
          <w:t>://</w:t>
        </w:r>
        <w:r w:rsidRPr="00FF7420">
          <w:rPr>
            <w:rFonts w:cs="Arial"/>
            <w:spacing w:val="1"/>
            <w:szCs w:val="22"/>
            <w:u w:val="single" w:color="000000"/>
          </w:rPr>
          <w:t>e</w:t>
        </w:r>
        <w:r w:rsidRPr="00FF7420">
          <w:rPr>
            <w:rFonts w:cs="Arial"/>
            <w:szCs w:val="22"/>
            <w:u w:val="single" w:color="000000"/>
          </w:rPr>
          <w:t>j</w:t>
        </w:r>
        <w:r w:rsidRPr="00FF7420">
          <w:rPr>
            <w:rFonts w:cs="Arial"/>
            <w:spacing w:val="-1"/>
            <w:szCs w:val="22"/>
            <w:u w:val="single" w:color="000000"/>
          </w:rPr>
          <w:t>n</w:t>
        </w:r>
        <w:r w:rsidRPr="00FF7420">
          <w:rPr>
            <w:rFonts w:cs="Arial"/>
            <w:szCs w:val="22"/>
            <w:u w:val="single" w:color="000000"/>
          </w:rPr>
          <w:t>.</w:t>
        </w:r>
        <w:r w:rsidRPr="00FF7420">
          <w:rPr>
            <w:rFonts w:cs="Arial"/>
            <w:spacing w:val="-1"/>
            <w:szCs w:val="22"/>
            <w:u w:val="single" w:color="000000"/>
          </w:rPr>
          <w:t>g</w:t>
        </w:r>
        <w:r w:rsidRPr="00FF7420">
          <w:rPr>
            <w:rFonts w:cs="Arial"/>
            <w:spacing w:val="1"/>
            <w:szCs w:val="22"/>
            <w:u w:val="single" w:color="000000"/>
          </w:rPr>
          <w:t>o</w:t>
        </w:r>
        <w:r w:rsidRPr="00FF7420">
          <w:rPr>
            <w:rFonts w:cs="Arial"/>
            <w:spacing w:val="-1"/>
            <w:szCs w:val="22"/>
            <w:u w:val="single" w:color="000000"/>
          </w:rPr>
          <w:t>v</w:t>
        </w:r>
        <w:r w:rsidRPr="00FF7420">
          <w:rPr>
            <w:rFonts w:cs="Arial"/>
            <w:szCs w:val="22"/>
            <w:u w:val="single" w:color="000000"/>
          </w:rPr>
          <w:t>.si/e</w:t>
        </w:r>
        <w:r w:rsidRPr="00FF7420">
          <w:rPr>
            <w:rFonts w:cs="Arial"/>
            <w:spacing w:val="1"/>
            <w:szCs w:val="22"/>
            <w:u w:val="single" w:color="000000"/>
          </w:rPr>
          <w:t>J</w:t>
        </w:r>
        <w:r w:rsidRPr="00FF7420">
          <w:rPr>
            <w:rFonts w:cs="Arial"/>
            <w:szCs w:val="22"/>
            <w:u w:val="single" w:color="000000"/>
          </w:rPr>
          <w:t>N2</w:t>
        </w:r>
        <w:r w:rsidRPr="00FF7420">
          <w:rPr>
            <w:rFonts w:cs="Arial"/>
            <w:szCs w:val="22"/>
          </w:rPr>
          <w:t>,</w:t>
        </w:r>
        <w:r w:rsidRPr="00FF7420">
          <w:rPr>
            <w:rFonts w:cs="Arial"/>
            <w:spacing w:val="1"/>
            <w:szCs w:val="22"/>
          </w:rPr>
          <w:t xml:space="preserve"> </w:t>
        </w:r>
      </w:hyperlink>
      <w:r w:rsidRPr="00FF7420">
        <w:rPr>
          <w:rFonts w:cs="Arial"/>
          <w:szCs w:val="22"/>
        </w:rPr>
        <w:t>v</w:t>
      </w:r>
      <w:r w:rsidRPr="00FF7420">
        <w:rPr>
          <w:rFonts w:cs="Arial"/>
          <w:spacing w:val="2"/>
          <w:szCs w:val="22"/>
        </w:rPr>
        <w:t xml:space="preserve"> skladu </w:t>
      </w:r>
      <w:r w:rsidRPr="00FF7420">
        <w:rPr>
          <w:rFonts w:cs="Arial"/>
          <w:szCs w:val="22"/>
        </w:rPr>
        <w:t>s</w:t>
      </w:r>
      <w:r w:rsidRPr="00FF7420">
        <w:rPr>
          <w:rFonts w:cs="Arial"/>
          <w:spacing w:val="3"/>
          <w:szCs w:val="22"/>
        </w:rPr>
        <w:t xml:space="preserve"> </w:t>
      </w:r>
      <w:r w:rsidRPr="00FF7420">
        <w:rPr>
          <w:rFonts w:cs="Arial"/>
          <w:szCs w:val="22"/>
        </w:rPr>
        <w:t>to</w:t>
      </w:r>
      <w:r w:rsidRPr="00FF7420">
        <w:rPr>
          <w:rFonts w:cs="Arial"/>
          <w:spacing w:val="-1"/>
          <w:szCs w:val="22"/>
        </w:rPr>
        <w:t>č</w:t>
      </w:r>
      <w:r w:rsidRPr="00FF7420">
        <w:rPr>
          <w:rFonts w:cs="Arial"/>
          <w:szCs w:val="22"/>
        </w:rPr>
        <w:t>ko 3</w:t>
      </w:r>
      <w:r w:rsidRPr="00FF7420">
        <w:rPr>
          <w:rFonts w:cs="Arial"/>
          <w:spacing w:val="3"/>
          <w:szCs w:val="22"/>
        </w:rPr>
        <w:t xml:space="preserve"> </w:t>
      </w:r>
      <w:r w:rsidRPr="00FF7420">
        <w:rPr>
          <w:rFonts w:cs="Arial"/>
          <w:spacing w:val="-1"/>
          <w:szCs w:val="22"/>
        </w:rPr>
        <w:t>d</w:t>
      </w:r>
      <w:r w:rsidRPr="00FF7420">
        <w:rPr>
          <w:rFonts w:cs="Arial"/>
          <w:spacing w:val="1"/>
          <w:szCs w:val="22"/>
        </w:rPr>
        <w:t>o</w:t>
      </w:r>
      <w:r w:rsidRPr="00FF7420">
        <w:rPr>
          <w:rFonts w:cs="Arial"/>
          <w:szCs w:val="22"/>
        </w:rPr>
        <w:t>k</w:t>
      </w:r>
      <w:r w:rsidRPr="00FF7420">
        <w:rPr>
          <w:rFonts w:cs="Arial"/>
          <w:spacing w:val="-1"/>
          <w:szCs w:val="22"/>
        </w:rPr>
        <w:t>u</w:t>
      </w:r>
      <w:r w:rsidRPr="00FF7420">
        <w:rPr>
          <w:rFonts w:cs="Arial"/>
          <w:spacing w:val="-2"/>
          <w:szCs w:val="22"/>
        </w:rPr>
        <w:t>m</w:t>
      </w:r>
      <w:r w:rsidRPr="00FF7420">
        <w:rPr>
          <w:rFonts w:cs="Arial"/>
          <w:szCs w:val="22"/>
        </w:rPr>
        <w:t>en</w:t>
      </w:r>
      <w:r w:rsidRPr="00FF7420">
        <w:rPr>
          <w:rFonts w:cs="Arial"/>
          <w:spacing w:val="-1"/>
          <w:szCs w:val="22"/>
        </w:rPr>
        <w:t>t</w:t>
      </w:r>
      <w:r w:rsidRPr="00FF7420">
        <w:rPr>
          <w:rFonts w:cs="Arial"/>
          <w:szCs w:val="22"/>
        </w:rPr>
        <w:t>a</w:t>
      </w:r>
      <w:r w:rsidRPr="00FF7420">
        <w:rPr>
          <w:rFonts w:cs="Arial"/>
          <w:spacing w:val="5"/>
          <w:szCs w:val="22"/>
        </w:rPr>
        <w:t xml:space="preserve"> </w:t>
      </w:r>
      <w:r w:rsidRPr="00FF7420">
        <w:rPr>
          <w:rFonts w:cs="Arial"/>
          <w:szCs w:val="22"/>
        </w:rPr>
        <w:t>Na</w:t>
      </w:r>
      <w:r w:rsidRPr="00FF7420">
        <w:rPr>
          <w:rFonts w:cs="Arial"/>
          <w:spacing w:val="-1"/>
          <w:szCs w:val="22"/>
        </w:rPr>
        <w:t>v</w:t>
      </w:r>
      <w:r w:rsidRPr="00FF7420">
        <w:rPr>
          <w:rFonts w:cs="Arial"/>
          <w:spacing w:val="1"/>
          <w:szCs w:val="22"/>
        </w:rPr>
        <w:t>o</w:t>
      </w:r>
      <w:r w:rsidRPr="00FF7420">
        <w:rPr>
          <w:rFonts w:cs="Arial"/>
          <w:spacing w:val="-1"/>
          <w:szCs w:val="22"/>
        </w:rPr>
        <w:t>d</w:t>
      </w:r>
      <w:r w:rsidRPr="00FF7420">
        <w:rPr>
          <w:rFonts w:cs="Arial"/>
          <w:szCs w:val="22"/>
        </w:rPr>
        <w:t>ila</w:t>
      </w:r>
      <w:r w:rsidRPr="00FF7420">
        <w:rPr>
          <w:rFonts w:cs="Arial"/>
          <w:spacing w:val="2"/>
          <w:szCs w:val="22"/>
        </w:rPr>
        <w:t xml:space="preserve"> </w:t>
      </w:r>
      <w:r w:rsidRPr="00FF7420">
        <w:rPr>
          <w:rFonts w:cs="Arial"/>
          <w:szCs w:val="22"/>
        </w:rPr>
        <w:t>za</w:t>
      </w:r>
      <w:r w:rsidRPr="00FF7420">
        <w:rPr>
          <w:rFonts w:cs="Arial"/>
          <w:spacing w:val="2"/>
          <w:szCs w:val="22"/>
        </w:rPr>
        <w:t xml:space="preserve"> </w:t>
      </w:r>
      <w:r w:rsidRPr="00FF7420">
        <w:rPr>
          <w:rFonts w:cs="Arial"/>
          <w:spacing w:val="-1"/>
          <w:szCs w:val="22"/>
        </w:rPr>
        <w:t>up</w:t>
      </w:r>
      <w:r w:rsidRPr="00FF7420">
        <w:rPr>
          <w:rFonts w:cs="Arial"/>
          <w:spacing w:val="1"/>
          <w:szCs w:val="22"/>
        </w:rPr>
        <w:t>o</w:t>
      </w:r>
      <w:r w:rsidRPr="00FF7420">
        <w:rPr>
          <w:rFonts w:cs="Arial"/>
          <w:spacing w:val="-1"/>
          <w:szCs w:val="22"/>
        </w:rPr>
        <w:t>r</w:t>
      </w:r>
      <w:r w:rsidRPr="00FF7420">
        <w:rPr>
          <w:rFonts w:cs="Arial"/>
          <w:szCs w:val="22"/>
        </w:rPr>
        <w:t>a</w:t>
      </w:r>
      <w:r w:rsidRPr="00FF7420">
        <w:rPr>
          <w:rFonts w:cs="Arial"/>
          <w:spacing w:val="-1"/>
          <w:szCs w:val="22"/>
        </w:rPr>
        <w:t>b</w:t>
      </w:r>
      <w:r w:rsidRPr="00FF7420">
        <w:rPr>
          <w:rFonts w:cs="Arial"/>
          <w:szCs w:val="22"/>
        </w:rPr>
        <w:t>o</w:t>
      </w:r>
      <w:r w:rsidRPr="00FF7420">
        <w:rPr>
          <w:rFonts w:cs="Arial"/>
          <w:spacing w:val="3"/>
          <w:szCs w:val="22"/>
        </w:rPr>
        <w:t xml:space="preserve"> </w:t>
      </w:r>
      <w:r w:rsidRPr="00FF7420">
        <w:rPr>
          <w:rFonts w:cs="Arial"/>
          <w:szCs w:val="22"/>
        </w:rPr>
        <w:t>i</w:t>
      </w:r>
      <w:r w:rsidRPr="00FF7420">
        <w:rPr>
          <w:rFonts w:cs="Arial"/>
          <w:spacing w:val="-1"/>
          <w:szCs w:val="22"/>
        </w:rPr>
        <w:t>n</w:t>
      </w:r>
      <w:r w:rsidRPr="00FF7420">
        <w:rPr>
          <w:rFonts w:cs="Arial"/>
          <w:szCs w:val="22"/>
        </w:rPr>
        <w:t>fo</w:t>
      </w:r>
      <w:r w:rsidRPr="00FF7420">
        <w:rPr>
          <w:rFonts w:cs="Arial"/>
          <w:spacing w:val="-1"/>
          <w:szCs w:val="22"/>
        </w:rPr>
        <w:t>r</w:t>
      </w:r>
      <w:r w:rsidRPr="00FF7420">
        <w:rPr>
          <w:rFonts w:cs="Arial"/>
          <w:spacing w:val="1"/>
          <w:szCs w:val="22"/>
        </w:rPr>
        <w:t>m</w:t>
      </w:r>
      <w:r w:rsidRPr="00FF7420">
        <w:rPr>
          <w:rFonts w:cs="Arial"/>
          <w:szCs w:val="22"/>
        </w:rPr>
        <w:t>a</w:t>
      </w:r>
      <w:r w:rsidRPr="00FF7420">
        <w:rPr>
          <w:rFonts w:cs="Arial"/>
          <w:spacing w:val="1"/>
          <w:szCs w:val="22"/>
        </w:rPr>
        <w:t>c</w:t>
      </w:r>
      <w:r w:rsidRPr="00FF7420">
        <w:rPr>
          <w:rFonts w:cs="Arial"/>
          <w:szCs w:val="22"/>
        </w:rPr>
        <w:t>ij</w:t>
      </w:r>
      <w:r w:rsidRPr="00FF7420">
        <w:rPr>
          <w:rFonts w:cs="Arial"/>
          <w:spacing w:val="1"/>
          <w:szCs w:val="22"/>
        </w:rPr>
        <w:t>s</w:t>
      </w:r>
      <w:r w:rsidRPr="00FF7420">
        <w:rPr>
          <w:rFonts w:cs="Arial"/>
          <w:spacing w:val="-2"/>
          <w:szCs w:val="22"/>
        </w:rPr>
        <w:t>k</w:t>
      </w:r>
      <w:r w:rsidRPr="00FF7420">
        <w:rPr>
          <w:rFonts w:cs="Arial"/>
          <w:szCs w:val="22"/>
        </w:rPr>
        <w:t>ega</w:t>
      </w:r>
      <w:r w:rsidRPr="00FF7420">
        <w:rPr>
          <w:rFonts w:cs="Arial"/>
          <w:spacing w:val="2"/>
          <w:szCs w:val="22"/>
        </w:rPr>
        <w:t xml:space="preserve"> </w:t>
      </w:r>
      <w:r w:rsidRPr="00FF7420">
        <w:rPr>
          <w:rFonts w:cs="Arial"/>
          <w:spacing w:val="1"/>
          <w:szCs w:val="22"/>
        </w:rPr>
        <w:t>s</w:t>
      </w:r>
      <w:r w:rsidRPr="00FF7420">
        <w:rPr>
          <w:rFonts w:cs="Arial"/>
          <w:spacing w:val="-2"/>
          <w:szCs w:val="22"/>
        </w:rPr>
        <w:t>i</w:t>
      </w:r>
      <w:r w:rsidRPr="00FF7420">
        <w:rPr>
          <w:rFonts w:cs="Arial"/>
          <w:spacing w:val="1"/>
          <w:szCs w:val="22"/>
        </w:rPr>
        <w:t>s</w:t>
      </w:r>
      <w:r w:rsidRPr="00FF7420">
        <w:rPr>
          <w:rFonts w:cs="Arial"/>
          <w:szCs w:val="22"/>
        </w:rPr>
        <w:t>te</w:t>
      </w:r>
      <w:r w:rsidRPr="00FF7420">
        <w:rPr>
          <w:rFonts w:cs="Arial"/>
          <w:spacing w:val="-1"/>
          <w:szCs w:val="22"/>
        </w:rPr>
        <w:t>m</w:t>
      </w:r>
      <w:r w:rsidRPr="00FF7420">
        <w:rPr>
          <w:rFonts w:cs="Arial"/>
          <w:szCs w:val="22"/>
        </w:rPr>
        <w:t>a</w:t>
      </w:r>
      <w:r w:rsidRPr="00FF7420">
        <w:rPr>
          <w:rFonts w:cs="Arial"/>
          <w:spacing w:val="2"/>
          <w:szCs w:val="22"/>
        </w:rPr>
        <w:t xml:space="preserve"> </w:t>
      </w:r>
      <w:r w:rsidRPr="00FF7420">
        <w:rPr>
          <w:rFonts w:cs="Arial"/>
          <w:szCs w:val="22"/>
        </w:rPr>
        <w:t>za</w:t>
      </w:r>
      <w:r w:rsidRPr="00FF7420">
        <w:rPr>
          <w:rFonts w:cs="Arial"/>
          <w:spacing w:val="2"/>
          <w:szCs w:val="22"/>
        </w:rPr>
        <w:t xml:space="preserve"> </w:t>
      </w:r>
      <w:r w:rsidRPr="00FF7420">
        <w:rPr>
          <w:rFonts w:cs="Arial"/>
          <w:spacing w:val="-1"/>
          <w:szCs w:val="22"/>
        </w:rPr>
        <w:t>up</w:t>
      </w:r>
      <w:r w:rsidRPr="00FF7420">
        <w:rPr>
          <w:rFonts w:cs="Arial"/>
          <w:spacing w:val="1"/>
          <w:szCs w:val="22"/>
        </w:rPr>
        <w:t>o</w:t>
      </w:r>
      <w:r w:rsidRPr="00FF7420">
        <w:rPr>
          <w:rFonts w:cs="Arial"/>
          <w:spacing w:val="-1"/>
          <w:szCs w:val="22"/>
        </w:rPr>
        <w:t>r</w:t>
      </w:r>
      <w:r w:rsidRPr="00FF7420">
        <w:rPr>
          <w:rFonts w:cs="Arial"/>
          <w:szCs w:val="22"/>
        </w:rPr>
        <w:t>a</w:t>
      </w:r>
      <w:r w:rsidRPr="00FF7420">
        <w:rPr>
          <w:rFonts w:cs="Arial"/>
          <w:spacing w:val="-1"/>
          <w:szCs w:val="22"/>
        </w:rPr>
        <w:t>b</w:t>
      </w:r>
      <w:r w:rsidRPr="00FF7420">
        <w:rPr>
          <w:rFonts w:cs="Arial"/>
          <w:szCs w:val="22"/>
        </w:rPr>
        <w:t>o f</w:t>
      </w:r>
      <w:r w:rsidRPr="00FF7420">
        <w:rPr>
          <w:rFonts w:cs="Arial"/>
          <w:spacing w:val="-2"/>
          <w:szCs w:val="22"/>
        </w:rPr>
        <w:t>u</w:t>
      </w:r>
      <w:r w:rsidRPr="00FF7420">
        <w:rPr>
          <w:rFonts w:cs="Arial"/>
          <w:spacing w:val="-1"/>
          <w:szCs w:val="22"/>
        </w:rPr>
        <w:t>n</w:t>
      </w:r>
      <w:r w:rsidRPr="00FF7420">
        <w:rPr>
          <w:rFonts w:cs="Arial"/>
          <w:spacing w:val="1"/>
          <w:szCs w:val="22"/>
        </w:rPr>
        <w:t>kc</w:t>
      </w:r>
      <w:r w:rsidRPr="00FF7420">
        <w:rPr>
          <w:rFonts w:cs="Arial"/>
          <w:szCs w:val="22"/>
        </w:rPr>
        <w:t>io</w:t>
      </w:r>
      <w:r w:rsidRPr="00FF7420">
        <w:rPr>
          <w:rFonts w:cs="Arial"/>
          <w:spacing w:val="-1"/>
          <w:szCs w:val="22"/>
        </w:rPr>
        <w:t>n</w:t>
      </w:r>
      <w:r w:rsidRPr="00FF7420">
        <w:rPr>
          <w:rFonts w:cs="Arial"/>
          <w:szCs w:val="22"/>
        </w:rPr>
        <w:t>al</w:t>
      </w:r>
      <w:r w:rsidRPr="00FF7420">
        <w:rPr>
          <w:rFonts w:cs="Arial"/>
          <w:spacing w:val="-1"/>
          <w:szCs w:val="22"/>
        </w:rPr>
        <w:t>n</w:t>
      </w:r>
      <w:r w:rsidRPr="00FF7420">
        <w:rPr>
          <w:rFonts w:cs="Arial"/>
          <w:spacing w:val="1"/>
          <w:szCs w:val="22"/>
        </w:rPr>
        <w:t>os</w:t>
      </w:r>
      <w:r w:rsidRPr="00FF7420">
        <w:rPr>
          <w:rFonts w:cs="Arial"/>
          <w:szCs w:val="22"/>
        </w:rPr>
        <w:t>ti</w:t>
      </w:r>
      <w:r w:rsidRPr="00FF7420">
        <w:rPr>
          <w:rFonts w:cs="Arial"/>
          <w:spacing w:val="-4"/>
          <w:szCs w:val="22"/>
        </w:rPr>
        <w:t xml:space="preserve"> </w:t>
      </w:r>
      <w:r w:rsidRPr="00FF7420">
        <w:rPr>
          <w:rFonts w:cs="Arial"/>
          <w:szCs w:val="22"/>
        </w:rPr>
        <w:t>el</w:t>
      </w:r>
      <w:r w:rsidRPr="00FF7420">
        <w:rPr>
          <w:rFonts w:cs="Arial"/>
          <w:spacing w:val="1"/>
          <w:szCs w:val="22"/>
        </w:rPr>
        <w:t>ek</w:t>
      </w:r>
      <w:r w:rsidRPr="00FF7420">
        <w:rPr>
          <w:rFonts w:cs="Arial"/>
          <w:szCs w:val="22"/>
        </w:rPr>
        <w:t>t</w:t>
      </w:r>
      <w:r w:rsidRPr="00FF7420">
        <w:rPr>
          <w:rFonts w:cs="Arial"/>
          <w:spacing w:val="-2"/>
          <w:szCs w:val="22"/>
        </w:rPr>
        <w:t>r</w:t>
      </w:r>
      <w:r w:rsidRPr="00FF7420">
        <w:rPr>
          <w:rFonts w:cs="Arial"/>
          <w:spacing w:val="1"/>
          <w:szCs w:val="22"/>
        </w:rPr>
        <w:t>o</w:t>
      </w:r>
      <w:r w:rsidRPr="00FF7420">
        <w:rPr>
          <w:rFonts w:cs="Arial"/>
          <w:spacing w:val="-1"/>
          <w:szCs w:val="22"/>
        </w:rPr>
        <w:t>ns</w:t>
      </w:r>
      <w:r w:rsidRPr="00FF7420">
        <w:rPr>
          <w:rFonts w:cs="Arial"/>
          <w:spacing w:val="1"/>
          <w:szCs w:val="22"/>
        </w:rPr>
        <w:t>k</w:t>
      </w:r>
      <w:r w:rsidRPr="00FF7420">
        <w:rPr>
          <w:rFonts w:cs="Arial"/>
          <w:szCs w:val="22"/>
        </w:rPr>
        <w:t>e</w:t>
      </w:r>
      <w:r w:rsidRPr="00FF7420">
        <w:rPr>
          <w:rFonts w:cs="Arial"/>
          <w:spacing w:val="-3"/>
          <w:szCs w:val="22"/>
        </w:rPr>
        <w:t xml:space="preserve"> </w:t>
      </w:r>
      <w:r w:rsidRPr="00FF7420">
        <w:rPr>
          <w:rFonts w:cs="Arial"/>
          <w:spacing w:val="1"/>
          <w:szCs w:val="22"/>
        </w:rPr>
        <w:t>o</w:t>
      </w:r>
      <w:r w:rsidRPr="00FF7420">
        <w:rPr>
          <w:rFonts w:cs="Arial"/>
          <w:spacing w:val="-1"/>
          <w:szCs w:val="22"/>
        </w:rPr>
        <w:t>dd</w:t>
      </w:r>
      <w:r w:rsidRPr="00FF7420">
        <w:rPr>
          <w:rFonts w:cs="Arial"/>
          <w:szCs w:val="22"/>
        </w:rPr>
        <w:t>aje</w:t>
      </w:r>
      <w:r w:rsidRPr="00FF7420">
        <w:rPr>
          <w:rFonts w:cs="Arial"/>
          <w:spacing w:val="-1"/>
          <w:szCs w:val="22"/>
        </w:rPr>
        <w:t xml:space="preserve"> p</w:t>
      </w:r>
      <w:r w:rsidRPr="00FF7420">
        <w:rPr>
          <w:rFonts w:cs="Arial"/>
          <w:spacing w:val="1"/>
          <w:szCs w:val="22"/>
        </w:rPr>
        <w:t>o</w:t>
      </w:r>
      <w:r w:rsidRPr="00FF7420">
        <w:rPr>
          <w:rFonts w:cs="Arial"/>
          <w:spacing w:val="-1"/>
          <w:szCs w:val="22"/>
        </w:rPr>
        <w:t>nud</w:t>
      </w:r>
      <w:r w:rsidRPr="00FF7420">
        <w:rPr>
          <w:rFonts w:cs="Arial"/>
          <w:szCs w:val="22"/>
        </w:rPr>
        <w:t>b</w:t>
      </w:r>
      <w:r w:rsidRPr="00FF7420">
        <w:rPr>
          <w:rFonts w:cs="Arial"/>
          <w:spacing w:val="-3"/>
          <w:szCs w:val="22"/>
        </w:rPr>
        <w:t xml:space="preserve"> </w:t>
      </w:r>
      <w:r w:rsidRPr="00FF7420">
        <w:rPr>
          <w:rFonts w:cs="Arial"/>
          <w:spacing w:val="4"/>
          <w:szCs w:val="22"/>
        </w:rPr>
        <w:t>e</w:t>
      </w:r>
      <w:r w:rsidRPr="00FF7420">
        <w:rPr>
          <w:rFonts w:cs="Arial"/>
          <w:spacing w:val="-1"/>
          <w:szCs w:val="22"/>
        </w:rPr>
        <w:t>-</w:t>
      </w:r>
      <w:r w:rsidRPr="00FF7420">
        <w:rPr>
          <w:rFonts w:cs="Arial"/>
          <w:spacing w:val="1"/>
          <w:szCs w:val="22"/>
        </w:rPr>
        <w:t>J</w:t>
      </w:r>
      <w:r w:rsidRPr="00FF7420">
        <w:rPr>
          <w:rFonts w:cs="Arial"/>
          <w:szCs w:val="22"/>
        </w:rPr>
        <w:t>N:</w:t>
      </w:r>
      <w:r w:rsidRPr="00FF7420">
        <w:rPr>
          <w:rFonts w:cs="Arial"/>
          <w:spacing w:val="-3"/>
          <w:szCs w:val="22"/>
        </w:rPr>
        <w:t xml:space="preserve"> </w:t>
      </w:r>
      <w:r w:rsidRPr="00FF7420">
        <w:rPr>
          <w:rFonts w:cs="Arial"/>
          <w:spacing w:val="-2"/>
          <w:szCs w:val="22"/>
        </w:rPr>
        <w:t>P</w:t>
      </w:r>
      <w:r w:rsidRPr="00FF7420">
        <w:rPr>
          <w:rFonts w:cs="Arial"/>
          <w:spacing w:val="1"/>
          <w:szCs w:val="22"/>
        </w:rPr>
        <w:t>O</w:t>
      </w:r>
      <w:r w:rsidRPr="00FF7420">
        <w:rPr>
          <w:rFonts w:cs="Arial"/>
          <w:szCs w:val="22"/>
        </w:rPr>
        <w:t>N</w:t>
      </w:r>
      <w:r w:rsidRPr="00FF7420">
        <w:rPr>
          <w:rFonts w:cs="Arial"/>
          <w:spacing w:val="1"/>
          <w:szCs w:val="22"/>
        </w:rPr>
        <w:t>U</w:t>
      </w:r>
      <w:r w:rsidRPr="00FF7420">
        <w:rPr>
          <w:rFonts w:cs="Arial"/>
          <w:szCs w:val="22"/>
        </w:rPr>
        <w:t>DNIKI</w:t>
      </w:r>
      <w:r w:rsidRPr="00FF7420">
        <w:rPr>
          <w:rFonts w:cs="Arial"/>
          <w:spacing w:val="-4"/>
          <w:szCs w:val="22"/>
        </w:rPr>
        <w:t xml:space="preserve"> </w:t>
      </w:r>
      <w:r w:rsidRPr="00FF7420">
        <w:rPr>
          <w:rFonts w:cs="Arial"/>
          <w:szCs w:val="22"/>
        </w:rPr>
        <w:t>(v</w:t>
      </w:r>
      <w:r w:rsidRPr="00FF7420">
        <w:rPr>
          <w:rFonts w:cs="Arial"/>
          <w:spacing w:val="-3"/>
          <w:szCs w:val="22"/>
        </w:rPr>
        <w:t xml:space="preserve"> </w:t>
      </w:r>
      <w:r w:rsidRPr="00FF7420">
        <w:rPr>
          <w:rFonts w:cs="Arial"/>
          <w:spacing w:val="-1"/>
          <w:szCs w:val="22"/>
        </w:rPr>
        <w:t>n</w:t>
      </w:r>
      <w:r w:rsidRPr="00FF7420">
        <w:rPr>
          <w:rFonts w:cs="Arial"/>
          <w:szCs w:val="22"/>
        </w:rPr>
        <w:t>a</w:t>
      </w:r>
      <w:r w:rsidRPr="00FF7420">
        <w:rPr>
          <w:rFonts w:cs="Arial"/>
          <w:spacing w:val="-1"/>
          <w:szCs w:val="22"/>
        </w:rPr>
        <w:t>d</w:t>
      </w:r>
      <w:r w:rsidRPr="00FF7420">
        <w:rPr>
          <w:rFonts w:cs="Arial"/>
          <w:szCs w:val="22"/>
        </w:rPr>
        <w:t>aljeva</w:t>
      </w:r>
      <w:r w:rsidRPr="00FF7420">
        <w:rPr>
          <w:rFonts w:cs="Arial"/>
          <w:spacing w:val="-1"/>
          <w:szCs w:val="22"/>
        </w:rPr>
        <w:t>n</w:t>
      </w:r>
      <w:r w:rsidRPr="00FF7420">
        <w:rPr>
          <w:rFonts w:cs="Arial"/>
          <w:szCs w:val="22"/>
        </w:rPr>
        <w:t>ju</w:t>
      </w:r>
      <w:r w:rsidRPr="00FF7420">
        <w:rPr>
          <w:rFonts w:cs="Arial"/>
          <w:spacing w:val="-3"/>
          <w:szCs w:val="22"/>
        </w:rPr>
        <w:t xml:space="preserve"> </w:t>
      </w:r>
      <w:r w:rsidRPr="00FF7420">
        <w:rPr>
          <w:rFonts w:cs="Arial"/>
          <w:szCs w:val="22"/>
        </w:rPr>
        <w:t>Na</w:t>
      </w:r>
      <w:r w:rsidRPr="00FF7420">
        <w:rPr>
          <w:rFonts w:cs="Arial"/>
          <w:spacing w:val="-1"/>
          <w:szCs w:val="22"/>
        </w:rPr>
        <w:t>v</w:t>
      </w:r>
      <w:r w:rsidRPr="00FF7420">
        <w:rPr>
          <w:rFonts w:cs="Arial"/>
          <w:spacing w:val="1"/>
          <w:szCs w:val="22"/>
        </w:rPr>
        <w:t>o</w:t>
      </w:r>
      <w:r w:rsidRPr="00FF7420">
        <w:rPr>
          <w:rFonts w:cs="Arial"/>
          <w:spacing w:val="-1"/>
          <w:szCs w:val="22"/>
        </w:rPr>
        <w:t>d</w:t>
      </w:r>
      <w:r w:rsidRPr="00FF7420">
        <w:rPr>
          <w:rFonts w:cs="Arial"/>
          <w:szCs w:val="22"/>
        </w:rPr>
        <w:t>ila</w:t>
      </w:r>
      <w:r w:rsidRPr="00FF7420">
        <w:rPr>
          <w:rFonts w:cs="Arial"/>
          <w:spacing w:val="-2"/>
          <w:szCs w:val="22"/>
        </w:rPr>
        <w:t xml:space="preserve"> z</w:t>
      </w:r>
      <w:r w:rsidRPr="00FF7420">
        <w:rPr>
          <w:rFonts w:cs="Arial"/>
          <w:szCs w:val="22"/>
        </w:rPr>
        <w:t>a</w:t>
      </w:r>
      <w:r w:rsidRPr="00FF7420">
        <w:rPr>
          <w:rFonts w:cs="Arial"/>
          <w:spacing w:val="-2"/>
          <w:szCs w:val="22"/>
        </w:rPr>
        <w:t xml:space="preserve"> </w:t>
      </w:r>
      <w:r w:rsidRPr="00FF7420">
        <w:rPr>
          <w:rFonts w:cs="Arial"/>
          <w:spacing w:val="-1"/>
          <w:szCs w:val="22"/>
        </w:rPr>
        <w:t>up</w:t>
      </w:r>
      <w:r w:rsidRPr="00FF7420">
        <w:rPr>
          <w:rFonts w:cs="Arial"/>
          <w:spacing w:val="1"/>
          <w:szCs w:val="22"/>
        </w:rPr>
        <w:t>o</w:t>
      </w:r>
      <w:r w:rsidRPr="00FF7420">
        <w:rPr>
          <w:rFonts w:cs="Arial"/>
          <w:spacing w:val="-1"/>
          <w:szCs w:val="22"/>
        </w:rPr>
        <w:t>r</w:t>
      </w:r>
      <w:r w:rsidRPr="00FF7420">
        <w:rPr>
          <w:rFonts w:cs="Arial"/>
          <w:szCs w:val="22"/>
        </w:rPr>
        <w:t>a</w:t>
      </w:r>
      <w:r w:rsidRPr="00FF7420">
        <w:rPr>
          <w:rFonts w:cs="Arial"/>
          <w:spacing w:val="-1"/>
          <w:szCs w:val="22"/>
        </w:rPr>
        <w:t>b</w:t>
      </w:r>
      <w:r w:rsidRPr="00FF7420">
        <w:rPr>
          <w:rFonts w:cs="Arial"/>
          <w:szCs w:val="22"/>
        </w:rPr>
        <w:t>o</w:t>
      </w:r>
      <w:r w:rsidRPr="00FF7420">
        <w:rPr>
          <w:rFonts w:cs="Arial"/>
          <w:spacing w:val="-3"/>
          <w:szCs w:val="22"/>
        </w:rPr>
        <w:t xml:space="preserve"> </w:t>
      </w:r>
      <w:r w:rsidRPr="00FF7420">
        <w:rPr>
          <w:rFonts w:cs="Arial"/>
          <w:spacing w:val="2"/>
          <w:szCs w:val="22"/>
        </w:rPr>
        <w:t>e</w:t>
      </w:r>
      <w:r w:rsidRPr="00FF7420">
        <w:rPr>
          <w:rFonts w:cs="Arial"/>
          <w:spacing w:val="-1"/>
          <w:szCs w:val="22"/>
        </w:rPr>
        <w:t>-</w:t>
      </w:r>
      <w:r w:rsidRPr="00FF7420">
        <w:rPr>
          <w:rFonts w:cs="Arial"/>
          <w:spacing w:val="1"/>
          <w:szCs w:val="22"/>
        </w:rPr>
        <w:t>J</w:t>
      </w:r>
      <w:r w:rsidRPr="00FF7420">
        <w:rPr>
          <w:rFonts w:cs="Arial"/>
          <w:spacing w:val="-2"/>
          <w:szCs w:val="22"/>
        </w:rPr>
        <w:t>N</w:t>
      </w:r>
      <w:r w:rsidRPr="00FF7420">
        <w:rPr>
          <w:rFonts w:cs="Arial"/>
          <w:szCs w:val="22"/>
        </w:rPr>
        <w:t>),</w:t>
      </w:r>
      <w:r w:rsidRPr="00FF7420">
        <w:rPr>
          <w:rFonts w:cs="Arial"/>
          <w:spacing w:val="-2"/>
          <w:szCs w:val="22"/>
        </w:rPr>
        <w:t xml:space="preserve"> k</w:t>
      </w:r>
      <w:r w:rsidRPr="00FF7420">
        <w:rPr>
          <w:rFonts w:cs="Arial"/>
          <w:szCs w:val="22"/>
        </w:rPr>
        <w:t>i je</w:t>
      </w:r>
      <w:r w:rsidRPr="00FF7420">
        <w:rPr>
          <w:rFonts w:cs="Arial"/>
          <w:spacing w:val="4"/>
          <w:szCs w:val="22"/>
        </w:rPr>
        <w:t xml:space="preserve"> </w:t>
      </w:r>
      <w:r w:rsidRPr="00FF7420">
        <w:rPr>
          <w:rFonts w:cs="Arial"/>
          <w:spacing w:val="-1"/>
          <w:szCs w:val="22"/>
        </w:rPr>
        <w:t>d</w:t>
      </w:r>
      <w:r w:rsidRPr="00FF7420">
        <w:rPr>
          <w:rFonts w:cs="Arial"/>
          <w:szCs w:val="22"/>
        </w:rPr>
        <w:t>el</w:t>
      </w:r>
      <w:r w:rsidRPr="00FF7420">
        <w:rPr>
          <w:rFonts w:cs="Arial"/>
          <w:spacing w:val="4"/>
          <w:szCs w:val="22"/>
        </w:rPr>
        <w:t xml:space="preserve"> </w:t>
      </w:r>
      <w:r w:rsidRPr="00FF7420">
        <w:rPr>
          <w:rFonts w:cs="Arial"/>
          <w:spacing w:val="-3"/>
          <w:szCs w:val="22"/>
        </w:rPr>
        <w:t>t</w:t>
      </w:r>
      <w:r w:rsidRPr="00FF7420">
        <w:rPr>
          <w:rFonts w:cs="Arial"/>
          <w:szCs w:val="22"/>
        </w:rPr>
        <w:t>e</w:t>
      </w:r>
      <w:r w:rsidRPr="00FF7420">
        <w:rPr>
          <w:rFonts w:cs="Arial"/>
          <w:spacing w:val="4"/>
          <w:szCs w:val="22"/>
        </w:rPr>
        <w:t xml:space="preserve"> </w:t>
      </w:r>
      <w:r w:rsidRPr="00FF7420">
        <w:rPr>
          <w:rFonts w:cs="Arial"/>
          <w:spacing w:val="-1"/>
          <w:szCs w:val="22"/>
        </w:rPr>
        <w:t>do</w:t>
      </w:r>
      <w:r w:rsidRPr="00FF7420">
        <w:rPr>
          <w:rFonts w:cs="Arial"/>
          <w:spacing w:val="1"/>
          <w:szCs w:val="22"/>
        </w:rPr>
        <w:t>k</w:t>
      </w:r>
      <w:r w:rsidRPr="00FF7420">
        <w:rPr>
          <w:rFonts w:cs="Arial"/>
          <w:spacing w:val="-1"/>
          <w:szCs w:val="22"/>
        </w:rPr>
        <w:t>u</w:t>
      </w:r>
      <w:r w:rsidRPr="00FF7420">
        <w:rPr>
          <w:rFonts w:cs="Arial"/>
          <w:spacing w:val="1"/>
          <w:szCs w:val="22"/>
        </w:rPr>
        <w:t>m</w:t>
      </w:r>
      <w:r w:rsidRPr="00FF7420">
        <w:rPr>
          <w:rFonts w:cs="Arial"/>
          <w:szCs w:val="22"/>
        </w:rPr>
        <w:t>en</w:t>
      </w:r>
      <w:r w:rsidRPr="00FF7420">
        <w:rPr>
          <w:rFonts w:cs="Arial"/>
          <w:spacing w:val="-1"/>
          <w:szCs w:val="22"/>
        </w:rPr>
        <w:t>t</w:t>
      </w:r>
      <w:r w:rsidRPr="00FF7420">
        <w:rPr>
          <w:rFonts w:cs="Arial"/>
          <w:szCs w:val="22"/>
        </w:rPr>
        <w:t>a</w:t>
      </w:r>
      <w:r w:rsidRPr="00FF7420">
        <w:rPr>
          <w:rFonts w:cs="Arial"/>
          <w:spacing w:val="1"/>
          <w:szCs w:val="22"/>
        </w:rPr>
        <w:t>c</w:t>
      </w:r>
      <w:r w:rsidRPr="00FF7420">
        <w:rPr>
          <w:rFonts w:cs="Arial"/>
          <w:szCs w:val="22"/>
        </w:rPr>
        <w:t>i</w:t>
      </w:r>
      <w:r w:rsidRPr="00FF7420">
        <w:rPr>
          <w:rFonts w:cs="Arial"/>
          <w:spacing w:val="-2"/>
          <w:szCs w:val="22"/>
        </w:rPr>
        <w:t>j</w:t>
      </w:r>
      <w:r w:rsidRPr="00FF7420">
        <w:rPr>
          <w:rFonts w:cs="Arial"/>
          <w:szCs w:val="22"/>
        </w:rPr>
        <w:t>e</w:t>
      </w:r>
      <w:r w:rsidRPr="00FF7420">
        <w:rPr>
          <w:rFonts w:cs="Arial"/>
          <w:spacing w:val="4"/>
          <w:szCs w:val="22"/>
        </w:rPr>
        <w:t xml:space="preserve"> </w:t>
      </w:r>
      <w:r w:rsidRPr="00FF7420">
        <w:rPr>
          <w:rFonts w:cs="Arial"/>
          <w:szCs w:val="22"/>
        </w:rPr>
        <w:t>v</w:t>
      </w:r>
      <w:r w:rsidRPr="00FF7420">
        <w:rPr>
          <w:rFonts w:cs="Arial"/>
          <w:spacing w:val="3"/>
          <w:szCs w:val="22"/>
        </w:rPr>
        <w:t xml:space="preserve"> </w:t>
      </w:r>
      <w:r w:rsidRPr="00FF7420">
        <w:rPr>
          <w:rFonts w:cs="Arial"/>
          <w:szCs w:val="22"/>
        </w:rPr>
        <w:t>z</w:t>
      </w:r>
      <w:r w:rsidRPr="00FF7420">
        <w:rPr>
          <w:rFonts w:cs="Arial"/>
          <w:spacing w:val="-1"/>
          <w:szCs w:val="22"/>
        </w:rPr>
        <w:t>v</w:t>
      </w:r>
      <w:r w:rsidRPr="00FF7420">
        <w:rPr>
          <w:rFonts w:cs="Arial"/>
          <w:szCs w:val="22"/>
        </w:rPr>
        <w:t>ezi</w:t>
      </w:r>
      <w:r w:rsidRPr="00FF7420">
        <w:rPr>
          <w:rFonts w:cs="Arial"/>
          <w:spacing w:val="2"/>
          <w:szCs w:val="22"/>
        </w:rPr>
        <w:t xml:space="preserve"> </w:t>
      </w:r>
      <w:r w:rsidRPr="00FF7420">
        <w:rPr>
          <w:rFonts w:cs="Arial"/>
          <w:szCs w:val="22"/>
        </w:rPr>
        <w:t>z</w:t>
      </w:r>
      <w:r w:rsidRPr="00FF7420">
        <w:rPr>
          <w:rFonts w:cs="Arial"/>
          <w:spacing w:val="4"/>
          <w:szCs w:val="22"/>
        </w:rPr>
        <w:t xml:space="preserve"> </w:t>
      </w:r>
      <w:r w:rsidRPr="00FF7420">
        <w:rPr>
          <w:rFonts w:cs="Arial"/>
          <w:spacing w:val="1"/>
          <w:szCs w:val="22"/>
        </w:rPr>
        <w:t>o</w:t>
      </w:r>
      <w:r w:rsidRPr="00FF7420">
        <w:rPr>
          <w:rFonts w:cs="Arial"/>
          <w:spacing w:val="-1"/>
          <w:szCs w:val="22"/>
        </w:rPr>
        <w:t>dd</w:t>
      </w:r>
      <w:r w:rsidRPr="00FF7420">
        <w:rPr>
          <w:rFonts w:cs="Arial"/>
          <w:szCs w:val="22"/>
        </w:rPr>
        <w:t>ajo</w:t>
      </w:r>
      <w:r w:rsidRPr="00FF7420">
        <w:rPr>
          <w:rFonts w:cs="Arial"/>
          <w:spacing w:val="2"/>
          <w:szCs w:val="22"/>
        </w:rPr>
        <w:t xml:space="preserve"> </w:t>
      </w:r>
      <w:r w:rsidRPr="00FF7420">
        <w:rPr>
          <w:rFonts w:cs="Arial"/>
          <w:szCs w:val="22"/>
        </w:rPr>
        <w:t>j</w:t>
      </w:r>
      <w:r w:rsidRPr="00FF7420">
        <w:rPr>
          <w:rFonts w:cs="Arial"/>
          <w:spacing w:val="-2"/>
          <w:szCs w:val="22"/>
        </w:rPr>
        <w:t>a</w:t>
      </w:r>
      <w:r w:rsidRPr="00FF7420">
        <w:rPr>
          <w:rFonts w:cs="Arial"/>
          <w:spacing w:val="-1"/>
          <w:szCs w:val="22"/>
        </w:rPr>
        <w:t>vn</w:t>
      </w:r>
      <w:r w:rsidRPr="00FF7420">
        <w:rPr>
          <w:rFonts w:cs="Arial"/>
          <w:szCs w:val="22"/>
        </w:rPr>
        <w:t>ega</w:t>
      </w:r>
      <w:r w:rsidRPr="00FF7420">
        <w:rPr>
          <w:rFonts w:cs="Arial"/>
          <w:spacing w:val="3"/>
          <w:szCs w:val="22"/>
        </w:rPr>
        <w:t xml:space="preserve"> </w:t>
      </w:r>
      <w:r w:rsidRPr="00FF7420">
        <w:rPr>
          <w:rFonts w:cs="Arial"/>
          <w:spacing w:val="-1"/>
          <w:szCs w:val="22"/>
        </w:rPr>
        <w:t>n</w:t>
      </w:r>
      <w:r w:rsidRPr="00FF7420">
        <w:rPr>
          <w:rFonts w:cs="Arial"/>
          <w:szCs w:val="22"/>
        </w:rPr>
        <w:t>a</w:t>
      </w:r>
      <w:r w:rsidRPr="00FF7420">
        <w:rPr>
          <w:rFonts w:cs="Arial"/>
          <w:spacing w:val="-1"/>
          <w:szCs w:val="22"/>
        </w:rPr>
        <w:t>r</w:t>
      </w:r>
      <w:r w:rsidRPr="00FF7420">
        <w:rPr>
          <w:rFonts w:cs="Arial"/>
          <w:spacing w:val="1"/>
          <w:szCs w:val="22"/>
        </w:rPr>
        <w:t>oč</w:t>
      </w:r>
      <w:r w:rsidRPr="00FF7420">
        <w:rPr>
          <w:rFonts w:cs="Arial"/>
          <w:szCs w:val="22"/>
        </w:rPr>
        <w:t>ila</w:t>
      </w:r>
      <w:r w:rsidRPr="00FF7420">
        <w:rPr>
          <w:rFonts w:cs="Arial"/>
          <w:spacing w:val="3"/>
          <w:szCs w:val="22"/>
        </w:rPr>
        <w:t xml:space="preserve"> </w:t>
      </w:r>
      <w:r w:rsidRPr="00FF7420">
        <w:rPr>
          <w:rFonts w:cs="Arial"/>
          <w:szCs w:val="22"/>
        </w:rPr>
        <w:t xml:space="preserve">in </w:t>
      </w:r>
      <w:r w:rsidRPr="00FF7420">
        <w:rPr>
          <w:rFonts w:cs="Arial"/>
          <w:spacing w:val="1"/>
          <w:szCs w:val="22"/>
        </w:rPr>
        <w:t>o</w:t>
      </w:r>
      <w:r w:rsidRPr="00FF7420">
        <w:rPr>
          <w:rFonts w:cs="Arial"/>
          <w:spacing w:val="-1"/>
          <w:szCs w:val="22"/>
        </w:rPr>
        <w:t>b</w:t>
      </w:r>
      <w:r w:rsidRPr="00FF7420">
        <w:rPr>
          <w:rFonts w:cs="Arial"/>
          <w:szCs w:val="22"/>
        </w:rPr>
        <w:t>j</w:t>
      </w:r>
      <w:r w:rsidRPr="00FF7420">
        <w:rPr>
          <w:rFonts w:cs="Arial"/>
          <w:spacing w:val="-2"/>
          <w:szCs w:val="22"/>
        </w:rPr>
        <w:t>a</w:t>
      </w:r>
      <w:r w:rsidRPr="00FF7420">
        <w:rPr>
          <w:rFonts w:cs="Arial"/>
          <w:spacing w:val="-1"/>
          <w:szCs w:val="22"/>
        </w:rPr>
        <w:t>v</w:t>
      </w:r>
      <w:r w:rsidRPr="00FF7420">
        <w:rPr>
          <w:rFonts w:cs="Arial"/>
          <w:szCs w:val="22"/>
        </w:rPr>
        <w:t>ljen</w:t>
      </w:r>
      <w:r w:rsidRPr="00FF7420">
        <w:rPr>
          <w:rFonts w:cs="Arial"/>
          <w:spacing w:val="3"/>
          <w:szCs w:val="22"/>
        </w:rPr>
        <w:t xml:space="preserve"> </w:t>
      </w:r>
      <w:r w:rsidRPr="00FF7420">
        <w:rPr>
          <w:rFonts w:cs="Arial"/>
          <w:spacing w:val="-1"/>
          <w:szCs w:val="22"/>
        </w:rPr>
        <w:t>n</w:t>
      </w:r>
      <w:r w:rsidRPr="00FF7420">
        <w:rPr>
          <w:rFonts w:cs="Arial"/>
          <w:szCs w:val="22"/>
        </w:rPr>
        <w:t>a</w:t>
      </w:r>
      <w:r w:rsidRPr="00FF7420">
        <w:rPr>
          <w:rFonts w:cs="Arial"/>
          <w:spacing w:val="3"/>
          <w:szCs w:val="22"/>
        </w:rPr>
        <w:t xml:space="preserve"> </w:t>
      </w:r>
      <w:r w:rsidRPr="00FF7420">
        <w:rPr>
          <w:rFonts w:cs="Arial"/>
          <w:spacing w:val="1"/>
          <w:szCs w:val="22"/>
        </w:rPr>
        <w:t>s</w:t>
      </w:r>
      <w:r w:rsidRPr="00FF7420">
        <w:rPr>
          <w:rFonts w:cs="Arial"/>
          <w:spacing w:val="-1"/>
          <w:szCs w:val="22"/>
        </w:rPr>
        <w:t>p</w:t>
      </w:r>
      <w:r w:rsidRPr="00FF7420">
        <w:rPr>
          <w:rFonts w:cs="Arial"/>
          <w:szCs w:val="22"/>
        </w:rPr>
        <w:t>let</w:t>
      </w:r>
      <w:r w:rsidRPr="00FF7420">
        <w:rPr>
          <w:rFonts w:cs="Arial"/>
          <w:spacing w:val="-1"/>
          <w:szCs w:val="22"/>
        </w:rPr>
        <w:t>n</w:t>
      </w:r>
      <w:r w:rsidRPr="00FF7420">
        <w:rPr>
          <w:rFonts w:cs="Arial"/>
          <w:szCs w:val="22"/>
        </w:rPr>
        <w:t>em</w:t>
      </w:r>
      <w:r w:rsidRPr="00FF7420">
        <w:rPr>
          <w:rFonts w:cs="Arial"/>
          <w:spacing w:val="2"/>
          <w:szCs w:val="22"/>
        </w:rPr>
        <w:t xml:space="preserve"> </w:t>
      </w:r>
      <w:r w:rsidRPr="00FF7420">
        <w:rPr>
          <w:rFonts w:cs="Arial"/>
          <w:spacing w:val="-1"/>
          <w:szCs w:val="22"/>
        </w:rPr>
        <w:t>n</w:t>
      </w:r>
      <w:r w:rsidRPr="00FF7420">
        <w:rPr>
          <w:rFonts w:cs="Arial"/>
          <w:szCs w:val="22"/>
        </w:rPr>
        <w:t>a</w:t>
      </w:r>
      <w:r w:rsidRPr="00FF7420">
        <w:rPr>
          <w:rFonts w:cs="Arial"/>
          <w:spacing w:val="1"/>
          <w:szCs w:val="22"/>
        </w:rPr>
        <w:t>s</w:t>
      </w:r>
      <w:r w:rsidRPr="00FF7420">
        <w:rPr>
          <w:rFonts w:cs="Arial"/>
          <w:spacing w:val="-3"/>
          <w:szCs w:val="22"/>
        </w:rPr>
        <w:t>l</w:t>
      </w:r>
      <w:r w:rsidRPr="00FF7420">
        <w:rPr>
          <w:rFonts w:cs="Arial"/>
          <w:spacing w:val="1"/>
          <w:szCs w:val="22"/>
        </w:rPr>
        <w:t>o</w:t>
      </w:r>
      <w:r w:rsidRPr="00FF7420">
        <w:rPr>
          <w:rFonts w:cs="Arial"/>
          <w:spacing w:val="-1"/>
          <w:szCs w:val="22"/>
        </w:rPr>
        <w:t>vu</w:t>
      </w:r>
      <w:r w:rsidRPr="00FF7420">
        <w:rPr>
          <w:rFonts w:cs="Arial"/>
          <w:szCs w:val="22"/>
        </w:rPr>
        <w:t xml:space="preserve">: </w:t>
      </w:r>
      <w:r w:rsidRPr="00FF7420">
        <w:rPr>
          <w:rFonts w:cs="Arial"/>
          <w:spacing w:val="-1"/>
          <w:szCs w:val="22"/>
        </w:rPr>
        <w:t>h</w:t>
      </w:r>
      <w:r w:rsidRPr="00FF7420">
        <w:rPr>
          <w:rFonts w:cs="Arial"/>
          <w:szCs w:val="22"/>
        </w:rPr>
        <w:t>t</w:t>
      </w:r>
      <w:r w:rsidRPr="00FF7420">
        <w:rPr>
          <w:rFonts w:cs="Arial"/>
          <w:spacing w:val="-1"/>
          <w:szCs w:val="22"/>
        </w:rPr>
        <w:t>tp</w:t>
      </w:r>
      <w:r w:rsidRPr="00FF7420">
        <w:rPr>
          <w:rFonts w:cs="Arial"/>
          <w:spacing w:val="1"/>
          <w:szCs w:val="22"/>
        </w:rPr>
        <w:t>s</w:t>
      </w:r>
      <w:r w:rsidRPr="00FF7420">
        <w:rPr>
          <w:rFonts w:cs="Arial"/>
          <w:szCs w:val="22"/>
        </w:rPr>
        <w:t>://</w:t>
      </w:r>
      <w:r w:rsidRPr="00FF7420">
        <w:rPr>
          <w:rFonts w:cs="Arial"/>
          <w:spacing w:val="1"/>
          <w:szCs w:val="22"/>
        </w:rPr>
        <w:t>e</w:t>
      </w:r>
      <w:r w:rsidRPr="00FF7420">
        <w:rPr>
          <w:rFonts w:cs="Arial"/>
          <w:szCs w:val="22"/>
        </w:rPr>
        <w:t>j</w:t>
      </w:r>
      <w:r w:rsidRPr="00FF7420">
        <w:rPr>
          <w:rFonts w:cs="Arial"/>
          <w:spacing w:val="-1"/>
          <w:szCs w:val="22"/>
        </w:rPr>
        <w:t>n</w:t>
      </w:r>
      <w:r w:rsidRPr="00FF7420">
        <w:rPr>
          <w:rFonts w:cs="Arial"/>
          <w:szCs w:val="22"/>
        </w:rPr>
        <w:t>.</w:t>
      </w:r>
      <w:r w:rsidRPr="00FF7420">
        <w:rPr>
          <w:rFonts w:cs="Arial"/>
          <w:spacing w:val="-1"/>
          <w:szCs w:val="22"/>
        </w:rPr>
        <w:t>g</w:t>
      </w:r>
      <w:r w:rsidRPr="00FF7420">
        <w:rPr>
          <w:rFonts w:cs="Arial"/>
          <w:spacing w:val="1"/>
          <w:szCs w:val="22"/>
        </w:rPr>
        <w:t>o</w:t>
      </w:r>
      <w:r w:rsidRPr="00FF7420">
        <w:rPr>
          <w:rFonts w:cs="Arial"/>
          <w:spacing w:val="-1"/>
          <w:szCs w:val="22"/>
        </w:rPr>
        <w:t>v</w:t>
      </w:r>
      <w:r w:rsidRPr="00FF7420">
        <w:rPr>
          <w:rFonts w:cs="Arial"/>
          <w:szCs w:val="22"/>
        </w:rPr>
        <w:t>.si/e</w:t>
      </w:r>
      <w:r w:rsidRPr="00FF7420">
        <w:rPr>
          <w:rFonts w:cs="Arial"/>
          <w:spacing w:val="1"/>
          <w:szCs w:val="22"/>
        </w:rPr>
        <w:t>J</w:t>
      </w:r>
      <w:r w:rsidRPr="00FF7420">
        <w:rPr>
          <w:rFonts w:cs="Arial"/>
          <w:szCs w:val="22"/>
        </w:rPr>
        <w:t>N</w:t>
      </w:r>
      <w:r w:rsidRPr="00FF7420">
        <w:rPr>
          <w:rFonts w:cs="Arial"/>
          <w:spacing w:val="2"/>
          <w:szCs w:val="22"/>
        </w:rPr>
        <w:t>2</w:t>
      </w:r>
      <w:r w:rsidRPr="00FF7420">
        <w:rPr>
          <w:rFonts w:cs="Arial"/>
          <w:szCs w:val="22"/>
        </w:rPr>
        <w:t>.</w:t>
      </w:r>
    </w:p>
    <w:p w14:paraId="676DE244" w14:textId="77777777" w:rsidR="001B6515" w:rsidRPr="00FF7420" w:rsidRDefault="001B6515" w:rsidP="001B6515">
      <w:pPr>
        <w:spacing w:before="1" w:line="276" w:lineRule="auto"/>
        <w:jc w:val="both"/>
        <w:rPr>
          <w:rFonts w:cs="Arial"/>
          <w:szCs w:val="22"/>
        </w:rPr>
      </w:pPr>
    </w:p>
    <w:p w14:paraId="7D8E33D3" w14:textId="77777777" w:rsidR="001B6515" w:rsidRPr="00FF7420" w:rsidRDefault="001B6515" w:rsidP="001B6515">
      <w:pPr>
        <w:spacing w:line="276" w:lineRule="auto"/>
        <w:ind w:right="48"/>
        <w:jc w:val="both"/>
        <w:rPr>
          <w:rFonts w:cs="Arial"/>
          <w:szCs w:val="22"/>
        </w:rPr>
      </w:pPr>
      <w:r w:rsidRPr="00FF7420">
        <w:rPr>
          <w:rFonts w:cs="Arial"/>
          <w:spacing w:val="1"/>
          <w:szCs w:val="22"/>
        </w:rPr>
        <w:t>Po</w:t>
      </w:r>
      <w:r w:rsidRPr="00FF7420">
        <w:rPr>
          <w:rFonts w:cs="Arial"/>
          <w:spacing w:val="-1"/>
          <w:szCs w:val="22"/>
        </w:rPr>
        <w:t>nudn</w:t>
      </w:r>
      <w:r w:rsidRPr="00FF7420">
        <w:rPr>
          <w:rFonts w:cs="Arial"/>
          <w:szCs w:val="22"/>
        </w:rPr>
        <w:t>ik</w:t>
      </w:r>
      <w:r w:rsidRPr="00FF7420">
        <w:rPr>
          <w:rFonts w:cs="Arial"/>
          <w:spacing w:val="9"/>
          <w:szCs w:val="22"/>
        </w:rPr>
        <w:t xml:space="preserve"> </w:t>
      </w:r>
      <w:r w:rsidRPr="00FF7420">
        <w:rPr>
          <w:rFonts w:cs="Arial"/>
          <w:spacing w:val="1"/>
          <w:szCs w:val="22"/>
        </w:rPr>
        <w:t>s</w:t>
      </w:r>
      <w:r w:rsidRPr="00FF7420">
        <w:rPr>
          <w:rFonts w:cs="Arial"/>
          <w:szCs w:val="22"/>
        </w:rPr>
        <w:t>e</w:t>
      </w:r>
      <w:r w:rsidRPr="00FF7420">
        <w:rPr>
          <w:rFonts w:cs="Arial"/>
          <w:spacing w:val="6"/>
          <w:szCs w:val="22"/>
        </w:rPr>
        <w:t xml:space="preserve"> </w:t>
      </w:r>
      <w:r w:rsidRPr="00FF7420">
        <w:rPr>
          <w:rFonts w:cs="Arial"/>
          <w:spacing w:val="-2"/>
          <w:szCs w:val="22"/>
        </w:rPr>
        <w:t>m</w:t>
      </w:r>
      <w:r w:rsidRPr="00FF7420">
        <w:rPr>
          <w:rFonts w:cs="Arial"/>
          <w:spacing w:val="1"/>
          <w:szCs w:val="22"/>
        </w:rPr>
        <w:t>o</w:t>
      </w:r>
      <w:r w:rsidRPr="00FF7420">
        <w:rPr>
          <w:rFonts w:cs="Arial"/>
          <w:spacing w:val="-1"/>
          <w:szCs w:val="22"/>
        </w:rPr>
        <w:t>r</w:t>
      </w:r>
      <w:r w:rsidRPr="00FF7420">
        <w:rPr>
          <w:rFonts w:cs="Arial"/>
          <w:szCs w:val="22"/>
        </w:rPr>
        <w:t>a</w:t>
      </w:r>
      <w:r w:rsidRPr="00FF7420">
        <w:rPr>
          <w:rFonts w:cs="Arial"/>
          <w:spacing w:val="8"/>
          <w:szCs w:val="22"/>
        </w:rPr>
        <w:t xml:space="preserve"> </w:t>
      </w:r>
      <w:r w:rsidRPr="00FF7420">
        <w:rPr>
          <w:rFonts w:cs="Arial"/>
          <w:spacing w:val="-1"/>
          <w:szCs w:val="22"/>
        </w:rPr>
        <w:t>pr</w:t>
      </w:r>
      <w:r w:rsidRPr="00FF7420">
        <w:rPr>
          <w:rFonts w:cs="Arial"/>
          <w:szCs w:val="22"/>
        </w:rPr>
        <w:t>ed</w:t>
      </w:r>
      <w:r w:rsidRPr="00FF7420">
        <w:rPr>
          <w:rFonts w:cs="Arial"/>
          <w:spacing w:val="7"/>
          <w:szCs w:val="22"/>
        </w:rPr>
        <w:t xml:space="preserve"> </w:t>
      </w:r>
      <w:r w:rsidRPr="00FF7420">
        <w:rPr>
          <w:rFonts w:cs="Arial"/>
          <w:spacing w:val="-1"/>
          <w:szCs w:val="22"/>
        </w:rPr>
        <w:t>odd</w:t>
      </w:r>
      <w:r w:rsidRPr="00FF7420">
        <w:rPr>
          <w:rFonts w:cs="Arial"/>
          <w:szCs w:val="22"/>
        </w:rPr>
        <w:t>ajo</w:t>
      </w:r>
      <w:r w:rsidRPr="00FF7420">
        <w:rPr>
          <w:rFonts w:cs="Arial"/>
          <w:spacing w:val="8"/>
          <w:szCs w:val="22"/>
        </w:rPr>
        <w:t xml:space="preserve"> </w:t>
      </w:r>
      <w:r w:rsidRPr="00FF7420">
        <w:rPr>
          <w:rFonts w:cs="Arial"/>
          <w:spacing w:val="-1"/>
          <w:szCs w:val="22"/>
        </w:rPr>
        <w:t>p</w:t>
      </w:r>
      <w:r w:rsidRPr="00FF7420">
        <w:rPr>
          <w:rFonts w:cs="Arial"/>
          <w:spacing w:val="1"/>
          <w:szCs w:val="22"/>
        </w:rPr>
        <w:t>o</w:t>
      </w:r>
      <w:r w:rsidRPr="00FF7420">
        <w:rPr>
          <w:rFonts w:cs="Arial"/>
          <w:spacing w:val="-1"/>
          <w:szCs w:val="22"/>
        </w:rPr>
        <w:t>nudb</w:t>
      </w:r>
      <w:r w:rsidRPr="00FF7420">
        <w:rPr>
          <w:rFonts w:cs="Arial"/>
          <w:szCs w:val="22"/>
        </w:rPr>
        <w:t>e</w:t>
      </w:r>
      <w:r w:rsidRPr="00FF7420">
        <w:rPr>
          <w:rFonts w:cs="Arial"/>
          <w:spacing w:val="8"/>
          <w:szCs w:val="22"/>
        </w:rPr>
        <w:t xml:space="preserve"> </w:t>
      </w:r>
      <w:r w:rsidRPr="00FF7420">
        <w:rPr>
          <w:rFonts w:cs="Arial"/>
          <w:spacing w:val="-1"/>
          <w:szCs w:val="22"/>
        </w:rPr>
        <w:t>r</w:t>
      </w:r>
      <w:r w:rsidRPr="00FF7420">
        <w:rPr>
          <w:rFonts w:cs="Arial"/>
          <w:szCs w:val="22"/>
        </w:rPr>
        <w:t>egi</w:t>
      </w:r>
      <w:r w:rsidRPr="00FF7420">
        <w:rPr>
          <w:rFonts w:cs="Arial"/>
          <w:spacing w:val="1"/>
          <w:szCs w:val="22"/>
        </w:rPr>
        <w:t>s</w:t>
      </w:r>
      <w:r w:rsidRPr="00FF7420">
        <w:rPr>
          <w:rFonts w:cs="Arial"/>
          <w:szCs w:val="22"/>
        </w:rPr>
        <w:t>t</w:t>
      </w:r>
      <w:r w:rsidRPr="00FF7420">
        <w:rPr>
          <w:rFonts w:cs="Arial"/>
          <w:spacing w:val="-2"/>
          <w:szCs w:val="22"/>
        </w:rPr>
        <w:t>r</w:t>
      </w:r>
      <w:r w:rsidRPr="00FF7420">
        <w:rPr>
          <w:rFonts w:cs="Arial"/>
          <w:szCs w:val="22"/>
        </w:rPr>
        <w:t>i</w:t>
      </w:r>
      <w:r w:rsidRPr="00FF7420">
        <w:rPr>
          <w:rFonts w:cs="Arial"/>
          <w:spacing w:val="-1"/>
          <w:szCs w:val="22"/>
        </w:rPr>
        <w:t>r</w:t>
      </w:r>
      <w:r w:rsidRPr="00FF7420">
        <w:rPr>
          <w:rFonts w:cs="Arial"/>
          <w:szCs w:val="22"/>
        </w:rPr>
        <w:t>a</w:t>
      </w:r>
      <w:r w:rsidRPr="00FF7420">
        <w:rPr>
          <w:rFonts w:cs="Arial"/>
          <w:spacing w:val="2"/>
          <w:szCs w:val="22"/>
        </w:rPr>
        <w:t>t</w:t>
      </w:r>
      <w:r w:rsidRPr="00FF7420">
        <w:rPr>
          <w:rFonts w:cs="Arial"/>
          <w:szCs w:val="22"/>
        </w:rPr>
        <w:t>i</w:t>
      </w:r>
      <w:r w:rsidRPr="00FF7420">
        <w:rPr>
          <w:rFonts w:cs="Arial"/>
          <w:spacing w:val="8"/>
          <w:szCs w:val="22"/>
        </w:rPr>
        <w:t xml:space="preserve"> </w:t>
      </w:r>
      <w:r w:rsidRPr="00FF7420">
        <w:rPr>
          <w:rFonts w:cs="Arial"/>
          <w:spacing w:val="-1"/>
          <w:szCs w:val="22"/>
        </w:rPr>
        <w:t>n</w:t>
      </w:r>
      <w:r w:rsidRPr="00FF7420">
        <w:rPr>
          <w:rFonts w:cs="Arial"/>
          <w:szCs w:val="22"/>
        </w:rPr>
        <w:t>a</w:t>
      </w:r>
      <w:r w:rsidRPr="00FF7420">
        <w:rPr>
          <w:rFonts w:cs="Arial"/>
          <w:spacing w:val="8"/>
          <w:szCs w:val="22"/>
        </w:rPr>
        <w:t xml:space="preserve"> </w:t>
      </w:r>
      <w:r w:rsidRPr="00FF7420">
        <w:rPr>
          <w:rFonts w:cs="Arial"/>
          <w:spacing w:val="1"/>
          <w:szCs w:val="22"/>
        </w:rPr>
        <w:t>s</w:t>
      </w:r>
      <w:r w:rsidRPr="00FF7420">
        <w:rPr>
          <w:rFonts w:cs="Arial"/>
          <w:spacing w:val="-1"/>
          <w:szCs w:val="22"/>
        </w:rPr>
        <w:t>p</w:t>
      </w:r>
      <w:r w:rsidRPr="00FF7420">
        <w:rPr>
          <w:rFonts w:cs="Arial"/>
          <w:szCs w:val="22"/>
        </w:rPr>
        <w:t>let</w:t>
      </w:r>
      <w:r w:rsidRPr="00FF7420">
        <w:rPr>
          <w:rFonts w:cs="Arial"/>
          <w:spacing w:val="-1"/>
          <w:szCs w:val="22"/>
        </w:rPr>
        <w:t>n</w:t>
      </w:r>
      <w:r w:rsidRPr="00FF7420">
        <w:rPr>
          <w:rFonts w:cs="Arial"/>
          <w:spacing w:val="-2"/>
          <w:szCs w:val="22"/>
        </w:rPr>
        <w:t>e</w:t>
      </w:r>
      <w:r w:rsidRPr="00FF7420">
        <w:rPr>
          <w:rFonts w:cs="Arial"/>
          <w:szCs w:val="22"/>
        </w:rPr>
        <w:t>m</w:t>
      </w:r>
      <w:r w:rsidRPr="00FF7420">
        <w:rPr>
          <w:rFonts w:cs="Arial"/>
          <w:spacing w:val="8"/>
          <w:szCs w:val="22"/>
        </w:rPr>
        <w:t xml:space="preserve"> </w:t>
      </w:r>
      <w:r w:rsidRPr="00FF7420">
        <w:rPr>
          <w:rFonts w:cs="Arial"/>
          <w:spacing w:val="-1"/>
          <w:szCs w:val="22"/>
        </w:rPr>
        <w:t>n</w:t>
      </w:r>
      <w:r w:rsidRPr="00FF7420">
        <w:rPr>
          <w:rFonts w:cs="Arial"/>
          <w:szCs w:val="22"/>
        </w:rPr>
        <w:t>a</w:t>
      </w:r>
      <w:r w:rsidRPr="00FF7420">
        <w:rPr>
          <w:rFonts w:cs="Arial"/>
          <w:spacing w:val="1"/>
          <w:szCs w:val="22"/>
        </w:rPr>
        <w:t>s</w:t>
      </w:r>
      <w:r w:rsidRPr="00FF7420">
        <w:rPr>
          <w:rFonts w:cs="Arial"/>
          <w:spacing w:val="-2"/>
          <w:szCs w:val="22"/>
        </w:rPr>
        <w:t>l</w:t>
      </w:r>
      <w:r w:rsidRPr="00FF7420">
        <w:rPr>
          <w:rFonts w:cs="Arial"/>
          <w:spacing w:val="1"/>
          <w:szCs w:val="22"/>
        </w:rPr>
        <w:t>o</w:t>
      </w:r>
      <w:r w:rsidRPr="00FF7420">
        <w:rPr>
          <w:rFonts w:cs="Arial"/>
          <w:spacing w:val="-1"/>
          <w:szCs w:val="22"/>
        </w:rPr>
        <w:t>v</w:t>
      </w:r>
      <w:r w:rsidRPr="00FF7420">
        <w:rPr>
          <w:rFonts w:cs="Arial"/>
          <w:szCs w:val="22"/>
        </w:rPr>
        <w:t>u</w:t>
      </w:r>
      <w:r w:rsidRPr="00FF7420">
        <w:rPr>
          <w:rFonts w:cs="Arial"/>
          <w:spacing w:val="12"/>
          <w:szCs w:val="22"/>
        </w:rPr>
        <w:t xml:space="preserve"> </w:t>
      </w:r>
      <w:hyperlink r:id="rId12">
        <w:r w:rsidRPr="00FF7420">
          <w:rPr>
            <w:rFonts w:cs="Arial"/>
            <w:spacing w:val="-1"/>
            <w:szCs w:val="22"/>
            <w:u w:val="single" w:color="000000"/>
          </w:rPr>
          <w:t>h</w:t>
        </w:r>
        <w:r w:rsidRPr="00FF7420">
          <w:rPr>
            <w:rFonts w:cs="Arial"/>
            <w:szCs w:val="22"/>
            <w:u w:val="single" w:color="000000"/>
          </w:rPr>
          <w:t>t</w:t>
        </w:r>
        <w:r w:rsidRPr="00FF7420">
          <w:rPr>
            <w:rFonts w:cs="Arial"/>
            <w:spacing w:val="-1"/>
            <w:szCs w:val="22"/>
            <w:u w:val="single" w:color="000000"/>
          </w:rPr>
          <w:t>tp</w:t>
        </w:r>
        <w:r w:rsidRPr="00FF7420">
          <w:rPr>
            <w:rFonts w:cs="Arial"/>
            <w:spacing w:val="1"/>
            <w:szCs w:val="22"/>
            <w:u w:val="single" w:color="000000"/>
          </w:rPr>
          <w:t>s</w:t>
        </w:r>
        <w:r w:rsidRPr="00FF7420">
          <w:rPr>
            <w:rFonts w:cs="Arial"/>
            <w:szCs w:val="22"/>
            <w:u w:val="single" w:color="000000"/>
          </w:rPr>
          <w:t>://</w:t>
        </w:r>
        <w:r w:rsidRPr="00FF7420">
          <w:rPr>
            <w:rFonts w:cs="Arial"/>
            <w:spacing w:val="1"/>
            <w:szCs w:val="22"/>
            <w:u w:val="single" w:color="000000"/>
          </w:rPr>
          <w:t>e</w:t>
        </w:r>
        <w:r w:rsidRPr="00FF7420">
          <w:rPr>
            <w:rFonts w:cs="Arial"/>
            <w:szCs w:val="22"/>
            <w:u w:val="single" w:color="000000"/>
          </w:rPr>
          <w:t>j</w:t>
        </w:r>
        <w:r w:rsidRPr="00FF7420">
          <w:rPr>
            <w:rFonts w:cs="Arial"/>
            <w:spacing w:val="-1"/>
            <w:szCs w:val="22"/>
            <w:u w:val="single" w:color="000000"/>
          </w:rPr>
          <w:t>n</w:t>
        </w:r>
        <w:r w:rsidRPr="00FF7420">
          <w:rPr>
            <w:rFonts w:cs="Arial"/>
            <w:szCs w:val="22"/>
            <w:u w:val="single" w:color="000000"/>
          </w:rPr>
          <w:t>.</w:t>
        </w:r>
        <w:r w:rsidRPr="00FF7420">
          <w:rPr>
            <w:rFonts w:cs="Arial"/>
            <w:spacing w:val="-1"/>
            <w:szCs w:val="22"/>
            <w:u w:val="single" w:color="000000"/>
          </w:rPr>
          <w:t>g</w:t>
        </w:r>
        <w:r w:rsidRPr="00FF7420">
          <w:rPr>
            <w:rFonts w:cs="Arial"/>
            <w:spacing w:val="1"/>
            <w:szCs w:val="22"/>
            <w:u w:val="single" w:color="000000"/>
          </w:rPr>
          <w:t>o</w:t>
        </w:r>
        <w:r w:rsidRPr="00FF7420">
          <w:rPr>
            <w:rFonts w:cs="Arial"/>
            <w:spacing w:val="-1"/>
            <w:szCs w:val="22"/>
            <w:u w:val="single" w:color="000000"/>
          </w:rPr>
          <w:t>v</w:t>
        </w:r>
        <w:r w:rsidRPr="00FF7420">
          <w:rPr>
            <w:rFonts w:cs="Arial"/>
            <w:szCs w:val="22"/>
            <w:u w:val="single" w:color="000000"/>
          </w:rPr>
          <w:t>.si/e</w:t>
        </w:r>
        <w:r w:rsidRPr="00FF7420">
          <w:rPr>
            <w:rFonts w:cs="Arial"/>
            <w:spacing w:val="-1"/>
            <w:szCs w:val="22"/>
            <w:u w:val="single" w:color="000000"/>
          </w:rPr>
          <w:t>J</w:t>
        </w:r>
        <w:r w:rsidRPr="00FF7420">
          <w:rPr>
            <w:rFonts w:cs="Arial"/>
            <w:szCs w:val="22"/>
            <w:u w:val="single" w:color="000000"/>
          </w:rPr>
          <w:t>N</w:t>
        </w:r>
        <w:r w:rsidRPr="00FF7420">
          <w:rPr>
            <w:rFonts w:cs="Arial"/>
            <w:spacing w:val="2"/>
            <w:szCs w:val="22"/>
            <w:u w:val="single" w:color="000000"/>
          </w:rPr>
          <w:t>2</w:t>
        </w:r>
      </w:hyperlink>
      <w:r w:rsidRPr="00FF7420">
        <w:rPr>
          <w:rFonts w:cs="Arial"/>
          <w:szCs w:val="22"/>
        </w:rPr>
        <w:t>,</w:t>
      </w:r>
      <w:r w:rsidRPr="00FF7420">
        <w:rPr>
          <w:rFonts w:cs="Arial"/>
          <w:spacing w:val="5"/>
          <w:szCs w:val="22"/>
        </w:rPr>
        <w:t xml:space="preserve"> </w:t>
      </w:r>
      <w:r w:rsidRPr="00FF7420">
        <w:rPr>
          <w:rFonts w:cs="Arial"/>
          <w:szCs w:val="22"/>
        </w:rPr>
        <w:t>v</w:t>
      </w:r>
      <w:r w:rsidRPr="00FF7420">
        <w:rPr>
          <w:rFonts w:cs="Arial"/>
          <w:spacing w:val="7"/>
          <w:szCs w:val="22"/>
        </w:rPr>
        <w:t xml:space="preserve"> </w:t>
      </w:r>
      <w:r w:rsidRPr="00FF7420">
        <w:rPr>
          <w:rFonts w:cs="Arial"/>
          <w:spacing w:val="-1"/>
          <w:szCs w:val="22"/>
        </w:rPr>
        <w:t>s</w:t>
      </w:r>
      <w:r w:rsidRPr="00FF7420">
        <w:rPr>
          <w:rFonts w:cs="Arial"/>
          <w:spacing w:val="1"/>
          <w:szCs w:val="22"/>
        </w:rPr>
        <w:t>k</w:t>
      </w:r>
      <w:r w:rsidRPr="00FF7420">
        <w:rPr>
          <w:rFonts w:cs="Arial"/>
          <w:spacing w:val="-2"/>
          <w:szCs w:val="22"/>
        </w:rPr>
        <w:t>l</w:t>
      </w:r>
      <w:r w:rsidRPr="00FF7420">
        <w:rPr>
          <w:rFonts w:cs="Arial"/>
          <w:szCs w:val="22"/>
        </w:rPr>
        <w:t>a</w:t>
      </w:r>
      <w:r w:rsidRPr="00FF7420">
        <w:rPr>
          <w:rFonts w:cs="Arial"/>
          <w:spacing w:val="-1"/>
          <w:szCs w:val="22"/>
        </w:rPr>
        <w:t>d</w:t>
      </w:r>
      <w:r w:rsidRPr="00FF7420">
        <w:rPr>
          <w:rFonts w:cs="Arial"/>
          <w:szCs w:val="22"/>
        </w:rPr>
        <w:t>u z</w:t>
      </w:r>
      <w:r w:rsidRPr="00FF7420">
        <w:rPr>
          <w:rFonts w:cs="Arial"/>
          <w:spacing w:val="3"/>
          <w:szCs w:val="22"/>
        </w:rPr>
        <w:t xml:space="preserve"> </w:t>
      </w:r>
      <w:r w:rsidRPr="00FF7420">
        <w:rPr>
          <w:rFonts w:cs="Arial"/>
          <w:szCs w:val="22"/>
        </w:rPr>
        <w:t>Na</w:t>
      </w:r>
      <w:r w:rsidRPr="00FF7420">
        <w:rPr>
          <w:rFonts w:cs="Arial"/>
          <w:spacing w:val="-1"/>
          <w:szCs w:val="22"/>
        </w:rPr>
        <w:t>v</w:t>
      </w:r>
      <w:r w:rsidRPr="00FF7420">
        <w:rPr>
          <w:rFonts w:cs="Arial"/>
          <w:spacing w:val="1"/>
          <w:szCs w:val="22"/>
        </w:rPr>
        <w:t>o</w:t>
      </w:r>
      <w:r w:rsidRPr="00FF7420">
        <w:rPr>
          <w:rFonts w:cs="Arial"/>
          <w:spacing w:val="-1"/>
          <w:szCs w:val="22"/>
        </w:rPr>
        <w:t>d</w:t>
      </w:r>
      <w:r w:rsidRPr="00FF7420">
        <w:rPr>
          <w:rFonts w:cs="Arial"/>
          <w:szCs w:val="22"/>
        </w:rPr>
        <w:t>ili</w:t>
      </w:r>
      <w:r w:rsidRPr="00FF7420">
        <w:rPr>
          <w:rFonts w:cs="Arial"/>
          <w:spacing w:val="3"/>
          <w:szCs w:val="22"/>
        </w:rPr>
        <w:t xml:space="preserve"> </w:t>
      </w:r>
      <w:r w:rsidRPr="00FF7420">
        <w:rPr>
          <w:rFonts w:cs="Arial"/>
          <w:szCs w:val="22"/>
        </w:rPr>
        <w:t>za</w:t>
      </w:r>
      <w:r w:rsidRPr="00FF7420">
        <w:rPr>
          <w:rFonts w:cs="Arial"/>
          <w:spacing w:val="3"/>
          <w:szCs w:val="22"/>
        </w:rPr>
        <w:t xml:space="preserve"> </w:t>
      </w:r>
      <w:r w:rsidRPr="00FF7420">
        <w:rPr>
          <w:rFonts w:cs="Arial"/>
          <w:spacing w:val="-1"/>
          <w:szCs w:val="22"/>
        </w:rPr>
        <w:t>up</w:t>
      </w:r>
      <w:r w:rsidRPr="00FF7420">
        <w:rPr>
          <w:rFonts w:cs="Arial"/>
          <w:spacing w:val="1"/>
          <w:szCs w:val="22"/>
        </w:rPr>
        <w:t>o</w:t>
      </w:r>
      <w:r w:rsidRPr="00FF7420">
        <w:rPr>
          <w:rFonts w:cs="Arial"/>
          <w:spacing w:val="-1"/>
          <w:szCs w:val="22"/>
        </w:rPr>
        <w:t>r</w:t>
      </w:r>
      <w:r w:rsidRPr="00FF7420">
        <w:rPr>
          <w:rFonts w:cs="Arial"/>
          <w:szCs w:val="22"/>
        </w:rPr>
        <w:t>a</w:t>
      </w:r>
      <w:r w:rsidRPr="00FF7420">
        <w:rPr>
          <w:rFonts w:cs="Arial"/>
          <w:spacing w:val="-1"/>
          <w:szCs w:val="22"/>
        </w:rPr>
        <w:t>b</w:t>
      </w:r>
      <w:r w:rsidRPr="00FF7420">
        <w:rPr>
          <w:rFonts w:cs="Arial"/>
          <w:szCs w:val="22"/>
        </w:rPr>
        <w:t>o</w:t>
      </w:r>
      <w:r w:rsidRPr="00FF7420">
        <w:rPr>
          <w:rFonts w:cs="Arial"/>
          <w:spacing w:val="3"/>
          <w:szCs w:val="22"/>
        </w:rPr>
        <w:t xml:space="preserve"> e</w:t>
      </w:r>
      <w:r w:rsidRPr="00FF7420">
        <w:rPr>
          <w:rFonts w:cs="Arial"/>
          <w:spacing w:val="-1"/>
          <w:szCs w:val="22"/>
        </w:rPr>
        <w:t>-J</w:t>
      </w:r>
      <w:r w:rsidRPr="00FF7420">
        <w:rPr>
          <w:rFonts w:cs="Arial"/>
          <w:szCs w:val="22"/>
        </w:rPr>
        <w:t>N.</w:t>
      </w:r>
      <w:r w:rsidRPr="00FF7420">
        <w:rPr>
          <w:rFonts w:cs="Arial"/>
          <w:spacing w:val="2"/>
          <w:szCs w:val="22"/>
        </w:rPr>
        <w:t xml:space="preserve"> </w:t>
      </w:r>
      <w:r w:rsidRPr="00FF7420">
        <w:rPr>
          <w:rFonts w:cs="Arial"/>
          <w:szCs w:val="22"/>
        </w:rPr>
        <w:t>Če</w:t>
      </w:r>
      <w:r w:rsidRPr="00FF7420">
        <w:rPr>
          <w:rFonts w:cs="Arial"/>
          <w:spacing w:val="3"/>
          <w:szCs w:val="22"/>
        </w:rPr>
        <w:t xml:space="preserve"> </w:t>
      </w:r>
      <w:r w:rsidRPr="00FF7420">
        <w:rPr>
          <w:rFonts w:cs="Arial"/>
          <w:szCs w:val="22"/>
        </w:rPr>
        <w:t>je</w:t>
      </w:r>
      <w:r w:rsidRPr="00FF7420">
        <w:rPr>
          <w:rFonts w:cs="Arial"/>
          <w:spacing w:val="3"/>
          <w:szCs w:val="22"/>
        </w:rPr>
        <w:t xml:space="preserve"> </w:t>
      </w:r>
      <w:r w:rsidRPr="00FF7420">
        <w:rPr>
          <w:rFonts w:cs="Arial"/>
          <w:spacing w:val="-1"/>
          <w:szCs w:val="22"/>
        </w:rPr>
        <w:t>p</w:t>
      </w:r>
      <w:r w:rsidRPr="00FF7420">
        <w:rPr>
          <w:rFonts w:cs="Arial"/>
          <w:spacing w:val="1"/>
          <w:szCs w:val="22"/>
        </w:rPr>
        <w:t>o</w:t>
      </w:r>
      <w:r w:rsidRPr="00FF7420">
        <w:rPr>
          <w:rFonts w:cs="Arial"/>
          <w:spacing w:val="-1"/>
          <w:szCs w:val="22"/>
        </w:rPr>
        <w:t>nudn</w:t>
      </w:r>
      <w:r w:rsidRPr="00FF7420">
        <w:rPr>
          <w:rFonts w:cs="Arial"/>
          <w:szCs w:val="22"/>
        </w:rPr>
        <w:t>ik</w:t>
      </w:r>
      <w:r w:rsidRPr="00FF7420">
        <w:rPr>
          <w:rFonts w:cs="Arial"/>
          <w:spacing w:val="3"/>
          <w:szCs w:val="22"/>
        </w:rPr>
        <w:t xml:space="preserve"> </w:t>
      </w:r>
      <w:r w:rsidRPr="00FF7420">
        <w:rPr>
          <w:rFonts w:cs="Arial"/>
          <w:szCs w:val="22"/>
        </w:rPr>
        <w:t>že</w:t>
      </w:r>
      <w:r w:rsidRPr="00FF7420">
        <w:rPr>
          <w:rFonts w:cs="Arial"/>
          <w:spacing w:val="3"/>
          <w:szCs w:val="22"/>
        </w:rPr>
        <w:t xml:space="preserve"> </w:t>
      </w:r>
      <w:r w:rsidRPr="00FF7420">
        <w:rPr>
          <w:rFonts w:cs="Arial"/>
          <w:spacing w:val="-1"/>
          <w:szCs w:val="22"/>
        </w:rPr>
        <w:t>r</w:t>
      </w:r>
      <w:r w:rsidRPr="00FF7420">
        <w:rPr>
          <w:rFonts w:cs="Arial"/>
          <w:szCs w:val="22"/>
        </w:rPr>
        <w:t>egi</w:t>
      </w:r>
      <w:r w:rsidRPr="00FF7420">
        <w:rPr>
          <w:rFonts w:cs="Arial"/>
          <w:spacing w:val="-2"/>
          <w:szCs w:val="22"/>
        </w:rPr>
        <w:t>s</w:t>
      </w:r>
      <w:r w:rsidRPr="00FF7420">
        <w:rPr>
          <w:rFonts w:cs="Arial"/>
          <w:szCs w:val="22"/>
        </w:rPr>
        <w:t>t</w:t>
      </w:r>
      <w:r w:rsidRPr="00FF7420">
        <w:rPr>
          <w:rFonts w:cs="Arial"/>
          <w:spacing w:val="-2"/>
          <w:szCs w:val="22"/>
        </w:rPr>
        <w:t>r</w:t>
      </w:r>
      <w:r w:rsidRPr="00FF7420">
        <w:rPr>
          <w:rFonts w:cs="Arial"/>
          <w:szCs w:val="22"/>
        </w:rPr>
        <w:t>i</w:t>
      </w:r>
      <w:r w:rsidRPr="00FF7420">
        <w:rPr>
          <w:rFonts w:cs="Arial"/>
          <w:spacing w:val="-1"/>
          <w:szCs w:val="22"/>
        </w:rPr>
        <w:t>r</w:t>
      </w:r>
      <w:r w:rsidRPr="00FF7420">
        <w:rPr>
          <w:rFonts w:cs="Arial"/>
          <w:szCs w:val="22"/>
        </w:rPr>
        <w:t>an</w:t>
      </w:r>
      <w:r w:rsidRPr="00FF7420">
        <w:rPr>
          <w:rFonts w:cs="Arial"/>
          <w:spacing w:val="2"/>
          <w:szCs w:val="22"/>
        </w:rPr>
        <w:t xml:space="preserve"> </w:t>
      </w:r>
      <w:r w:rsidRPr="00FF7420">
        <w:rPr>
          <w:rFonts w:cs="Arial"/>
          <w:szCs w:val="22"/>
        </w:rPr>
        <w:t>v</w:t>
      </w:r>
      <w:r w:rsidRPr="00FF7420">
        <w:rPr>
          <w:rFonts w:cs="Arial"/>
          <w:spacing w:val="2"/>
          <w:szCs w:val="22"/>
        </w:rPr>
        <w:t xml:space="preserve"> i</w:t>
      </w:r>
      <w:r w:rsidRPr="00FF7420">
        <w:rPr>
          <w:rFonts w:cs="Arial"/>
          <w:spacing w:val="-1"/>
          <w:szCs w:val="22"/>
        </w:rPr>
        <w:t>n</w:t>
      </w:r>
      <w:r w:rsidRPr="00FF7420">
        <w:rPr>
          <w:rFonts w:cs="Arial"/>
          <w:szCs w:val="22"/>
        </w:rPr>
        <w:t>fo</w:t>
      </w:r>
      <w:r w:rsidRPr="00FF7420">
        <w:rPr>
          <w:rFonts w:cs="Arial"/>
          <w:spacing w:val="-1"/>
          <w:szCs w:val="22"/>
        </w:rPr>
        <w:t>r</w:t>
      </w:r>
      <w:r w:rsidRPr="00FF7420">
        <w:rPr>
          <w:rFonts w:cs="Arial"/>
          <w:szCs w:val="22"/>
        </w:rPr>
        <w:t>ma</w:t>
      </w:r>
      <w:r w:rsidRPr="00FF7420">
        <w:rPr>
          <w:rFonts w:cs="Arial"/>
          <w:spacing w:val="1"/>
          <w:szCs w:val="22"/>
        </w:rPr>
        <w:t>c</w:t>
      </w:r>
      <w:r w:rsidRPr="00FF7420">
        <w:rPr>
          <w:rFonts w:cs="Arial"/>
          <w:szCs w:val="22"/>
        </w:rPr>
        <w:t>ij</w:t>
      </w:r>
      <w:r w:rsidRPr="00FF7420">
        <w:rPr>
          <w:rFonts w:cs="Arial"/>
          <w:spacing w:val="1"/>
          <w:szCs w:val="22"/>
        </w:rPr>
        <w:t>s</w:t>
      </w:r>
      <w:r w:rsidRPr="00FF7420">
        <w:rPr>
          <w:rFonts w:cs="Arial"/>
          <w:szCs w:val="22"/>
        </w:rPr>
        <w:t xml:space="preserve">ki </w:t>
      </w:r>
      <w:r w:rsidRPr="00FF7420">
        <w:rPr>
          <w:rFonts w:cs="Arial"/>
          <w:spacing w:val="1"/>
          <w:szCs w:val="22"/>
        </w:rPr>
        <w:t>s</w:t>
      </w:r>
      <w:r w:rsidRPr="00FF7420">
        <w:rPr>
          <w:rFonts w:cs="Arial"/>
          <w:szCs w:val="22"/>
        </w:rPr>
        <w:t>i</w:t>
      </w:r>
      <w:r w:rsidRPr="00FF7420">
        <w:rPr>
          <w:rFonts w:cs="Arial"/>
          <w:spacing w:val="1"/>
          <w:szCs w:val="22"/>
        </w:rPr>
        <w:t>s</w:t>
      </w:r>
      <w:r w:rsidRPr="00FF7420">
        <w:rPr>
          <w:rFonts w:cs="Arial"/>
          <w:spacing w:val="-3"/>
          <w:szCs w:val="22"/>
        </w:rPr>
        <w:t>t</w:t>
      </w:r>
      <w:r w:rsidRPr="00FF7420">
        <w:rPr>
          <w:rFonts w:cs="Arial"/>
          <w:spacing w:val="-2"/>
          <w:szCs w:val="22"/>
        </w:rPr>
        <w:t>e</w:t>
      </w:r>
      <w:r w:rsidRPr="00FF7420">
        <w:rPr>
          <w:rFonts w:cs="Arial"/>
          <w:szCs w:val="22"/>
        </w:rPr>
        <w:t>m</w:t>
      </w:r>
      <w:r w:rsidRPr="00FF7420">
        <w:rPr>
          <w:rFonts w:cs="Arial"/>
          <w:spacing w:val="3"/>
          <w:szCs w:val="22"/>
        </w:rPr>
        <w:t xml:space="preserve"> </w:t>
      </w:r>
      <w:r w:rsidRPr="00FF7420">
        <w:rPr>
          <w:rFonts w:cs="Arial"/>
          <w:spacing w:val="6"/>
          <w:szCs w:val="22"/>
        </w:rPr>
        <w:t>e</w:t>
      </w:r>
      <w:r w:rsidRPr="00FF7420">
        <w:rPr>
          <w:rFonts w:cs="Arial"/>
          <w:spacing w:val="-1"/>
          <w:szCs w:val="22"/>
        </w:rPr>
        <w:t>-</w:t>
      </w:r>
      <w:r w:rsidRPr="00FF7420">
        <w:rPr>
          <w:rFonts w:cs="Arial"/>
          <w:spacing w:val="1"/>
          <w:szCs w:val="22"/>
        </w:rPr>
        <w:t>J</w:t>
      </w:r>
      <w:r w:rsidRPr="00FF7420">
        <w:rPr>
          <w:rFonts w:cs="Arial"/>
          <w:szCs w:val="22"/>
        </w:rPr>
        <w:t>N,</w:t>
      </w:r>
      <w:r w:rsidRPr="00FF7420">
        <w:rPr>
          <w:rFonts w:cs="Arial"/>
          <w:spacing w:val="1"/>
          <w:szCs w:val="22"/>
        </w:rPr>
        <w:t xml:space="preserve"> s</w:t>
      </w:r>
      <w:r w:rsidRPr="00FF7420">
        <w:rPr>
          <w:rFonts w:cs="Arial"/>
          <w:szCs w:val="22"/>
        </w:rPr>
        <w:t>e</w:t>
      </w:r>
      <w:r w:rsidRPr="00FF7420">
        <w:rPr>
          <w:rFonts w:cs="Arial"/>
          <w:spacing w:val="3"/>
          <w:szCs w:val="22"/>
        </w:rPr>
        <w:t xml:space="preserve"> </w:t>
      </w:r>
      <w:r w:rsidRPr="00FF7420">
        <w:rPr>
          <w:rFonts w:cs="Arial"/>
          <w:szCs w:val="22"/>
        </w:rPr>
        <w:t>v</w:t>
      </w:r>
      <w:r w:rsidRPr="00FF7420">
        <w:rPr>
          <w:rFonts w:cs="Arial"/>
          <w:spacing w:val="2"/>
          <w:szCs w:val="22"/>
        </w:rPr>
        <w:t xml:space="preserve"> </w:t>
      </w:r>
      <w:r w:rsidRPr="00FF7420">
        <w:rPr>
          <w:rFonts w:cs="Arial"/>
          <w:szCs w:val="22"/>
        </w:rPr>
        <w:t>a</w:t>
      </w:r>
      <w:r w:rsidRPr="00FF7420">
        <w:rPr>
          <w:rFonts w:cs="Arial"/>
          <w:spacing w:val="-1"/>
          <w:szCs w:val="22"/>
        </w:rPr>
        <w:t>p</w:t>
      </w:r>
      <w:r w:rsidRPr="00FF7420">
        <w:rPr>
          <w:rFonts w:cs="Arial"/>
          <w:szCs w:val="22"/>
        </w:rPr>
        <w:t>lik</w:t>
      </w:r>
      <w:r w:rsidRPr="00FF7420">
        <w:rPr>
          <w:rFonts w:cs="Arial"/>
          <w:spacing w:val="-2"/>
          <w:szCs w:val="22"/>
        </w:rPr>
        <w:t>a</w:t>
      </w:r>
      <w:r w:rsidRPr="00FF7420">
        <w:rPr>
          <w:rFonts w:cs="Arial"/>
          <w:spacing w:val="1"/>
          <w:szCs w:val="22"/>
        </w:rPr>
        <w:t>c</w:t>
      </w:r>
      <w:r w:rsidRPr="00FF7420">
        <w:rPr>
          <w:rFonts w:cs="Arial"/>
          <w:szCs w:val="22"/>
        </w:rPr>
        <w:t>ijo</w:t>
      </w:r>
      <w:r w:rsidRPr="00FF7420">
        <w:rPr>
          <w:rFonts w:cs="Arial"/>
          <w:spacing w:val="3"/>
          <w:szCs w:val="22"/>
        </w:rPr>
        <w:t xml:space="preserve"> </w:t>
      </w:r>
      <w:r w:rsidRPr="00FF7420">
        <w:rPr>
          <w:rFonts w:cs="Arial"/>
          <w:spacing w:val="-1"/>
          <w:szCs w:val="22"/>
        </w:rPr>
        <w:t>pr</w:t>
      </w:r>
      <w:r w:rsidRPr="00FF7420">
        <w:rPr>
          <w:rFonts w:cs="Arial"/>
          <w:szCs w:val="22"/>
        </w:rPr>
        <w:t>i</w:t>
      </w:r>
      <w:r w:rsidRPr="00FF7420">
        <w:rPr>
          <w:rFonts w:cs="Arial"/>
          <w:spacing w:val="-2"/>
          <w:szCs w:val="22"/>
        </w:rPr>
        <w:t>j</w:t>
      </w:r>
      <w:r w:rsidRPr="00FF7420">
        <w:rPr>
          <w:rFonts w:cs="Arial"/>
          <w:szCs w:val="22"/>
        </w:rPr>
        <w:t>a</w:t>
      </w:r>
      <w:r w:rsidRPr="00FF7420">
        <w:rPr>
          <w:rFonts w:cs="Arial"/>
          <w:spacing w:val="-1"/>
          <w:szCs w:val="22"/>
        </w:rPr>
        <w:t>v</w:t>
      </w:r>
      <w:r w:rsidRPr="00FF7420">
        <w:rPr>
          <w:rFonts w:cs="Arial"/>
          <w:szCs w:val="22"/>
        </w:rPr>
        <w:t xml:space="preserve">i </w:t>
      </w:r>
      <w:r w:rsidRPr="00FF7420">
        <w:rPr>
          <w:rFonts w:cs="Arial"/>
          <w:spacing w:val="-1"/>
          <w:szCs w:val="22"/>
        </w:rPr>
        <w:t>n</w:t>
      </w:r>
      <w:r w:rsidRPr="00FF7420">
        <w:rPr>
          <w:rFonts w:cs="Arial"/>
          <w:szCs w:val="22"/>
        </w:rPr>
        <w:t>a</w:t>
      </w:r>
      <w:r w:rsidRPr="00FF7420">
        <w:rPr>
          <w:rFonts w:cs="Arial"/>
          <w:spacing w:val="1"/>
          <w:szCs w:val="22"/>
        </w:rPr>
        <w:t xml:space="preserve"> </w:t>
      </w:r>
      <w:r w:rsidRPr="00FF7420">
        <w:rPr>
          <w:rFonts w:cs="Arial"/>
          <w:szCs w:val="22"/>
        </w:rPr>
        <w:t>i</w:t>
      </w:r>
      <w:r w:rsidRPr="00FF7420">
        <w:rPr>
          <w:rFonts w:cs="Arial"/>
          <w:spacing w:val="1"/>
          <w:szCs w:val="22"/>
        </w:rPr>
        <w:t>s</w:t>
      </w:r>
      <w:r w:rsidRPr="00FF7420">
        <w:rPr>
          <w:rFonts w:cs="Arial"/>
          <w:szCs w:val="22"/>
        </w:rPr>
        <w:t>tem</w:t>
      </w:r>
      <w:r w:rsidRPr="00FF7420">
        <w:rPr>
          <w:rFonts w:cs="Arial"/>
          <w:spacing w:val="-1"/>
          <w:szCs w:val="22"/>
        </w:rPr>
        <w:t xml:space="preserve"> n</w:t>
      </w:r>
      <w:r w:rsidRPr="00FF7420">
        <w:rPr>
          <w:rFonts w:cs="Arial"/>
          <w:szCs w:val="22"/>
        </w:rPr>
        <w:t>a</w:t>
      </w:r>
      <w:r w:rsidRPr="00FF7420">
        <w:rPr>
          <w:rFonts w:cs="Arial"/>
          <w:spacing w:val="1"/>
          <w:szCs w:val="22"/>
        </w:rPr>
        <w:t>s</w:t>
      </w:r>
      <w:r w:rsidRPr="00FF7420">
        <w:rPr>
          <w:rFonts w:cs="Arial"/>
          <w:szCs w:val="22"/>
        </w:rPr>
        <w:t>lo</w:t>
      </w:r>
      <w:r w:rsidRPr="00FF7420">
        <w:rPr>
          <w:rFonts w:cs="Arial"/>
          <w:spacing w:val="-1"/>
          <w:szCs w:val="22"/>
        </w:rPr>
        <w:t>vu</w:t>
      </w:r>
      <w:r w:rsidRPr="00FF7420">
        <w:rPr>
          <w:rFonts w:cs="Arial"/>
          <w:szCs w:val="22"/>
        </w:rPr>
        <w:t>.</w:t>
      </w:r>
    </w:p>
    <w:p w14:paraId="53671FC9" w14:textId="77777777" w:rsidR="001B6515" w:rsidRPr="00FF7420" w:rsidRDefault="001B6515" w:rsidP="001B6515">
      <w:pPr>
        <w:spacing w:line="276" w:lineRule="auto"/>
        <w:ind w:right="49"/>
        <w:jc w:val="both"/>
        <w:rPr>
          <w:rFonts w:cs="Arial"/>
          <w:szCs w:val="22"/>
        </w:rPr>
      </w:pPr>
    </w:p>
    <w:p w14:paraId="2216AAEF" w14:textId="77777777" w:rsidR="00AA57FC" w:rsidRPr="00FF7420" w:rsidRDefault="001B6515" w:rsidP="001B6515">
      <w:pPr>
        <w:spacing w:before="1" w:line="276" w:lineRule="auto"/>
        <w:jc w:val="both"/>
        <w:rPr>
          <w:rFonts w:cs="Arial"/>
          <w:szCs w:val="22"/>
        </w:rPr>
      </w:pPr>
      <w:r w:rsidRPr="00FF7420">
        <w:rPr>
          <w:rFonts w:cs="Arial"/>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F7420">
        <w:rPr>
          <w:rFonts w:cs="Arial"/>
          <w:i/>
          <w:szCs w:val="22"/>
          <w:vertAlign w:val="superscript"/>
        </w:rPr>
        <w:footnoteReference w:id="1"/>
      </w:r>
      <w:r w:rsidRPr="00FF7420">
        <w:rPr>
          <w:rFonts w:cs="Arial"/>
          <w:szCs w:val="22"/>
        </w:rPr>
        <w:t xml:space="preserve">). </w:t>
      </w:r>
    </w:p>
    <w:p w14:paraId="363B3EDB" w14:textId="18B2E562" w:rsidR="001B6515" w:rsidRPr="00FF7420" w:rsidRDefault="001B6515" w:rsidP="001B6515">
      <w:pPr>
        <w:spacing w:before="1" w:line="276" w:lineRule="auto"/>
        <w:jc w:val="both"/>
        <w:rPr>
          <w:rFonts w:cs="Arial"/>
          <w:szCs w:val="22"/>
        </w:rPr>
      </w:pPr>
      <w:r w:rsidRPr="00FF7420">
        <w:rPr>
          <w:rFonts w:cs="Arial"/>
          <w:szCs w:val="22"/>
        </w:rPr>
        <w:t>Z oddajo ponudbe je le-ta zavezujoča za čas, naveden v ponudbi, razen če jo uporabnik ponudnika umakne ali spremeni pred potekom roka za oddajo ponudb.</w:t>
      </w:r>
    </w:p>
    <w:p w14:paraId="19E7336C" w14:textId="77777777" w:rsidR="001B6515" w:rsidRPr="00FF7420" w:rsidRDefault="001B6515" w:rsidP="001B6515">
      <w:pPr>
        <w:spacing w:before="1" w:line="276" w:lineRule="auto"/>
        <w:jc w:val="both"/>
        <w:rPr>
          <w:rFonts w:cs="Arial"/>
          <w:szCs w:val="22"/>
        </w:rPr>
      </w:pPr>
    </w:p>
    <w:p w14:paraId="5659CF02" w14:textId="383C1F40" w:rsidR="001B6515" w:rsidRPr="00FF7420" w:rsidRDefault="001B6515" w:rsidP="005D7EF2">
      <w:pPr>
        <w:spacing w:line="276" w:lineRule="auto"/>
        <w:ind w:right="48"/>
        <w:jc w:val="both"/>
        <w:rPr>
          <w:rFonts w:cs="Arial"/>
          <w:b/>
          <w:szCs w:val="22"/>
        </w:rPr>
      </w:pPr>
      <w:r w:rsidRPr="00FF7420">
        <w:rPr>
          <w:rFonts w:cs="Arial"/>
          <w:b/>
          <w:spacing w:val="1"/>
          <w:szCs w:val="22"/>
        </w:rPr>
        <w:t>Po</w:t>
      </w:r>
      <w:r w:rsidRPr="00FF7420">
        <w:rPr>
          <w:rFonts w:cs="Arial"/>
          <w:b/>
          <w:spacing w:val="-1"/>
          <w:szCs w:val="22"/>
        </w:rPr>
        <w:t>nudb</w:t>
      </w:r>
      <w:r w:rsidRPr="00FF7420">
        <w:rPr>
          <w:rFonts w:cs="Arial"/>
          <w:b/>
          <w:szCs w:val="22"/>
        </w:rPr>
        <w:t>a</w:t>
      </w:r>
      <w:r w:rsidRPr="00FF7420">
        <w:rPr>
          <w:rFonts w:cs="Arial"/>
          <w:b/>
          <w:spacing w:val="3"/>
          <w:szCs w:val="22"/>
        </w:rPr>
        <w:t xml:space="preserve"> </w:t>
      </w:r>
      <w:r w:rsidRPr="00FF7420">
        <w:rPr>
          <w:rFonts w:cs="Arial"/>
          <w:b/>
          <w:spacing w:val="1"/>
          <w:szCs w:val="22"/>
        </w:rPr>
        <w:t>s</w:t>
      </w:r>
      <w:r w:rsidRPr="00FF7420">
        <w:rPr>
          <w:rFonts w:cs="Arial"/>
          <w:b/>
          <w:szCs w:val="22"/>
        </w:rPr>
        <w:t>e</w:t>
      </w:r>
      <w:r w:rsidRPr="00FF7420">
        <w:rPr>
          <w:rFonts w:cs="Arial"/>
          <w:b/>
          <w:spacing w:val="1"/>
          <w:szCs w:val="22"/>
        </w:rPr>
        <w:t xml:space="preserve"> š</w:t>
      </w:r>
      <w:r w:rsidRPr="00FF7420">
        <w:rPr>
          <w:rFonts w:cs="Arial"/>
          <w:b/>
          <w:szCs w:val="22"/>
        </w:rPr>
        <w:t>te</w:t>
      </w:r>
      <w:r w:rsidRPr="00FF7420">
        <w:rPr>
          <w:rFonts w:cs="Arial"/>
          <w:b/>
          <w:spacing w:val="-2"/>
          <w:szCs w:val="22"/>
        </w:rPr>
        <w:t>j</w:t>
      </w:r>
      <w:r w:rsidRPr="00FF7420">
        <w:rPr>
          <w:rFonts w:cs="Arial"/>
          <w:b/>
          <w:szCs w:val="22"/>
        </w:rPr>
        <w:t>e</w:t>
      </w:r>
      <w:r w:rsidRPr="00FF7420">
        <w:rPr>
          <w:rFonts w:cs="Arial"/>
          <w:b/>
          <w:spacing w:val="4"/>
          <w:szCs w:val="22"/>
        </w:rPr>
        <w:t xml:space="preserve"> </w:t>
      </w:r>
      <w:r w:rsidRPr="00FF7420">
        <w:rPr>
          <w:rFonts w:cs="Arial"/>
          <w:b/>
          <w:szCs w:val="22"/>
        </w:rPr>
        <w:t>za</w:t>
      </w:r>
      <w:r w:rsidRPr="00FF7420">
        <w:rPr>
          <w:rFonts w:cs="Arial"/>
          <w:b/>
          <w:spacing w:val="1"/>
          <w:szCs w:val="22"/>
        </w:rPr>
        <w:t xml:space="preserve"> </w:t>
      </w:r>
      <w:r w:rsidRPr="00FF7420">
        <w:rPr>
          <w:rFonts w:cs="Arial"/>
          <w:b/>
          <w:spacing w:val="-1"/>
          <w:szCs w:val="22"/>
        </w:rPr>
        <w:t>pr</w:t>
      </w:r>
      <w:r w:rsidRPr="00FF7420">
        <w:rPr>
          <w:rFonts w:cs="Arial"/>
          <w:b/>
          <w:szCs w:val="22"/>
        </w:rPr>
        <w:t>a</w:t>
      </w:r>
      <w:r w:rsidRPr="00FF7420">
        <w:rPr>
          <w:rFonts w:cs="Arial"/>
          <w:b/>
          <w:spacing w:val="-1"/>
          <w:szCs w:val="22"/>
        </w:rPr>
        <w:t>v</w:t>
      </w:r>
      <w:r w:rsidRPr="00FF7420">
        <w:rPr>
          <w:rFonts w:cs="Arial"/>
          <w:b/>
          <w:spacing w:val="1"/>
          <w:szCs w:val="22"/>
        </w:rPr>
        <w:t>oč</w:t>
      </w:r>
      <w:r w:rsidRPr="00FF7420">
        <w:rPr>
          <w:rFonts w:cs="Arial"/>
          <w:b/>
          <w:szCs w:val="22"/>
        </w:rPr>
        <w:t>a</w:t>
      </w:r>
      <w:r w:rsidRPr="00FF7420">
        <w:rPr>
          <w:rFonts w:cs="Arial"/>
          <w:b/>
          <w:spacing w:val="1"/>
          <w:szCs w:val="22"/>
        </w:rPr>
        <w:t>s</w:t>
      </w:r>
      <w:r w:rsidRPr="00FF7420">
        <w:rPr>
          <w:rFonts w:cs="Arial"/>
          <w:b/>
          <w:spacing w:val="-1"/>
          <w:szCs w:val="22"/>
        </w:rPr>
        <w:t>n</w:t>
      </w:r>
      <w:r w:rsidRPr="00FF7420">
        <w:rPr>
          <w:rFonts w:cs="Arial"/>
          <w:b/>
          <w:szCs w:val="22"/>
        </w:rPr>
        <w:t>o</w:t>
      </w:r>
      <w:r w:rsidRPr="00FF7420">
        <w:rPr>
          <w:rFonts w:cs="Arial"/>
          <w:b/>
          <w:spacing w:val="2"/>
          <w:szCs w:val="22"/>
        </w:rPr>
        <w:t xml:space="preserve"> </w:t>
      </w:r>
      <w:r w:rsidRPr="00FF7420">
        <w:rPr>
          <w:rFonts w:cs="Arial"/>
          <w:b/>
          <w:spacing w:val="1"/>
          <w:szCs w:val="22"/>
        </w:rPr>
        <w:t>o</w:t>
      </w:r>
      <w:r w:rsidRPr="00FF7420">
        <w:rPr>
          <w:rFonts w:cs="Arial"/>
          <w:b/>
          <w:spacing w:val="-1"/>
          <w:szCs w:val="22"/>
        </w:rPr>
        <w:t>dd</w:t>
      </w:r>
      <w:r w:rsidRPr="00FF7420">
        <w:rPr>
          <w:rFonts w:cs="Arial"/>
          <w:b/>
          <w:szCs w:val="22"/>
        </w:rPr>
        <w:t>a</w:t>
      </w:r>
      <w:r w:rsidRPr="00FF7420">
        <w:rPr>
          <w:rFonts w:cs="Arial"/>
          <w:b/>
          <w:spacing w:val="-1"/>
          <w:szCs w:val="22"/>
        </w:rPr>
        <w:t>n</w:t>
      </w:r>
      <w:r w:rsidRPr="00FF7420">
        <w:rPr>
          <w:rFonts w:cs="Arial"/>
          <w:b/>
          <w:spacing w:val="1"/>
          <w:szCs w:val="22"/>
        </w:rPr>
        <w:t>o</w:t>
      </w:r>
      <w:r w:rsidRPr="00FF7420">
        <w:rPr>
          <w:rFonts w:cs="Arial"/>
          <w:b/>
          <w:szCs w:val="22"/>
        </w:rPr>
        <w:t>,</w:t>
      </w:r>
      <w:r w:rsidRPr="00FF7420">
        <w:rPr>
          <w:rFonts w:cs="Arial"/>
          <w:b/>
          <w:spacing w:val="1"/>
          <w:szCs w:val="22"/>
        </w:rPr>
        <w:t xml:space="preserve"> č</w:t>
      </w:r>
      <w:r w:rsidRPr="00FF7420">
        <w:rPr>
          <w:rFonts w:cs="Arial"/>
          <w:b/>
          <w:szCs w:val="22"/>
        </w:rPr>
        <w:t>e</w:t>
      </w:r>
      <w:r w:rsidRPr="00FF7420">
        <w:rPr>
          <w:rFonts w:cs="Arial"/>
          <w:b/>
          <w:spacing w:val="1"/>
          <w:szCs w:val="22"/>
        </w:rPr>
        <w:t xml:space="preserve"> </w:t>
      </w:r>
      <w:r w:rsidRPr="00FF7420">
        <w:rPr>
          <w:rFonts w:cs="Arial"/>
          <w:b/>
          <w:szCs w:val="22"/>
        </w:rPr>
        <w:t>jo</w:t>
      </w:r>
      <w:r w:rsidRPr="00FF7420">
        <w:rPr>
          <w:rFonts w:cs="Arial"/>
          <w:b/>
          <w:spacing w:val="2"/>
          <w:szCs w:val="22"/>
        </w:rPr>
        <w:t xml:space="preserve"> </w:t>
      </w:r>
      <w:r w:rsidRPr="00FF7420">
        <w:rPr>
          <w:rFonts w:cs="Arial"/>
          <w:b/>
          <w:spacing w:val="-1"/>
          <w:szCs w:val="22"/>
        </w:rPr>
        <w:t>n</w:t>
      </w:r>
      <w:r w:rsidRPr="00FF7420">
        <w:rPr>
          <w:rFonts w:cs="Arial"/>
          <w:b/>
          <w:szCs w:val="22"/>
        </w:rPr>
        <w:t>a</w:t>
      </w:r>
      <w:r w:rsidRPr="00FF7420">
        <w:rPr>
          <w:rFonts w:cs="Arial"/>
          <w:b/>
          <w:spacing w:val="-1"/>
          <w:szCs w:val="22"/>
        </w:rPr>
        <w:t>r</w:t>
      </w:r>
      <w:r w:rsidRPr="00FF7420">
        <w:rPr>
          <w:rFonts w:cs="Arial"/>
          <w:b/>
          <w:spacing w:val="1"/>
          <w:szCs w:val="22"/>
        </w:rPr>
        <w:t>o</w:t>
      </w:r>
      <w:r w:rsidRPr="00FF7420">
        <w:rPr>
          <w:rFonts w:cs="Arial"/>
          <w:b/>
          <w:spacing w:val="-1"/>
          <w:szCs w:val="22"/>
        </w:rPr>
        <w:t>čn</w:t>
      </w:r>
      <w:r w:rsidRPr="00FF7420">
        <w:rPr>
          <w:rFonts w:cs="Arial"/>
          <w:b/>
          <w:szCs w:val="22"/>
        </w:rPr>
        <w:t>ik</w:t>
      </w:r>
      <w:r w:rsidRPr="00FF7420">
        <w:rPr>
          <w:rFonts w:cs="Arial"/>
          <w:b/>
          <w:spacing w:val="4"/>
          <w:szCs w:val="22"/>
        </w:rPr>
        <w:t xml:space="preserve"> </w:t>
      </w:r>
      <w:r w:rsidRPr="00FF7420">
        <w:rPr>
          <w:rFonts w:cs="Arial"/>
          <w:b/>
          <w:spacing w:val="-1"/>
          <w:szCs w:val="22"/>
        </w:rPr>
        <w:t>pr</w:t>
      </w:r>
      <w:r w:rsidRPr="00FF7420">
        <w:rPr>
          <w:rFonts w:cs="Arial"/>
          <w:b/>
          <w:szCs w:val="22"/>
        </w:rPr>
        <w:t>ej</w:t>
      </w:r>
      <w:r w:rsidRPr="00FF7420">
        <w:rPr>
          <w:rFonts w:cs="Arial"/>
          <w:b/>
          <w:spacing w:val="1"/>
          <w:szCs w:val="22"/>
        </w:rPr>
        <w:t>m</w:t>
      </w:r>
      <w:r w:rsidRPr="00FF7420">
        <w:rPr>
          <w:rFonts w:cs="Arial"/>
          <w:b/>
          <w:szCs w:val="22"/>
        </w:rPr>
        <w:t>e</w:t>
      </w:r>
      <w:r w:rsidRPr="00FF7420">
        <w:rPr>
          <w:rFonts w:cs="Arial"/>
          <w:b/>
          <w:spacing w:val="4"/>
          <w:szCs w:val="22"/>
        </w:rPr>
        <w:t xml:space="preserve"> </w:t>
      </w:r>
      <w:r w:rsidRPr="00FF7420">
        <w:rPr>
          <w:rFonts w:cs="Arial"/>
          <w:b/>
          <w:spacing w:val="-1"/>
          <w:szCs w:val="22"/>
        </w:rPr>
        <w:t>pr</w:t>
      </w:r>
      <w:r w:rsidRPr="00FF7420">
        <w:rPr>
          <w:rFonts w:cs="Arial"/>
          <w:b/>
          <w:szCs w:val="22"/>
        </w:rPr>
        <w:t>e</w:t>
      </w:r>
      <w:r w:rsidRPr="00FF7420">
        <w:rPr>
          <w:rFonts w:cs="Arial"/>
          <w:b/>
          <w:spacing w:val="-1"/>
          <w:szCs w:val="22"/>
        </w:rPr>
        <w:t>k</w:t>
      </w:r>
      <w:r w:rsidRPr="00FF7420">
        <w:rPr>
          <w:rFonts w:cs="Arial"/>
          <w:b/>
          <w:szCs w:val="22"/>
        </w:rPr>
        <w:t>o</w:t>
      </w:r>
      <w:r w:rsidRPr="00FF7420">
        <w:rPr>
          <w:rFonts w:cs="Arial"/>
          <w:b/>
          <w:spacing w:val="1"/>
          <w:szCs w:val="22"/>
        </w:rPr>
        <w:t xml:space="preserve"> s</w:t>
      </w:r>
      <w:r w:rsidRPr="00FF7420">
        <w:rPr>
          <w:rFonts w:cs="Arial"/>
          <w:b/>
          <w:szCs w:val="22"/>
        </w:rPr>
        <w:t>i</w:t>
      </w:r>
      <w:r w:rsidRPr="00FF7420">
        <w:rPr>
          <w:rFonts w:cs="Arial"/>
          <w:b/>
          <w:spacing w:val="1"/>
          <w:szCs w:val="22"/>
        </w:rPr>
        <w:t>s</w:t>
      </w:r>
      <w:r w:rsidRPr="00FF7420">
        <w:rPr>
          <w:rFonts w:cs="Arial"/>
          <w:b/>
          <w:spacing w:val="-3"/>
          <w:szCs w:val="22"/>
        </w:rPr>
        <w:t>t</w:t>
      </w:r>
      <w:r w:rsidRPr="00FF7420">
        <w:rPr>
          <w:rFonts w:cs="Arial"/>
          <w:b/>
          <w:szCs w:val="22"/>
        </w:rPr>
        <w:t>e</w:t>
      </w:r>
      <w:r w:rsidRPr="00FF7420">
        <w:rPr>
          <w:rFonts w:cs="Arial"/>
          <w:b/>
          <w:spacing w:val="1"/>
          <w:szCs w:val="22"/>
        </w:rPr>
        <w:t>m</w:t>
      </w:r>
      <w:r w:rsidRPr="00FF7420">
        <w:rPr>
          <w:rFonts w:cs="Arial"/>
          <w:b/>
          <w:szCs w:val="22"/>
        </w:rPr>
        <w:t>a</w:t>
      </w:r>
      <w:r w:rsidRPr="00FF7420">
        <w:rPr>
          <w:rFonts w:cs="Arial"/>
          <w:b/>
          <w:spacing w:val="-2"/>
          <w:szCs w:val="22"/>
        </w:rPr>
        <w:t xml:space="preserve"> </w:t>
      </w:r>
      <w:r w:rsidRPr="00FF7420">
        <w:rPr>
          <w:rFonts w:cs="Arial"/>
          <w:b/>
          <w:spacing w:val="7"/>
          <w:szCs w:val="22"/>
        </w:rPr>
        <w:t>e</w:t>
      </w:r>
      <w:r w:rsidRPr="00FF7420">
        <w:rPr>
          <w:rFonts w:cs="Arial"/>
          <w:b/>
          <w:spacing w:val="-1"/>
          <w:szCs w:val="22"/>
        </w:rPr>
        <w:t>-</w:t>
      </w:r>
      <w:r w:rsidRPr="00FF7420">
        <w:rPr>
          <w:rFonts w:cs="Arial"/>
          <w:b/>
          <w:spacing w:val="1"/>
          <w:szCs w:val="22"/>
        </w:rPr>
        <w:t>J</w:t>
      </w:r>
      <w:r w:rsidRPr="00FF7420">
        <w:rPr>
          <w:rFonts w:cs="Arial"/>
          <w:b/>
          <w:szCs w:val="22"/>
        </w:rPr>
        <w:t xml:space="preserve">N: </w:t>
      </w:r>
      <w:r w:rsidRPr="00FF7420">
        <w:rPr>
          <w:rFonts w:cs="Arial"/>
          <w:b/>
          <w:spacing w:val="-1"/>
          <w:szCs w:val="22"/>
          <w:u w:val="single"/>
        </w:rPr>
        <w:t>h</w:t>
      </w:r>
      <w:r w:rsidRPr="00FF7420">
        <w:rPr>
          <w:rFonts w:cs="Arial"/>
          <w:b/>
          <w:szCs w:val="22"/>
          <w:u w:val="single"/>
        </w:rPr>
        <w:t>t</w:t>
      </w:r>
      <w:r w:rsidRPr="00FF7420">
        <w:rPr>
          <w:rFonts w:cs="Arial"/>
          <w:b/>
          <w:spacing w:val="-1"/>
          <w:szCs w:val="22"/>
          <w:u w:val="single"/>
        </w:rPr>
        <w:t>tp</w:t>
      </w:r>
      <w:r w:rsidRPr="00FF7420">
        <w:rPr>
          <w:rFonts w:cs="Arial"/>
          <w:b/>
          <w:szCs w:val="22"/>
          <w:u w:val="single"/>
        </w:rPr>
        <w:t>s://ej</w:t>
      </w:r>
      <w:r w:rsidRPr="00FF7420">
        <w:rPr>
          <w:rFonts w:cs="Arial"/>
          <w:b/>
          <w:spacing w:val="-1"/>
          <w:szCs w:val="22"/>
          <w:u w:val="single"/>
        </w:rPr>
        <w:t>n</w:t>
      </w:r>
      <w:r w:rsidRPr="00FF7420">
        <w:rPr>
          <w:rFonts w:cs="Arial"/>
          <w:b/>
          <w:szCs w:val="22"/>
          <w:u w:val="single"/>
        </w:rPr>
        <w:t>.</w:t>
      </w:r>
      <w:r w:rsidRPr="00FF7420">
        <w:rPr>
          <w:rFonts w:cs="Arial"/>
          <w:b/>
          <w:spacing w:val="-1"/>
          <w:szCs w:val="22"/>
          <w:u w:val="single"/>
        </w:rPr>
        <w:t>g</w:t>
      </w:r>
      <w:r w:rsidRPr="00FF7420">
        <w:rPr>
          <w:rFonts w:cs="Arial"/>
          <w:b/>
          <w:szCs w:val="22"/>
          <w:u w:val="single"/>
        </w:rPr>
        <w:t>o</w:t>
      </w:r>
      <w:r w:rsidRPr="00FF7420">
        <w:rPr>
          <w:rFonts w:cs="Arial"/>
          <w:b/>
          <w:spacing w:val="-1"/>
          <w:szCs w:val="22"/>
          <w:u w:val="single"/>
        </w:rPr>
        <w:t>v</w:t>
      </w:r>
      <w:r w:rsidRPr="00FF7420">
        <w:rPr>
          <w:rFonts w:cs="Arial"/>
          <w:b/>
          <w:szCs w:val="22"/>
          <w:u w:val="single"/>
        </w:rPr>
        <w:t>.si</w:t>
      </w:r>
      <w:r w:rsidRPr="00FF7420">
        <w:rPr>
          <w:rFonts w:cs="Arial"/>
          <w:b/>
          <w:spacing w:val="-2"/>
          <w:szCs w:val="22"/>
          <w:u w:val="single"/>
        </w:rPr>
        <w:t>/</w:t>
      </w:r>
      <w:r w:rsidRPr="00FF7420">
        <w:rPr>
          <w:rFonts w:cs="Arial"/>
          <w:b/>
          <w:szCs w:val="22"/>
          <w:u w:val="single"/>
        </w:rPr>
        <w:t>e</w:t>
      </w:r>
      <w:r w:rsidRPr="00FF7420">
        <w:rPr>
          <w:rFonts w:cs="Arial"/>
          <w:b/>
          <w:spacing w:val="-1"/>
          <w:szCs w:val="22"/>
          <w:u w:val="single"/>
        </w:rPr>
        <w:t>J</w:t>
      </w:r>
      <w:r w:rsidRPr="00FF7420">
        <w:rPr>
          <w:rFonts w:cs="Arial"/>
          <w:b/>
          <w:szCs w:val="22"/>
          <w:u w:val="single"/>
        </w:rPr>
        <w:t xml:space="preserve">N2 </w:t>
      </w:r>
      <w:r w:rsidRPr="00FF7420">
        <w:rPr>
          <w:rFonts w:cs="Arial"/>
          <w:b/>
          <w:spacing w:val="2"/>
          <w:szCs w:val="22"/>
          <w:u w:val="single"/>
        </w:rPr>
        <w:t xml:space="preserve"> </w:t>
      </w:r>
      <w:r w:rsidRPr="00FF7420">
        <w:rPr>
          <w:rFonts w:cs="Arial"/>
          <w:b/>
          <w:bCs/>
          <w:spacing w:val="1"/>
          <w:szCs w:val="22"/>
          <w:u w:val="single"/>
        </w:rPr>
        <w:t>n</w:t>
      </w:r>
      <w:r w:rsidRPr="00FF7420">
        <w:rPr>
          <w:rFonts w:cs="Arial"/>
          <w:b/>
          <w:bCs/>
          <w:spacing w:val="-1"/>
          <w:szCs w:val="22"/>
          <w:u w:val="single"/>
        </w:rPr>
        <w:t>a</w:t>
      </w:r>
      <w:r w:rsidRPr="00FF7420">
        <w:rPr>
          <w:rFonts w:cs="Arial"/>
          <w:b/>
          <w:bCs/>
          <w:spacing w:val="1"/>
          <w:szCs w:val="22"/>
          <w:u w:val="single"/>
        </w:rPr>
        <w:t>j</w:t>
      </w:r>
      <w:r w:rsidRPr="00FF7420">
        <w:rPr>
          <w:rFonts w:cs="Arial"/>
          <w:b/>
          <w:bCs/>
          <w:szCs w:val="22"/>
          <w:u w:val="single"/>
        </w:rPr>
        <w:t>k</w:t>
      </w:r>
      <w:r w:rsidRPr="00FF7420">
        <w:rPr>
          <w:rFonts w:cs="Arial"/>
          <w:b/>
          <w:bCs/>
          <w:spacing w:val="-1"/>
          <w:szCs w:val="22"/>
          <w:u w:val="single"/>
        </w:rPr>
        <w:t>as</w:t>
      </w:r>
      <w:r w:rsidRPr="00FF7420">
        <w:rPr>
          <w:rFonts w:cs="Arial"/>
          <w:b/>
          <w:bCs/>
          <w:spacing w:val="1"/>
          <w:szCs w:val="22"/>
          <w:u w:val="single"/>
        </w:rPr>
        <w:t>n</w:t>
      </w:r>
      <w:r w:rsidRPr="00FF7420">
        <w:rPr>
          <w:rFonts w:cs="Arial"/>
          <w:b/>
          <w:bCs/>
          <w:spacing w:val="-1"/>
          <w:szCs w:val="22"/>
          <w:u w:val="single"/>
        </w:rPr>
        <w:t>e</w:t>
      </w:r>
      <w:r w:rsidRPr="00FF7420">
        <w:rPr>
          <w:rFonts w:cs="Arial"/>
          <w:b/>
          <w:bCs/>
          <w:spacing w:val="1"/>
          <w:szCs w:val="22"/>
          <w:u w:val="single"/>
        </w:rPr>
        <w:t>j</w:t>
      </w:r>
      <w:r w:rsidRPr="00FF7420">
        <w:rPr>
          <w:rFonts w:cs="Arial"/>
          <w:b/>
          <w:bCs/>
          <w:szCs w:val="22"/>
          <w:u w:val="single"/>
        </w:rPr>
        <w:t>e</w:t>
      </w:r>
      <w:r w:rsidRPr="00FF7420">
        <w:rPr>
          <w:rFonts w:cs="Arial"/>
          <w:b/>
          <w:bCs/>
          <w:spacing w:val="19"/>
          <w:szCs w:val="22"/>
          <w:u w:val="single"/>
        </w:rPr>
        <w:t xml:space="preserve"> </w:t>
      </w:r>
      <w:r w:rsidRPr="00FF7420">
        <w:rPr>
          <w:rFonts w:cs="Arial"/>
          <w:b/>
          <w:bCs/>
          <w:spacing w:val="1"/>
          <w:szCs w:val="22"/>
          <w:u w:val="single"/>
        </w:rPr>
        <w:t>d</w:t>
      </w:r>
      <w:r w:rsidRPr="00FF7420">
        <w:rPr>
          <w:rFonts w:cs="Arial"/>
          <w:b/>
          <w:bCs/>
          <w:szCs w:val="22"/>
          <w:u w:val="single"/>
        </w:rPr>
        <w:t>o</w:t>
      </w:r>
      <w:r w:rsidRPr="00FF7420">
        <w:rPr>
          <w:rFonts w:cs="Arial"/>
          <w:b/>
          <w:bCs/>
          <w:spacing w:val="21"/>
          <w:szCs w:val="22"/>
          <w:u w:val="single"/>
        </w:rPr>
        <w:t xml:space="preserve"> </w:t>
      </w:r>
      <w:r w:rsidR="00C93F59" w:rsidRPr="00FF7420">
        <w:rPr>
          <w:rFonts w:cs="Arial"/>
          <w:b/>
          <w:bCs/>
          <w:spacing w:val="21"/>
          <w:szCs w:val="22"/>
          <w:u w:val="single"/>
        </w:rPr>
        <w:t>20. 7. 2026</w:t>
      </w:r>
      <w:r w:rsidR="00E22967" w:rsidRPr="00FF7420">
        <w:rPr>
          <w:rFonts w:cs="Arial"/>
          <w:b/>
          <w:bCs/>
          <w:spacing w:val="21"/>
          <w:szCs w:val="22"/>
          <w:u w:val="single"/>
        </w:rPr>
        <w:t xml:space="preserve"> </w:t>
      </w:r>
      <w:r w:rsidRPr="00FF7420">
        <w:rPr>
          <w:rFonts w:cs="Arial"/>
          <w:b/>
          <w:bCs/>
          <w:spacing w:val="1"/>
          <w:szCs w:val="22"/>
          <w:u w:val="single"/>
        </w:rPr>
        <w:t>d</w:t>
      </w:r>
      <w:r w:rsidRPr="00FF7420">
        <w:rPr>
          <w:rFonts w:cs="Arial"/>
          <w:b/>
          <w:bCs/>
          <w:szCs w:val="22"/>
          <w:u w:val="single"/>
        </w:rPr>
        <w:t>o</w:t>
      </w:r>
      <w:r w:rsidRPr="00FF7420">
        <w:rPr>
          <w:rFonts w:cs="Arial"/>
          <w:b/>
          <w:bCs/>
          <w:spacing w:val="21"/>
          <w:szCs w:val="22"/>
          <w:u w:val="single"/>
        </w:rPr>
        <w:t xml:space="preserve"> </w:t>
      </w:r>
      <w:r w:rsidR="00EF7032" w:rsidRPr="00FF7420">
        <w:rPr>
          <w:rFonts w:cs="Arial"/>
          <w:b/>
          <w:bCs/>
          <w:spacing w:val="-2"/>
          <w:szCs w:val="22"/>
          <w:u w:val="single"/>
        </w:rPr>
        <w:t>09</w:t>
      </w:r>
      <w:r w:rsidRPr="00FF7420">
        <w:rPr>
          <w:rFonts w:cs="Arial"/>
          <w:b/>
          <w:bCs/>
          <w:spacing w:val="-2"/>
          <w:szCs w:val="22"/>
          <w:u w:val="single"/>
        </w:rPr>
        <w:t>.00</w:t>
      </w:r>
      <w:r w:rsidRPr="00FF7420">
        <w:rPr>
          <w:rFonts w:cs="Arial"/>
          <w:b/>
          <w:bCs/>
          <w:spacing w:val="27"/>
          <w:szCs w:val="22"/>
          <w:u w:val="single"/>
        </w:rPr>
        <w:t xml:space="preserve"> </w:t>
      </w:r>
      <w:r w:rsidRPr="00FF7420">
        <w:rPr>
          <w:rFonts w:cs="Arial"/>
          <w:b/>
          <w:bCs/>
          <w:spacing w:val="1"/>
          <w:szCs w:val="22"/>
          <w:u w:val="single"/>
        </w:rPr>
        <w:t>u</w:t>
      </w:r>
      <w:r w:rsidRPr="00FF7420">
        <w:rPr>
          <w:rFonts w:cs="Arial"/>
          <w:b/>
          <w:bCs/>
          <w:szCs w:val="22"/>
          <w:u w:val="single"/>
        </w:rPr>
        <w:t>r</w:t>
      </w:r>
      <w:r w:rsidRPr="00FF7420">
        <w:rPr>
          <w:rFonts w:cs="Arial"/>
          <w:b/>
          <w:bCs/>
          <w:spacing w:val="-1"/>
          <w:szCs w:val="22"/>
          <w:u w:val="single"/>
        </w:rPr>
        <w:t>e</w:t>
      </w:r>
      <w:r w:rsidRPr="00FF7420">
        <w:rPr>
          <w:rFonts w:cs="Arial"/>
          <w:b/>
          <w:szCs w:val="22"/>
          <w:u w:val="single"/>
        </w:rPr>
        <w:t>.</w:t>
      </w:r>
      <w:r w:rsidRPr="00FF7420">
        <w:rPr>
          <w:rFonts w:cs="Arial"/>
          <w:b/>
          <w:spacing w:val="22"/>
          <w:szCs w:val="22"/>
        </w:rPr>
        <w:t xml:space="preserve"> </w:t>
      </w:r>
      <w:r w:rsidRPr="00FF7420">
        <w:rPr>
          <w:rFonts w:cs="Arial"/>
          <w:b/>
          <w:szCs w:val="22"/>
        </w:rPr>
        <w:t>Za</w:t>
      </w:r>
      <w:r w:rsidRPr="00FF7420">
        <w:rPr>
          <w:rFonts w:cs="Arial"/>
          <w:b/>
          <w:spacing w:val="20"/>
          <w:szCs w:val="22"/>
        </w:rPr>
        <w:t xml:space="preserve"> </w:t>
      </w:r>
      <w:r w:rsidRPr="00FF7420">
        <w:rPr>
          <w:rFonts w:cs="Arial"/>
          <w:b/>
          <w:spacing w:val="1"/>
          <w:szCs w:val="22"/>
        </w:rPr>
        <w:t>o</w:t>
      </w:r>
      <w:r w:rsidRPr="00FF7420">
        <w:rPr>
          <w:rFonts w:cs="Arial"/>
          <w:b/>
          <w:spacing w:val="-1"/>
          <w:szCs w:val="22"/>
        </w:rPr>
        <w:t>dd</w:t>
      </w:r>
      <w:r w:rsidRPr="00FF7420">
        <w:rPr>
          <w:rFonts w:cs="Arial"/>
          <w:b/>
          <w:spacing w:val="-2"/>
          <w:szCs w:val="22"/>
        </w:rPr>
        <w:t>a</w:t>
      </w:r>
      <w:r w:rsidRPr="00FF7420">
        <w:rPr>
          <w:rFonts w:cs="Arial"/>
          <w:b/>
          <w:spacing w:val="-1"/>
          <w:szCs w:val="22"/>
        </w:rPr>
        <w:t>n</w:t>
      </w:r>
      <w:r w:rsidRPr="00FF7420">
        <w:rPr>
          <w:rFonts w:cs="Arial"/>
          <w:b/>
          <w:szCs w:val="22"/>
        </w:rPr>
        <w:t>o</w:t>
      </w:r>
      <w:r w:rsidRPr="00FF7420">
        <w:rPr>
          <w:rFonts w:cs="Arial"/>
          <w:b/>
          <w:spacing w:val="23"/>
          <w:szCs w:val="22"/>
        </w:rPr>
        <w:t xml:space="preserve"> </w:t>
      </w:r>
      <w:r w:rsidRPr="00FF7420">
        <w:rPr>
          <w:rFonts w:cs="Arial"/>
          <w:b/>
          <w:spacing w:val="-1"/>
          <w:szCs w:val="22"/>
        </w:rPr>
        <w:t>p</w:t>
      </w:r>
      <w:r w:rsidRPr="00FF7420">
        <w:rPr>
          <w:rFonts w:cs="Arial"/>
          <w:b/>
          <w:spacing w:val="1"/>
          <w:szCs w:val="22"/>
        </w:rPr>
        <w:t>o</w:t>
      </w:r>
      <w:r w:rsidRPr="00FF7420">
        <w:rPr>
          <w:rFonts w:cs="Arial"/>
          <w:b/>
          <w:spacing w:val="-1"/>
          <w:szCs w:val="22"/>
        </w:rPr>
        <w:t>nudb</w:t>
      </w:r>
      <w:r w:rsidRPr="00FF7420">
        <w:rPr>
          <w:rFonts w:cs="Arial"/>
          <w:b/>
          <w:szCs w:val="22"/>
        </w:rPr>
        <w:t>o</w:t>
      </w:r>
      <w:r w:rsidRPr="00FF7420">
        <w:rPr>
          <w:rFonts w:cs="Arial"/>
          <w:b/>
          <w:spacing w:val="23"/>
          <w:szCs w:val="22"/>
        </w:rPr>
        <w:t xml:space="preserve"> </w:t>
      </w:r>
      <w:r w:rsidRPr="00FF7420">
        <w:rPr>
          <w:rFonts w:cs="Arial"/>
          <w:b/>
          <w:spacing w:val="1"/>
          <w:szCs w:val="22"/>
        </w:rPr>
        <w:t>s</w:t>
      </w:r>
      <w:r w:rsidRPr="00FF7420">
        <w:rPr>
          <w:rFonts w:cs="Arial"/>
          <w:b/>
          <w:szCs w:val="22"/>
        </w:rPr>
        <w:t>e</w:t>
      </w:r>
      <w:r w:rsidRPr="00FF7420">
        <w:rPr>
          <w:rFonts w:cs="Arial"/>
          <w:b/>
          <w:spacing w:val="20"/>
          <w:szCs w:val="22"/>
        </w:rPr>
        <w:t xml:space="preserve"> </w:t>
      </w:r>
      <w:r w:rsidRPr="00FF7420">
        <w:rPr>
          <w:rFonts w:cs="Arial"/>
          <w:b/>
          <w:spacing w:val="1"/>
          <w:szCs w:val="22"/>
        </w:rPr>
        <w:t>š</w:t>
      </w:r>
      <w:r w:rsidRPr="00FF7420">
        <w:rPr>
          <w:rFonts w:cs="Arial"/>
          <w:b/>
          <w:szCs w:val="22"/>
        </w:rPr>
        <w:t>te</w:t>
      </w:r>
      <w:r w:rsidRPr="00FF7420">
        <w:rPr>
          <w:rFonts w:cs="Arial"/>
          <w:b/>
          <w:spacing w:val="-2"/>
          <w:szCs w:val="22"/>
        </w:rPr>
        <w:t>j</w:t>
      </w:r>
      <w:r w:rsidRPr="00FF7420">
        <w:rPr>
          <w:rFonts w:cs="Arial"/>
          <w:b/>
          <w:szCs w:val="22"/>
        </w:rPr>
        <w:t>e</w:t>
      </w:r>
      <w:r w:rsidRPr="00FF7420">
        <w:rPr>
          <w:rFonts w:cs="Arial"/>
          <w:b/>
          <w:spacing w:val="23"/>
          <w:szCs w:val="22"/>
        </w:rPr>
        <w:t xml:space="preserve"> </w:t>
      </w:r>
      <w:r w:rsidRPr="00FF7420">
        <w:rPr>
          <w:rFonts w:cs="Arial"/>
          <w:b/>
          <w:spacing w:val="-1"/>
          <w:szCs w:val="22"/>
        </w:rPr>
        <w:t>p</w:t>
      </w:r>
      <w:r w:rsidRPr="00FF7420">
        <w:rPr>
          <w:rFonts w:cs="Arial"/>
          <w:b/>
          <w:spacing w:val="1"/>
          <w:szCs w:val="22"/>
        </w:rPr>
        <w:t>o</w:t>
      </w:r>
      <w:r w:rsidRPr="00FF7420">
        <w:rPr>
          <w:rFonts w:cs="Arial"/>
          <w:b/>
          <w:spacing w:val="-3"/>
          <w:szCs w:val="22"/>
        </w:rPr>
        <w:t>n</w:t>
      </w:r>
      <w:r w:rsidRPr="00FF7420">
        <w:rPr>
          <w:rFonts w:cs="Arial"/>
          <w:b/>
          <w:spacing w:val="-1"/>
          <w:szCs w:val="22"/>
        </w:rPr>
        <w:t>udb</w:t>
      </w:r>
      <w:r w:rsidRPr="00FF7420">
        <w:rPr>
          <w:rFonts w:cs="Arial"/>
          <w:b/>
          <w:szCs w:val="22"/>
        </w:rPr>
        <w:t>a,</w:t>
      </w:r>
      <w:r w:rsidRPr="00FF7420">
        <w:rPr>
          <w:rFonts w:cs="Arial"/>
          <w:b/>
          <w:spacing w:val="22"/>
          <w:szCs w:val="22"/>
        </w:rPr>
        <w:t xml:space="preserve"> </w:t>
      </w:r>
      <w:r w:rsidRPr="00FF7420">
        <w:rPr>
          <w:rFonts w:cs="Arial"/>
          <w:b/>
          <w:szCs w:val="22"/>
        </w:rPr>
        <w:t>ki</w:t>
      </w:r>
      <w:r w:rsidRPr="00FF7420">
        <w:rPr>
          <w:rFonts w:cs="Arial"/>
          <w:b/>
          <w:spacing w:val="22"/>
          <w:szCs w:val="22"/>
        </w:rPr>
        <w:t xml:space="preserve"> </w:t>
      </w:r>
      <w:r w:rsidRPr="00FF7420">
        <w:rPr>
          <w:rFonts w:cs="Arial"/>
          <w:b/>
          <w:szCs w:val="22"/>
        </w:rPr>
        <w:t>je</w:t>
      </w:r>
      <w:r w:rsidRPr="00FF7420">
        <w:rPr>
          <w:rFonts w:cs="Arial"/>
          <w:b/>
          <w:spacing w:val="23"/>
          <w:szCs w:val="22"/>
        </w:rPr>
        <w:t xml:space="preserve"> </w:t>
      </w:r>
      <w:r w:rsidRPr="00FF7420">
        <w:rPr>
          <w:rFonts w:cs="Arial"/>
          <w:b/>
          <w:szCs w:val="22"/>
        </w:rPr>
        <w:t>v</w:t>
      </w:r>
      <w:r w:rsidRPr="00FF7420">
        <w:rPr>
          <w:rFonts w:cs="Arial"/>
          <w:b/>
          <w:spacing w:val="19"/>
          <w:szCs w:val="22"/>
        </w:rPr>
        <w:t xml:space="preserve"> </w:t>
      </w:r>
      <w:r w:rsidRPr="00FF7420">
        <w:rPr>
          <w:rFonts w:cs="Arial"/>
          <w:b/>
          <w:szCs w:val="22"/>
        </w:rPr>
        <w:t>i</w:t>
      </w:r>
      <w:r w:rsidRPr="00FF7420">
        <w:rPr>
          <w:rFonts w:cs="Arial"/>
          <w:b/>
          <w:spacing w:val="-1"/>
          <w:szCs w:val="22"/>
        </w:rPr>
        <w:t>n</w:t>
      </w:r>
      <w:r w:rsidRPr="00FF7420">
        <w:rPr>
          <w:rFonts w:cs="Arial"/>
          <w:b/>
          <w:szCs w:val="22"/>
        </w:rPr>
        <w:t>fo</w:t>
      </w:r>
      <w:r w:rsidRPr="00FF7420">
        <w:rPr>
          <w:rFonts w:cs="Arial"/>
          <w:b/>
          <w:spacing w:val="-1"/>
          <w:szCs w:val="22"/>
        </w:rPr>
        <w:t>r</w:t>
      </w:r>
      <w:r w:rsidRPr="00FF7420">
        <w:rPr>
          <w:rFonts w:cs="Arial"/>
          <w:b/>
          <w:szCs w:val="22"/>
        </w:rPr>
        <w:t>ma</w:t>
      </w:r>
      <w:r w:rsidRPr="00FF7420">
        <w:rPr>
          <w:rFonts w:cs="Arial"/>
          <w:b/>
          <w:spacing w:val="1"/>
          <w:szCs w:val="22"/>
        </w:rPr>
        <w:t>c</w:t>
      </w:r>
      <w:r w:rsidRPr="00FF7420">
        <w:rPr>
          <w:rFonts w:cs="Arial"/>
          <w:b/>
          <w:szCs w:val="22"/>
        </w:rPr>
        <w:t>i</w:t>
      </w:r>
      <w:r w:rsidRPr="00FF7420">
        <w:rPr>
          <w:rFonts w:cs="Arial"/>
          <w:b/>
          <w:spacing w:val="-3"/>
          <w:szCs w:val="22"/>
        </w:rPr>
        <w:t>j</w:t>
      </w:r>
      <w:r w:rsidRPr="00FF7420">
        <w:rPr>
          <w:rFonts w:cs="Arial"/>
          <w:b/>
          <w:spacing w:val="1"/>
          <w:szCs w:val="22"/>
        </w:rPr>
        <w:t>s</w:t>
      </w:r>
      <w:r w:rsidRPr="00FF7420">
        <w:rPr>
          <w:rFonts w:cs="Arial"/>
          <w:b/>
          <w:spacing w:val="-2"/>
          <w:szCs w:val="22"/>
        </w:rPr>
        <w:t>k</w:t>
      </w:r>
      <w:r w:rsidRPr="00FF7420">
        <w:rPr>
          <w:rFonts w:cs="Arial"/>
          <w:b/>
          <w:szCs w:val="22"/>
        </w:rPr>
        <w:t xml:space="preserve">em </w:t>
      </w:r>
      <w:r w:rsidRPr="00FF7420">
        <w:rPr>
          <w:rFonts w:cs="Arial"/>
          <w:b/>
          <w:spacing w:val="1"/>
          <w:szCs w:val="22"/>
        </w:rPr>
        <w:t>s</w:t>
      </w:r>
      <w:r w:rsidRPr="00FF7420">
        <w:rPr>
          <w:rFonts w:cs="Arial"/>
          <w:b/>
          <w:szCs w:val="22"/>
        </w:rPr>
        <w:t>i</w:t>
      </w:r>
      <w:r w:rsidRPr="00FF7420">
        <w:rPr>
          <w:rFonts w:cs="Arial"/>
          <w:b/>
          <w:spacing w:val="1"/>
          <w:szCs w:val="22"/>
        </w:rPr>
        <w:t>s</w:t>
      </w:r>
      <w:r w:rsidRPr="00FF7420">
        <w:rPr>
          <w:rFonts w:cs="Arial"/>
          <w:b/>
          <w:szCs w:val="22"/>
        </w:rPr>
        <w:t>t</w:t>
      </w:r>
      <w:r w:rsidRPr="00FF7420">
        <w:rPr>
          <w:rFonts w:cs="Arial"/>
          <w:b/>
          <w:spacing w:val="-2"/>
          <w:szCs w:val="22"/>
        </w:rPr>
        <w:t>e</w:t>
      </w:r>
      <w:r w:rsidRPr="00FF7420">
        <w:rPr>
          <w:rFonts w:cs="Arial"/>
          <w:b/>
          <w:spacing w:val="1"/>
          <w:szCs w:val="22"/>
        </w:rPr>
        <w:t>m</w:t>
      </w:r>
      <w:r w:rsidRPr="00FF7420">
        <w:rPr>
          <w:rFonts w:cs="Arial"/>
          <w:b/>
          <w:szCs w:val="22"/>
        </w:rPr>
        <w:t>u</w:t>
      </w:r>
      <w:r w:rsidRPr="00FF7420">
        <w:rPr>
          <w:rFonts w:cs="Arial"/>
          <w:b/>
          <w:spacing w:val="9"/>
          <w:szCs w:val="22"/>
        </w:rPr>
        <w:t xml:space="preserve"> </w:t>
      </w:r>
      <w:r w:rsidRPr="00FF7420">
        <w:rPr>
          <w:rFonts w:cs="Arial"/>
          <w:b/>
          <w:spacing w:val="2"/>
          <w:szCs w:val="22"/>
        </w:rPr>
        <w:t>e</w:t>
      </w:r>
      <w:r w:rsidRPr="00FF7420">
        <w:rPr>
          <w:rFonts w:cs="Arial"/>
          <w:b/>
          <w:spacing w:val="-1"/>
          <w:szCs w:val="22"/>
        </w:rPr>
        <w:t>-</w:t>
      </w:r>
      <w:r w:rsidRPr="00FF7420">
        <w:rPr>
          <w:rFonts w:cs="Arial"/>
          <w:b/>
          <w:spacing w:val="1"/>
          <w:szCs w:val="22"/>
        </w:rPr>
        <w:t>J</w:t>
      </w:r>
      <w:r w:rsidRPr="00FF7420">
        <w:rPr>
          <w:rFonts w:cs="Arial"/>
          <w:b/>
          <w:szCs w:val="22"/>
        </w:rPr>
        <w:t>N</w:t>
      </w:r>
      <w:r w:rsidRPr="00FF7420">
        <w:rPr>
          <w:rFonts w:cs="Arial"/>
          <w:b/>
          <w:spacing w:val="11"/>
          <w:szCs w:val="22"/>
        </w:rPr>
        <w:t xml:space="preserve"> </w:t>
      </w:r>
      <w:r w:rsidRPr="00FF7420">
        <w:rPr>
          <w:rFonts w:cs="Arial"/>
          <w:b/>
          <w:spacing w:val="-1"/>
          <w:szCs w:val="22"/>
        </w:rPr>
        <w:t>o</w:t>
      </w:r>
      <w:r w:rsidRPr="00FF7420">
        <w:rPr>
          <w:rFonts w:cs="Arial"/>
          <w:b/>
          <w:szCs w:val="22"/>
        </w:rPr>
        <w:t>z</w:t>
      </w:r>
      <w:r w:rsidRPr="00FF7420">
        <w:rPr>
          <w:rFonts w:cs="Arial"/>
          <w:b/>
          <w:spacing w:val="-1"/>
          <w:szCs w:val="22"/>
        </w:rPr>
        <w:t>n</w:t>
      </w:r>
      <w:r w:rsidRPr="00FF7420">
        <w:rPr>
          <w:rFonts w:cs="Arial"/>
          <w:b/>
          <w:szCs w:val="22"/>
        </w:rPr>
        <w:t>a</w:t>
      </w:r>
      <w:r w:rsidRPr="00FF7420">
        <w:rPr>
          <w:rFonts w:cs="Arial"/>
          <w:b/>
          <w:spacing w:val="1"/>
          <w:szCs w:val="22"/>
        </w:rPr>
        <w:t>č</w:t>
      </w:r>
      <w:r w:rsidRPr="00FF7420">
        <w:rPr>
          <w:rFonts w:cs="Arial"/>
          <w:b/>
          <w:szCs w:val="22"/>
        </w:rPr>
        <w:t>ena</w:t>
      </w:r>
      <w:r w:rsidRPr="00FF7420">
        <w:rPr>
          <w:rFonts w:cs="Arial"/>
          <w:b/>
          <w:spacing w:val="10"/>
          <w:szCs w:val="22"/>
        </w:rPr>
        <w:t xml:space="preserve"> </w:t>
      </w:r>
      <w:r w:rsidRPr="00FF7420">
        <w:rPr>
          <w:rFonts w:cs="Arial"/>
          <w:b/>
          <w:szCs w:val="22"/>
        </w:rPr>
        <w:t>s</w:t>
      </w:r>
      <w:r w:rsidRPr="00FF7420">
        <w:rPr>
          <w:rFonts w:cs="Arial"/>
          <w:b/>
          <w:spacing w:val="9"/>
          <w:szCs w:val="22"/>
        </w:rPr>
        <w:t xml:space="preserve"> </w:t>
      </w:r>
      <w:r w:rsidRPr="00FF7420">
        <w:rPr>
          <w:rFonts w:cs="Arial"/>
          <w:b/>
          <w:spacing w:val="-1"/>
          <w:szCs w:val="22"/>
        </w:rPr>
        <w:t>s</w:t>
      </w:r>
      <w:r w:rsidRPr="00FF7420">
        <w:rPr>
          <w:rFonts w:cs="Arial"/>
          <w:b/>
          <w:szCs w:val="22"/>
        </w:rPr>
        <w:t>ta</w:t>
      </w:r>
      <w:r w:rsidRPr="00FF7420">
        <w:rPr>
          <w:rFonts w:cs="Arial"/>
          <w:b/>
          <w:spacing w:val="-1"/>
          <w:szCs w:val="22"/>
        </w:rPr>
        <w:t>tu</w:t>
      </w:r>
      <w:r w:rsidRPr="00FF7420">
        <w:rPr>
          <w:rFonts w:cs="Arial"/>
          <w:b/>
          <w:spacing w:val="1"/>
          <w:szCs w:val="22"/>
        </w:rPr>
        <w:t>so</w:t>
      </w:r>
      <w:r w:rsidRPr="00FF7420">
        <w:rPr>
          <w:rFonts w:cs="Arial"/>
          <w:b/>
          <w:szCs w:val="22"/>
        </w:rPr>
        <w:t>m</w:t>
      </w:r>
      <w:r w:rsidRPr="00FF7420">
        <w:rPr>
          <w:rFonts w:cs="Arial"/>
          <w:b/>
          <w:spacing w:val="11"/>
          <w:szCs w:val="22"/>
        </w:rPr>
        <w:t xml:space="preserve"> </w:t>
      </w:r>
      <w:r w:rsidRPr="00FF7420">
        <w:rPr>
          <w:rFonts w:cs="Arial"/>
          <w:b/>
          <w:szCs w:val="22"/>
        </w:rPr>
        <w:t>»O</w:t>
      </w:r>
      <w:r w:rsidRPr="00FF7420">
        <w:rPr>
          <w:rFonts w:cs="Arial"/>
          <w:b/>
          <w:spacing w:val="-3"/>
          <w:szCs w:val="22"/>
        </w:rPr>
        <w:t>D</w:t>
      </w:r>
      <w:r w:rsidRPr="00FF7420">
        <w:rPr>
          <w:rFonts w:cs="Arial"/>
          <w:b/>
          <w:szCs w:val="22"/>
        </w:rPr>
        <w:t>D</w:t>
      </w:r>
      <w:r w:rsidRPr="00FF7420">
        <w:rPr>
          <w:rFonts w:cs="Arial"/>
          <w:b/>
          <w:spacing w:val="1"/>
          <w:szCs w:val="22"/>
        </w:rPr>
        <w:t>A</w:t>
      </w:r>
      <w:r w:rsidRPr="00FF7420">
        <w:rPr>
          <w:rFonts w:cs="Arial"/>
          <w:b/>
          <w:spacing w:val="-3"/>
          <w:szCs w:val="22"/>
        </w:rPr>
        <w:t>N</w:t>
      </w:r>
      <w:r w:rsidRPr="00FF7420">
        <w:rPr>
          <w:rFonts w:cs="Arial"/>
          <w:b/>
          <w:spacing w:val="1"/>
          <w:szCs w:val="22"/>
        </w:rPr>
        <w:t>O</w:t>
      </w:r>
      <w:r w:rsidRPr="00FF7420">
        <w:rPr>
          <w:rFonts w:cs="Arial"/>
          <w:b/>
          <w:spacing w:val="3"/>
          <w:szCs w:val="22"/>
        </w:rPr>
        <w:t>«</w:t>
      </w:r>
      <w:r w:rsidRPr="00FF7420">
        <w:rPr>
          <w:rFonts w:cs="Arial"/>
          <w:b/>
          <w:szCs w:val="22"/>
        </w:rPr>
        <w:t>.</w:t>
      </w:r>
    </w:p>
    <w:p w14:paraId="6E6AC4C1" w14:textId="77777777" w:rsidR="00C93F59" w:rsidRPr="00FF7420" w:rsidRDefault="00C93F59" w:rsidP="001B6515">
      <w:pPr>
        <w:tabs>
          <w:tab w:val="left" w:pos="0"/>
        </w:tabs>
        <w:spacing w:line="276" w:lineRule="auto"/>
        <w:jc w:val="both"/>
        <w:rPr>
          <w:rFonts w:cs="Arial"/>
          <w:b/>
          <w:szCs w:val="22"/>
        </w:rPr>
      </w:pPr>
    </w:p>
    <w:p w14:paraId="4E675811" w14:textId="105A2C86" w:rsidR="001B6515" w:rsidRPr="00FF7420" w:rsidRDefault="001B6515" w:rsidP="001B6515">
      <w:pPr>
        <w:tabs>
          <w:tab w:val="left" w:pos="0"/>
        </w:tabs>
        <w:spacing w:line="276" w:lineRule="auto"/>
        <w:jc w:val="both"/>
        <w:rPr>
          <w:rFonts w:cs="Arial"/>
          <w:szCs w:val="22"/>
        </w:rPr>
      </w:pPr>
      <w:r w:rsidRPr="00FF7420">
        <w:rPr>
          <w:rFonts w:cs="Arial"/>
          <w:b/>
          <w:szCs w:val="22"/>
        </w:rPr>
        <w:t>Ponudnik lahko do roka za oddajo ponudb svojo ponudbo umakne ali spremeni.</w:t>
      </w:r>
      <w:r w:rsidRPr="00FF7420">
        <w:rPr>
          <w:rFonts w:cs="Arial"/>
          <w:szCs w:val="22"/>
        </w:rPr>
        <w:t xml:space="preserve">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DAA63EF" w14:textId="77777777" w:rsidR="00473C75" w:rsidRPr="00FF7420" w:rsidRDefault="00473C75" w:rsidP="72E8797B">
      <w:pPr>
        <w:spacing w:before="14" w:line="276" w:lineRule="auto"/>
        <w:ind w:right="-20"/>
        <w:jc w:val="both"/>
        <w:rPr>
          <w:rFonts w:eastAsia="Arial" w:cs="Arial"/>
          <w:b/>
          <w:bCs/>
          <w:spacing w:val="1"/>
        </w:rPr>
      </w:pPr>
    </w:p>
    <w:p w14:paraId="35E454F7" w14:textId="0ED2D7C3" w:rsidR="2B5D7F5D" w:rsidRPr="00FF7420" w:rsidRDefault="2B5D7F5D" w:rsidP="72E8797B">
      <w:pPr>
        <w:spacing w:before="14" w:line="276" w:lineRule="auto"/>
        <w:ind w:right="-20"/>
        <w:jc w:val="both"/>
        <w:rPr>
          <w:rFonts w:eastAsia="Arial" w:cs="Arial"/>
          <w:szCs w:val="22"/>
        </w:rPr>
      </w:pPr>
      <w:r w:rsidRPr="00FF7420">
        <w:rPr>
          <w:rFonts w:eastAsia="Arial" w:cs="Arial"/>
          <w:szCs w:val="22"/>
        </w:rPr>
        <w:t>V kolikor je kjerkoli v popisih uporabljeno komercialno ime proizvajalca, je potrebno to jemati kot navedbo “na primer«, v smislu navedbe fizikalnih, tehničnih in ostalih karakteristik, kar pomeni, da je dovoljeno uporabiti podobne materiale z istimi tehničnimi, fizikalnimi in ostalimi karakteristikami</w:t>
      </w:r>
      <w:r w:rsidRPr="00FF7420">
        <w:rPr>
          <w:rFonts w:ascii="Times New Roman" w:eastAsia="Times New Roman" w:hAnsi="Times New Roman"/>
          <w:szCs w:val="22"/>
        </w:rPr>
        <w:t>.</w:t>
      </w:r>
    </w:p>
    <w:p w14:paraId="59A312EA" w14:textId="33DCFDC3" w:rsidR="72E8797B" w:rsidRPr="00FF7420" w:rsidRDefault="72E8797B" w:rsidP="72E8797B">
      <w:pPr>
        <w:spacing w:before="14" w:line="276" w:lineRule="auto"/>
        <w:ind w:right="-20"/>
        <w:jc w:val="both"/>
        <w:rPr>
          <w:rFonts w:ascii="Times New Roman" w:eastAsia="Times New Roman" w:hAnsi="Times New Roman"/>
          <w:szCs w:val="22"/>
        </w:rPr>
      </w:pPr>
    </w:p>
    <w:p w14:paraId="3CC8A6E9" w14:textId="77777777" w:rsidR="001B6515" w:rsidRPr="00FF7420" w:rsidRDefault="001B6515" w:rsidP="001B6515">
      <w:pPr>
        <w:spacing w:before="14" w:line="276" w:lineRule="auto"/>
        <w:ind w:right="-20"/>
        <w:jc w:val="both"/>
        <w:rPr>
          <w:rFonts w:cs="Arial"/>
          <w:b/>
          <w:szCs w:val="22"/>
        </w:rPr>
      </w:pPr>
      <w:r w:rsidRPr="00FF7420">
        <w:rPr>
          <w:rFonts w:cs="Arial"/>
          <w:b/>
          <w:spacing w:val="1"/>
          <w:szCs w:val="22"/>
        </w:rPr>
        <w:t>P</w:t>
      </w:r>
      <w:r w:rsidRPr="00FF7420">
        <w:rPr>
          <w:rFonts w:cs="Arial"/>
          <w:b/>
          <w:szCs w:val="22"/>
        </w:rPr>
        <w:t>o</w:t>
      </w:r>
      <w:r w:rsidRPr="00FF7420">
        <w:rPr>
          <w:rFonts w:cs="Arial"/>
          <w:b/>
          <w:spacing w:val="1"/>
          <w:szCs w:val="22"/>
        </w:rPr>
        <w:t xml:space="preserve"> </w:t>
      </w:r>
      <w:r w:rsidRPr="00FF7420">
        <w:rPr>
          <w:rFonts w:cs="Arial"/>
          <w:b/>
          <w:spacing w:val="-1"/>
          <w:szCs w:val="22"/>
        </w:rPr>
        <w:t>pr</w:t>
      </w:r>
      <w:r w:rsidRPr="00FF7420">
        <w:rPr>
          <w:rFonts w:cs="Arial"/>
          <w:b/>
          <w:szCs w:val="22"/>
        </w:rPr>
        <w:t>ete</w:t>
      </w:r>
      <w:r w:rsidRPr="00FF7420">
        <w:rPr>
          <w:rFonts w:cs="Arial"/>
          <w:b/>
          <w:spacing w:val="1"/>
          <w:szCs w:val="22"/>
        </w:rPr>
        <w:t>k</w:t>
      </w:r>
      <w:r w:rsidRPr="00FF7420">
        <w:rPr>
          <w:rFonts w:cs="Arial"/>
          <w:b/>
          <w:szCs w:val="22"/>
        </w:rPr>
        <w:t xml:space="preserve">u </w:t>
      </w:r>
      <w:r w:rsidRPr="00FF7420">
        <w:rPr>
          <w:rFonts w:cs="Arial"/>
          <w:b/>
          <w:spacing w:val="-1"/>
          <w:szCs w:val="22"/>
        </w:rPr>
        <w:t>ro</w:t>
      </w:r>
      <w:r w:rsidRPr="00FF7420">
        <w:rPr>
          <w:rFonts w:cs="Arial"/>
          <w:b/>
          <w:szCs w:val="22"/>
        </w:rPr>
        <w:t>ka</w:t>
      </w:r>
      <w:r w:rsidRPr="00FF7420">
        <w:rPr>
          <w:rFonts w:cs="Arial"/>
          <w:b/>
          <w:spacing w:val="1"/>
          <w:szCs w:val="22"/>
        </w:rPr>
        <w:t xml:space="preserve"> </w:t>
      </w:r>
      <w:r w:rsidRPr="00FF7420">
        <w:rPr>
          <w:rFonts w:cs="Arial"/>
          <w:b/>
          <w:spacing w:val="-2"/>
          <w:szCs w:val="22"/>
        </w:rPr>
        <w:t>z</w:t>
      </w:r>
      <w:r w:rsidRPr="00FF7420">
        <w:rPr>
          <w:rFonts w:cs="Arial"/>
          <w:b/>
          <w:szCs w:val="22"/>
        </w:rPr>
        <w:t>a</w:t>
      </w:r>
      <w:r w:rsidRPr="00FF7420">
        <w:rPr>
          <w:rFonts w:cs="Arial"/>
          <w:b/>
          <w:spacing w:val="1"/>
          <w:szCs w:val="22"/>
        </w:rPr>
        <w:t xml:space="preserve"> </w:t>
      </w:r>
      <w:r w:rsidRPr="00FF7420">
        <w:rPr>
          <w:rFonts w:cs="Arial"/>
          <w:b/>
          <w:spacing w:val="-1"/>
          <w:szCs w:val="22"/>
        </w:rPr>
        <w:t>pr</w:t>
      </w:r>
      <w:r w:rsidRPr="00FF7420">
        <w:rPr>
          <w:rFonts w:cs="Arial"/>
          <w:b/>
          <w:szCs w:val="22"/>
        </w:rPr>
        <w:t>ed</w:t>
      </w:r>
      <w:r w:rsidRPr="00FF7420">
        <w:rPr>
          <w:rFonts w:cs="Arial"/>
          <w:b/>
          <w:spacing w:val="-1"/>
          <w:szCs w:val="22"/>
        </w:rPr>
        <w:t>lo</w:t>
      </w:r>
      <w:r w:rsidRPr="00FF7420">
        <w:rPr>
          <w:rFonts w:cs="Arial"/>
          <w:b/>
          <w:szCs w:val="22"/>
        </w:rPr>
        <w:t xml:space="preserve">žitev </w:t>
      </w:r>
      <w:r w:rsidRPr="00FF7420">
        <w:rPr>
          <w:rFonts w:cs="Arial"/>
          <w:b/>
          <w:spacing w:val="-1"/>
          <w:szCs w:val="22"/>
        </w:rPr>
        <w:t>p</w:t>
      </w:r>
      <w:r w:rsidRPr="00FF7420">
        <w:rPr>
          <w:rFonts w:cs="Arial"/>
          <w:b/>
          <w:spacing w:val="1"/>
          <w:szCs w:val="22"/>
        </w:rPr>
        <w:t>o</w:t>
      </w:r>
      <w:r w:rsidRPr="00FF7420">
        <w:rPr>
          <w:rFonts w:cs="Arial"/>
          <w:b/>
          <w:spacing w:val="-1"/>
          <w:szCs w:val="22"/>
        </w:rPr>
        <w:t>nud</w:t>
      </w:r>
      <w:r w:rsidRPr="00FF7420">
        <w:rPr>
          <w:rFonts w:cs="Arial"/>
          <w:b/>
          <w:szCs w:val="22"/>
        </w:rPr>
        <w:t xml:space="preserve">b </w:t>
      </w:r>
      <w:r w:rsidRPr="00FF7420">
        <w:rPr>
          <w:rFonts w:cs="Arial"/>
          <w:b/>
          <w:spacing w:val="-1"/>
          <w:szCs w:val="22"/>
        </w:rPr>
        <w:t>p</w:t>
      </w:r>
      <w:r w:rsidRPr="00FF7420">
        <w:rPr>
          <w:rFonts w:cs="Arial"/>
          <w:b/>
          <w:spacing w:val="1"/>
          <w:szCs w:val="22"/>
        </w:rPr>
        <w:t>o</w:t>
      </w:r>
      <w:r w:rsidRPr="00FF7420">
        <w:rPr>
          <w:rFonts w:cs="Arial"/>
          <w:b/>
          <w:spacing w:val="-1"/>
          <w:szCs w:val="22"/>
        </w:rPr>
        <w:t>n</w:t>
      </w:r>
      <w:r w:rsidRPr="00FF7420">
        <w:rPr>
          <w:rFonts w:cs="Arial"/>
          <w:b/>
          <w:spacing w:val="1"/>
          <w:szCs w:val="22"/>
        </w:rPr>
        <w:t>u</w:t>
      </w:r>
      <w:r w:rsidRPr="00FF7420">
        <w:rPr>
          <w:rFonts w:cs="Arial"/>
          <w:b/>
          <w:spacing w:val="-1"/>
          <w:szCs w:val="22"/>
        </w:rPr>
        <w:t>db</w:t>
      </w:r>
      <w:r w:rsidRPr="00FF7420">
        <w:rPr>
          <w:rFonts w:cs="Arial"/>
          <w:b/>
          <w:szCs w:val="22"/>
        </w:rPr>
        <w:t>e</w:t>
      </w:r>
      <w:r w:rsidRPr="00FF7420">
        <w:rPr>
          <w:rFonts w:cs="Arial"/>
          <w:b/>
          <w:spacing w:val="1"/>
          <w:szCs w:val="22"/>
        </w:rPr>
        <w:t xml:space="preserve"> </w:t>
      </w:r>
      <w:r w:rsidRPr="00FF7420">
        <w:rPr>
          <w:rFonts w:cs="Arial"/>
          <w:b/>
          <w:spacing w:val="-1"/>
          <w:szCs w:val="22"/>
        </w:rPr>
        <w:t>n</w:t>
      </w:r>
      <w:r w:rsidRPr="00FF7420">
        <w:rPr>
          <w:rFonts w:cs="Arial"/>
          <w:b/>
          <w:szCs w:val="22"/>
        </w:rPr>
        <w:t>e</w:t>
      </w:r>
      <w:r w:rsidRPr="00FF7420">
        <w:rPr>
          <w:rFonts w:cs="Arial"/>
          <w:b/>
          <w:spacing w:val="1"/>
          <w:szCs w:val="22"/>
        </w:rPr>
        <w:t xml:space="preserve"> </w:t>
      </w:r>
      <w:r w:rsidRPr="00FF7420">
        <w:rPr>
          <w:rFonts w:cs="Arial"/>
          <w:b/>
          <w:spacing w:val="-1"/>
          <w:szCs w:val="22"/>
        </w:rPr>
        <w:t>b</w:t>
      </w:r>
      <w:r w:rsidRPr="00FF7420">
        <w:rPr>
          <w:rFonts w:cs="Arial"/>
          <w:b/>
          <w:szCs w:val="22"/>
        </w:rPr>
        <w:t>o</w:t>
      </w:r>
      <w:r w:rsidRPr="00FF7420">
        <w:rPr>
          <w:rFonts w:cs="Arial"/>
          <w:b/>
          <w:spacing w:val="1"/>
          <w:szCs w:val="22"/>
        </w:rPr>
        <w:t xml:space="preserve"> </w:t>
      </w:r>
      <w:r w:rsidRPr="00FF7420">
        <w:rPr>
          <w:rFonts w:cs="Arial"/>
          <w:b/>
          <w:spacing w:val="-1"/>
          <w:szCs w:val="22"/>
        </w:rPr>
        <w:t>v</w:t>
      </w:r>
      <w:r w:rsidRPr="00FF7420">
        <w:rPr>
          <w:rFonts w:cs="Arial"/>
          <w:b/>
          <w:szCs w:val="22"/>
        </w:rPr>
        <w:t>eč m</w:t>
      </w:r>
      <w:r w:rsidRPr="00FF7420">
        <w:rPr>
          <w:rFonts w:cs="Arial"/>
          <w:b/>
          <w:spacing w:val="1"/>
          <w:szCs w:val="22"/>
        </w:rPr>
        <w:t>o</w:t>
      </w:r>
      <w:r w:rsidRPr="00FF7420">
        <w:rPr>
          <w:rFonts w:cs="Arial"/>
          <w:b/>
          <w:spacing w:val="-3"/>
          <w:szCs w:val="22"/>
        </w:rPr>
        <w:t>g</w:t>
      </w:r>
      <w:r w:rsidRPr="00FF7420">
        <w:rPr>
          <w:rFonts w:cs="Arial"/>
          <w:b/>
          <w:spacing w:val="1"/>
          <w:szCs w:val="22"/>
        </w:rPr>
        <w:t>oč</w:t>
      </w:r>
      <w:r w:rsidRPr="00FF7420">
        <w:rPr>
          <w:rFonts w:cs="Arial"/>
          <w:b/>
          <w:szCs w:val="22"/>
        </w:rPr>
        <w:t>e</w:t>
      </w:r>
      <w:r w:rsidRPr="00FF7420">
        <w:rPr>
          <w:rFonts w:cs="Arial"/>
          <w:b/>
          <w:spacing w:val="-1"/>
          <w:szCs w:val="22"/>
        </w:rPr>
        <w:t xml:space="preserve"> </w:t>
      </w:r>
      <w:r w:rsidRPr="00FF7420">
        <w:rPr>
          <w:rFonts w:cs="Arial"/>
          <w:b/>
          <w:spacing w:val="1"/>
          <w:szCs w:val="22"/>
        </w:rPr>
        <w:t>o</w:t>
      </w:r>
      <w:r w:rsidRPr="00FF7420">
        <w:rPr>
          <w:rFonts w:cs="Arial"/>
          <w:b/>
          <w:spacing w:val="-1"/>
          <w:szCs w:val="22"/>
        </w:rPr>
        <w:t>dd</w:t>
      </w:r>
      <w:r w:rsidRPr="00FF7420">
        <w:rPr>
          <w:rFonts w:cs="Arial"/>
          <w:b/>
          <w:szCs w:val="22"/>
        </w:rPr>
        <w:t>ati.</w:t>
      </w:r>
    </w:p>
    <w:p w14:paraId="5C665889" w14:textId="77777777" w:rsidR="00A31121" w:rsidRPr="00FF7420" w:rsidRDefault="00A31121" w:rsidP="001B6515">
      <w:pPr>
        <w:spacing w:line="276" w:lineRule="auto"/>
        <w:ind w:right="-20"/>
        <w:jc w:val="both"/>
        <w:rPr>
          <w:rFonts w:cs="Arial"/>
          <w:b/>
          <w:szCs w:val="22"/>
        </w:rPr>
      </w:pPr>
    </w:p>
    <w:p w14:paraId="78B7FF73" w14:textId="37381FBA" w:rsidR="001B6515" w:rsidRDefault="001B6515" w:rsidP="001B6515">
      <w:pPr>
        <w:spacing w:line="276" w:lineRule="auto"/>
        <w:ind w:right="-20"/>
        <w:jc w:val="both"/>
        <w:rPr>
          <w:rFonts w:cs="Arial"/>
          <w:b/>
          <w:szCs w:val="22"/>
        </w:rPr>
      </w:pPr>
      <w:r w:rsidRPr="00FF7420">
        <w:rPr>
          <w:rFonts w:cs="Arial"/>
          <w:b/>
          <w:szCs w:val="22"/>
        </w:rPr>
        <w:lastRenderedPageBreak/>
        <w:t>D</w:t>
      </w:r>
      <w:r w:rsidRPr="00FF7420">
        <w:rPr>
          <w:rFonts w:cs="Arial"/>
          <w:b/>
          <w:spacing w:val="1"/>
          <w:szCs w:val="22"/>
        </w:rPr>
        <w:t>os</w:t>
      </w:r>
      <w:r w:rsidRPr="00FF7420">
        <w:rPr>
          <w:rFonts w:cs="Arial"/>
          <w:b/>
          <w:szCs w:val="22"/>
        </w:rPr>
        <w:t>top</w:t>
      </w:r>
      <w:r w:rsidRPr="00FF7420">
        <w:rPr>
          <w:rFonts w:cs="Arial"/>
          <w:b/>
          <w:spacing w:val="48"/>
          <w:szCs w:val="22"/>
        </w:rPr>
        <w:t xml:space="preserve"> </w:t>
      </w:r>
      <w:r w:rsidRPr="00FF7420">
        <w:rPr>
          <w:rFonts w:cs="Arial"/>
          <w:b/>
          <w:spacing w:val="-1"/>
          <w:szCs w:val="22"/>
        </w:rPr>
        <w:t>d</w:t>
      </w:r>
      <w:r w:rsidRPr="00FF7420">
        <w:rPr>
          <w:rFonts w:cs="Arial"/>
          <w:b/>
          <w:szCs w:val="22"/>
        </w:rPr>
        <w:t>o</w:t>
      </w:r>
      <w:r w:rsidRPr="00FF7420">
        <w:rPr>
          <w:rFonts w:cs="Arial"/>
          <w:b/>
          <w:spacing w:val="51"/>
          <w:szCs w:val="22"/>
        </w:rPr>
        <w:t xml:space="preserve"> </w:t>
      </w:r>
      <w:r w:rsidRPr="00FF7420">
        <w:rPr>
          <w:rFonts w:cs="Arial"/>
          <w:b/>
          <w:spacing w:val="-1"/>
          <w:szCs w:val="22"/>
        </w:rPr>
        <w:t>p</w:t>
      </w:r>
      <w:r w:rsidRPr="00FF7420">
        <w:rPr>
          <w:rFonts w:cs="Arial"/>
          <w:b/>
          <w:spacing w:val="1"/>
          <w:szCs w:val="22"/>
        </w:rPr>
        <w:t>o</w:t>
      </w:r>
      <w:r w:rsidRPr="00FF7420">
        <w:rPr>
          <w:rFonts w:cs="Arial"/>
          <w:b/>
          <w:spacing w:val="-1"/>
          <w:szCs w:val="22"/>
        </w:rPr>
        <w:t>v</w:t>
      </w:r>
      <w:r w:rsidRPr="00FF7420">
        <w:rPr>
          <w:rFonts w:cs="Arial"/>
          <w:b/>
          <w:szCs w:val="22"/>
        </w:rPr>
        <w:t>eza</w:t>
      </w:r>
      <w:r w:rsidRPr="00FF7420">
        <w:rPr>
          <w:rFonts w:cs="Arial"/>
          <w:b/>
          <w:spacing w:val="-3"/>
          <w:szCs w:val="22"/>
        </w:rPr>
        <w:t>v</w:t>
      </w:r>
      <w:r w:rsidRPr="00FF7420">
        <w:rPr>
          <w:rFonts w:cs="Arial"/>
          <w:b/>
          <w:szCs w:val="22"/>
        </w:rPr>
        <w:t>e</w:t>
      </w:r>
      <w:r w:rsidRPr="00FF7420">
        <w:rPr>
          <w:rFonts w:cs="Arial"/>
          <w:b/>
          <w:spacing w:val="49"/>
          <w:szCs w:val="22"/>
        </w:rPr>
        <w:t xml:space="preserve"> </w:t>
      </w:r>
      <w:r w:rsidRPr="00FF7420">
        <w:rPr>
          <w:rFonts w:cs="Arial"/>
          <w:b/>
          <w:szCs w:val="22"/>
        </w:rPr>
        <w:t>za</w:t>
      </w:r>
      <w:r w:rsidRPr="00FF7420">
        <w:rPr>
          <w:rFonts w:cs="Arial"/>
          <w:b/>
          <w:spacing w:val="46"/>
          <w:szCs w:val="22"/>
        </w:rPr>
        <w:t xml:space="preserve"> </w:t>
      </w:r>
      <w:r w:rsidRPr="00FF7420">
        <w:rPr>
          <w:rFonts w:cs="Arial"/>
          <w:b/>
          <w:spacing w:val="1"/>
          <w:szCs w:val="22"/>
        </w:rPr>
        <w:t>o</w:t>
      </w:r>
      <w:r w:rsidRPr="00FF7420">
        <w:rPr>
          <w:rFonts w:cs="Arial"/>
          <w:b/>
          <w:spacing w:val="-1"/>
          <w:szCs w:val="22"/>
        </w:rPr>
        <w:t>dd</w:t>
      </w:r>
      <w:r w:rsidRPr="00FF7420">
        <w:rPr>
          <w:rFonts w:cs="Arial"/>
          <w:b/>
          <w:szCs w:val="22"/>
        </w:rPr>
        <w:t>ajo</w:t>
      </w:r>
      <w:r w:rsidRPr="00FF7420">
        <w:rPr>
          <w:rFonts w:cs="Arial"/>
          <w:b/>
          <w:spacing w:val="50"/>
          <w:szCs w:val="22"/>
        </w:rPr>
        <w:t xml:space="preserve"> </w:t>
      </w:r>
      <w:r w:rsidRPr="00FF7420">
        <w:rPr>
          <w:rFonts w:cs="Arial"/>
          <w:b/>
          <w:szCs w:val="22"/>
        </w:rPr>
        <w:t>elekt</w:t>
      </w:r>
      <w:r w:rsidRPr="00FF7420">
        <w:rPr>
          <w:rFonts w:cs="Arial"/>
          <w:b/>
          <w:spacing w:val="-2"/>
          <w:szCs w:val="22"/>
        </w:rPr>
        <w:t>r</w:t>
      </w:r>
      <w:r w:rsidRPr="00FF7420">
        <w:rPr>
          <w:rFonts w:cs="Arial"/>
          <w:b/>
          <w:spacing w:val="1"/>
          <w:szCs w:val="22"/>
        </w:rPr>
        <w:t>o</w:t>
      </w:r>
      <w:r w:rsidRPr="00FF7420">
        <w:rPr>
          <w:rFonts w:cs="Arial"/>
          <w:b/>
          <w:spacing w:val="-3"/>
          <w:szCs w:val="22"/>
        </w:rPr>
        <w:t>n</w:t>
      </w:r>
      <w:r w:rsidRPr="00FF7420">
        <w:rPr>
          <w:rFonts w:cs="Arial"/>
          <w:b/>
          <w:spacing w:val="1"/>
          <w:szCs w:val="22"/>
        </w:rPr>
        <w:t>s</w:t>
      </w:r>
      <w:r w:rsidRPr="00FF7420">
        <w:rPr>
          <w:rFonts w:cs="Arial"/>
          <w:b/>
          <w:szCs w:val="22"/>
        </w:rPr>
        <w:t>ke</w:t>
      </w:r>
      <w:r w:rsidRPr="00FF7420">
        <w:rPr>
          <w:rFonts w:cs="Arial"/>
          <w:b/>
          <w:spacing w:val="49"/>
          <w:szCs w:val="22"/>
        </w:rPr>
        <w:t xml:space="preserve"> </w:t>
      </w:r>
      <w:r w:rsidRPr="00FF7420">
        <w:rPr>
          <w:rFonts w:cs="Arial"/>
          <w:b/>
          <w:spacing w:val="-1"/>
          <w:szCs w:val="22"/>
        </w:rPr>
        <w:t>p</w:t>
      </w:r>
      <w:r w:rsidRPr="00FF7420">
        <w:rPr>
          <w:rFonts w:cs="Arial"/>
          <w:b/>
          <w:spacing w:val="1"/>
          <w:szCs w:val="22"/>
        </w:rPr>
        <w:t>o</w:t>
      </w:r>
      <w:r w:rsidRPr="00FF7420">
        <w:rPr>
          <w:rFonts w:cs="Arial"/>
          <w:b/>
          <w:spacing w:val="-1"/>
          <w:szCs w:val="22"/>
        </w:rPr>
        <w:t>n</w:t>
      </w:r>
      <w:r w:rsidRPr="00FF7420">
        <w:rPr>
          <w:rFonts w:cs="Arial"/>
          <w:b/>
          <w:spacing w:val="-3"/>
          <w:szCs w:val="22"/>
        </w:rPr>
        <w:t>u</w:t>
      </w:r>
      <w:r w:rsidRPr="00FF7420">
        <w:rPr>
          <w:rFonts w:cs="Arial"/>
          <w:b/>
          <w:spacing w:val="-1"/>
          <w:szCs w:val="22"/>
        </w:rPr>
        <w:t>db</w:t>
      </w:r>
      <w:r w:rsidRPr="00FF7420">
        <w:rPr>
          <w:rFonts w:cs="Arial"/>
          <w:b/>
          <w:szCs w:val="22"/>
        </w:rPr>
        <w:t>e</w:t>
      </w:r>
      <w:r w:rsidRPr="00FF7420">
        <w:rPr>
          <w:rFonts w:cs="Arial"/>
          <w:b/>
          <w:spacing w:val="49"/>
          <w:szCs w:val="22"/>
        </w:rPr>
        <w:t xml:space="preserve"> </w:t>
      </w:r>
      <w:r w:rsidRPr="00FF7420">
        <w:rPr>
          <w:rFonts w:cs="Arial"/>
          <w:b/>
          <w:szCs w:val="22"/>
        </w:rPr>
        <w:t>v</w:t>
      </w:r>
      <w:r w:rsidRPr="00FF7420">
        <w:rPr>
          <w:rFonts w:cs="Arial"/>
          <w:b/>
          <w:spacing w:val="48"/>
          <w:szCs w:val="22"/>
        </w:rPr>
        <w:t xml:space="preserve"> </w:t>
      </w:r>
      <w:r w:rsidRPr="00FF7420">
        <w:rPr>
          <w:rFonts w:cs="Arial"/>
          <w:b/>
          <w:szCs w:val="22"/>
        </w:rPr>
        <w:t>tem</w:t>
      </w:r>
      <w:r w:rsidRPr="00FF7420">
        <w:rPr>
          <w:rFonts w:cs="Arial"/>
          <w:b/>
          <w:spacing w:val="49"/>
          <w:szCs w:val="22"/>
        </w:rPr>
        <w:t xml:space="preserve"> </w:t>
      </w:r>
      <w:r w:rsidRPr="00FF7420">
        <w:rPr>
          <w:rFonts w:cs="Arial"/>
          <w:b/>
          <w:spacing w:val="-1"/>
          <w:szCs w:val="22"/>
        </w:rPr>
        <w:t>p</w:t>
      </w:r>
      <w:r w:rsidRPr="00FF7420">
        <w:rPr>
          <w:rFonts w:cs="Arial"/>
          <w:b/>
          <w:spacing w:val="1"/>
          <w:szCs w:val="22"/>
        </w:rPr>
        <w:t>os</w:t>
      </w:r>
      <w:r w:rsidRPr="00FF7420">
        <w:rPr>
          <w:rFonts w:cs="Arial"/>
          <w:b/>
          <w:szCs w:val="22"/>
        </w:rPr>
        <w:t>topku</w:t>
      </w:r>
      <w:r w:rsidRPr="00FF7420">
        <w:rPr>
          <w:rFonts w:cs="Arial"/>
          <w:b/>
          <w:spacing w:val="48"/>
          <w:szCs w:val="22"/>
        </w:rPr>
        <w:t xml:space="preserve"> </w:t>
      </w:r>
      <w:r w:rsidRPr="00FF7420">
        <w:rPr>
          <w:rFonts w:cs="Arial"/>
          <w:b/>
          <w:szCs w:val="22"/>
        </w:rPr>
        <w:t>ja</w:t>
      </w:r>
      <w:r w:rsidRPr="00FF7420">
        <w:rPr>
          <w:rFonts w:cs="Arial"/>
          <w:b/>
          <w:spacing w:val="-3"/>
          <w:szCs w:val="22"/>
        </w:rPr>
        <w:t>v</w:t>
      </w:r>
      <w:r w:rsidRPr="00FF7420">
        <w:rPr>
          <w:rFonts w:cs="Arial"/>
          <w:b/>
          <w:spacing w:val="-1"/>
          <w:szCs w:val="22"/>
        </w:rPr>
        <w:t>n</w:t>
      </w:r>
      <w:r w:rsidRPr="00FF7420">
        <w:rPr>
          <w:rFonts w:cs="Arial"/>
          <w:b/>
          <w:szCs w:val="22"/>
        </w:rPr>
        <w:t>ega</w:t>
      </w:r>
      <w:r w:rsidRPr="00FF7420">
        <w:rPr>
          <w:rFonts w:cs="Arial"/>
          <w:b/>
          <w:spacing w:val="48"/>
          <w:szCs w:val="22"/>
        </w:rPr>
        <w:t xml:space="preserve"> </w:t>
      </w:r>
      <w:r w:rsidRPr="00FF7420">
        <w:rPr>
          <w:rFonts w:cs="Arial"/>
          <w:b/>
          <w:spacing w:val="-1"/>
          <w:szCs w:val="22"/>
        </w:rPr>
        <w:t>n</w:t>
      </w:r>
      <w:r w:rsidRPr="00FF7420">
        <w:rPr>
          <w:rFonts w:cs="Arial"/>
          <w:b/>
          <w:szCs w:val="22"/>
        </w:rPr>
        <w:t>a</w:t>
      </w:r>
      <w:r w:rsidRPr="00FF7420">
        <w:rPr>
          <w:rFonts w:cs="Arial"/>
          <w:b/>
          <w:spacing w:val="-1"/>
          <w:szCs w:val="22"/>
        </w:rPr>
        <w:t>r</w:t>
      </w:r>
      <w:r w:rsidRPr="00FF7420">
        <w:rPr>
          <w:rFonts w:cs="Arial"/>
          <w:b/>
          <w:spacing w:val="1"/>
          <w:szCs w:val="22"/>
        </w:rPr>
        <w:t>oč</w:t>
      </w:r>
      <w:r w:rsidRPr="00FF7420">
        <w:rPr>
          <w:rFonts w:cs="Arial"/>
          <w:b/>
          <w:szCs w:val="22"/>
        </w:rPr>
        <w:t>ila</w:t>
      </w:r>
      <w:r w:rsidRPr="00FF7420">
        <w:rPr>
          <w:rFonts w:cs="Arial"/>
          <w:b/>
          <w:spacing w:val="48"/>
          <w:szCs w:val="22"/>
        </w:rPr>
        <w:t xml:space="preserve"> </w:t>
      </w:r>
      <w:r w:rsidRPr="00FF7420">
        <w:rPr>
          <w:rFonts w:cs="Arial"/>
          <w:b/>
          <w:szCs w:val="22"/>
        </w:rPr>
        <w:t>je</w:t>
      </w:r>
      <w:r w:rsidRPr="00FF7420">
        <w:rPr>
          <w:rFonts w:cs="Arial"/>
          <w:b/>
          <w:spacing w:val="49"/>
          <w:szCs w:val="22"/>
        </w:rPr>
        <w:t xml:space="preserve"> </w:t>
      </w:r>
      <w:r w:rsidRPr="00FF7420">
        <w:rPr>
          <w:rFonts w:cs="Arial"/>
          <w:b/>
          <w:spacing w:val="-1"/>
          <w:szCs w:val="22"/>
        </w:rPr>
        <w:t>naveden na Portalu javnih naročil pri predmetnem javnem naročilu</w:t>
      </w:r>
      <w:r w:rsidRPr="00FF7420">
        <w:rPr>
          <w:rFonts w:cs="Arial"/>
          <w:b/>
          <w:szCs w:val="22"/>
        </w:rPr>
        <w:t>,</w:t>
      </w:r>
      <w:r w:rsidRPr="00FF7420">
        <w:rPr>
          <w:rFonts w:cs="Arial"/>
          <w:b/>
          <w:spacing w:val="-2"/>
          <w:szCs w:val="22"/>
        </w:rPr>
        <w:t xml:space="preserve"> </w:t>
      </w:r>
      <w:r w:rsidRPr="00FF7420">
        <w:rPr>
          <w:rFonts w:cs="Arial"/>
          <w:b/>
          <w:szCs w:val="22"/>
        </w:rPr>
        <w:t xml:space="preserve">v </w:t>
      </w:r>
      <w:r w:rsidR="00A26AA2" w:rsidRPr="00FF7420">
        <w:rPr>
          <w:rFonts w:cs="Arial"/>
          <w:b/>
          <w:szCs w:val="22"/>
        </w:rPr>
        <w:t>Oddelku</w:t>
      </w:r>
      <w:r w:rsidRPr="00FF7420">
        <w:rPr>
          <w:rFonts w:cs="Arial"/>
          <w:b/>
          <w:szCs w:val="22"/>
        </w:rPr>
        <w:t xml:space="preserve"> </w:t>
      </w:r>
      <w:r w:rsidR="00A26AA2" w:rsidRPr="00FF7420">
        <w:rPr>
          <w:rFonts w:cs="Arial"/>
          <w:b/>
          <w:szCs w:val="22"/>
        </w:rPr>
        <w:t>I</w:t>
      </w:r>
      <w:r w:rsidRPr="00FF7420">
        <w:rPr>
          <w:rFonts w:cs="Arial"/>
          <w:b/>
          <w:szCs w:val="22"/>
        </w:rPr>
        <w:t xml:space="preserve">.3. </w:t>
      </w:r>
      <w:r w:rsidRPr="00FF7420">
        <w:rPr>
          <w:rFonts w:cs="Arial"/>
          <w:b/>
          <w:i/>
          <w:iCs/>
          <w:szCs w:val="22"/>
        </w:rPr>
        <w:t>Sporočanje</w:t>
      </w:r>
      <w:r w:rsidRPr="00FF7420">
        <w:rPr>
          <w:rFonts w:cs="Arial"/>
          <w:b/>
          <w:szCs w:val="22"/>
        </w:rPr>
        <w:t>.</w:t>
      </w:r>
    </w:p>
    <w:p w14:paraId="1C3888FC" w14:textId="77777777" w:rsidR="00C019B7" w:rsidRPr="00FF7420" w:rsidRDefault="00C019B7" w:rsidP="001B6515">
      <w:pPr>
        <w:spacing w:line="276" w:lineRule="auto"/>
        <w:ind w:right="-20"/>
        <w:jc w:val="both"/>
        <w:rPr>
          <w:rFonts w:cs="Arial"/>
          <w:b/>
          <w:szCs w:val="22"/>
        </w:rPr>
      </w:pPr>
    </w:p>
    <w:p w14:paraId="50A78C01" w14:textId="7587A2ED" w:rsidR="00F77FBE" w:rsidRPr="00FF7420" w:rsidRDefault="001433C3" w:rsidP="00F77FBE">
      <w:pPr>
        <w:pStyle w:val="Naslov2"/>
        <w:spacing w:line="276" w:lineRule="auto"/>
        <w:rPr>
          <w:lang w:val="sl-SI"/>
        </w:rPr>
      </w:pPr>
      <w:bookmarkStart w:id="33" w:name="_Toc141443308"/>
      <w:bookmarkStart w:id="34" w:name="_Toc231994144"/>
      <w:r w:rsidRPr="00FF7420">
        <w:rPr>
          <w:lang w:val="sl-SI"/>
        </w:rPr>
        <w:t>Odpiranje ponudb</w:t>
      </w:r>
      <w:bookmarkEnd w:id="33"/>
      <w:bookmarkEnd w:id="34"/>
    </w:p>
    <w:p w14:paraId="46B2E485" w14:textId="77777777" w:rsidR="00136441" w:rsidRPr="00FF7420" w:rsidRDefault="00136441" w:rsidP="00136441">
      <w:pPr>
        <w:spacing w:line="276" w:lineRule="auto"/>
        <w:jc w:val="both"/>
        <w:rPr>
          <w:rFonts w:cs="Arial"/>
          <w:szCs w:val="22"/>
        </w:rPr>
      </w:pPr>
    </w:p>
    <w:p w14:paraId="57F59A35" w14:textId="117B0D1E" w:rsidR="00136441" w:rsidRPr="00FF7420" w:rsidRDefault="00136441" w:rsidP="00136441">
      <w:pPr>
        <w:spacing w:line="276" w:lineRule="auto"/>
        <w:jc w:val="both"/>
        <w:rPr>
          <w:rFonts w:cs="Arial"/>
          <w:szCs w:val="22"/>
        </w:rPr>
      </w:pPr>
      <w:r w:rsidRPr="00FF7420">
        <w:rPr>
          <w:rFonts w:cs="Arial"/>
          <w:szCs w:val="22"/>
        </w:rPr>
        <w:t xml:space="preserve">Odpiranje ponudb bo potekalo avtomatično v informacijskem sistemu e-JN </w:t>
      </w:r>
      <w:r w:rsidRPr="00FF7420">
        <w:rPr>
          <w:rFonts w:cs="Arial"/>
          <w:b/>
          <w:bCs/>
          <w:szCs w:val="22"/>
          <w:u w:val="single"/>
        </w:rPr>
        <w:t>dne</w:t>
      </w:r>
      <w:r w:rsidR="0043352B" w:rsidRPr="00FF7420">
        <w:rPr>
          <w:rFonts w:cs="Arial"/>
          <w:b/>
          <w:bCs/>
          <w:szCs w:val="22"/>
          <w:u w:val="single"/>
        </w:rPr>
        <w:t xml:space="preserve"> </w:t>
      </w:r>
      <w:r w:rsidR="00C93F59" w:rsidRPr="00FF7420">
        <w:rPr>
          <w:rFonts w:cs="Arial"/>
          <w:b/>
          <w:bCs/>
          <w:szCs w:val="22"/>
          <w:u w:val="single"/>
        </w:rPr>
        <w:t>20. 7. 2026</w:t>
      </w:r>
      <w:r w:rsidR="00E2093E" w:rsidRPr="00FF7420">
        <w:rPr>
          <w:rFonts w:cs="Arial"/>
          <w:b/>
          <w:bCs/>
          <w:szCs w:val="22"/>
        </w:rPr>
        <w:t xml:space="preserve"> </w:t>
      </w:r>
      <w:r w:rsidRPr="00FF7420">
        <w:rPr>
          <w:rFonts w:cs="Arial"/>
          <w:b/>
          <w:bCs/>
          <w:szCs w:val="22"/>
        </w:rPr>
        <w:t xml:space="preserve">ob </w:t>
      </w:r>
      <w:r w:rsidR="00093620" w:rsidRPr="00FF7420">
        <w:rPr>
          <w:rFonts w:cs="Arial"/>
          <w:b/>
          <w:bCs/>
          <w:szCs w:val="22"/>
        </w:rPr>
        <w:t>1</w:t>
      </w:r>
      <w:r w:rsidR="00EF7032" w:rsidRPr="00FF7420">
        <w:rPr>
          <w:rFonts w:cs="Arial"/>
          <w:b/>
          <w:bCs/>
          <w:szCs w:val="22"/>
        </w:rPr>
        <w:t>0</w:t>
      </w:r>
      <w:r w:rsidR="00093620" w:rsidRPr="00FF7420">
        <w:rPr>
          <w:rFonts w:cs="Arial"/>
          <w:b/>
          <w:bCs/>
          <w:szCs w:val="22"/>
        </w:rPr>
        <w:t>.00</w:t>
      </w:r>
      <w:r w:rsidRPr="00FF7420">
        <w:rPr>
          <w:rFonts w:cs="Arial"/>
          <w:b/>
          <w:bCs/>
          <w:szCs w:val="22"/>
        </w:rPr>
        <w:t xml:space="preserve"> uri </w:t>
      </w:r>
      <w:r w:rsidRPr="00FF7420">
        <w:rPr>
          <w:rFonts w:cs="Arial"/>
          <w:szCs w:val="22"/>
        </w:rPr>
        <w:t xml:space="preserve">na spletnem naslovu </w:t>
      </w:r>
      <w:hyperlink r:id="rId13">
        <w:r w:rsidRPr="00FF7420">
          <w:rPr>
            <w:rStyle w:val="Hiperpovezava"/>
            <w:rFonts w:cs="Arial"/>
            <w:color w:val="auto"/>
            <w:szCs w:val="22"/>
          </w:rPr>
          <w:t>https://ejn.gov.si/eJN2</w:t>
        </w:r>
      </w:hyperlink>
      <w:r w:rsidRPr="00FF7420">
        <w:rPr>
          <w:rFonts w:cs="Arial"/>
          <w:szCs w:val="22"/>
        </w:rPr>
        <w:t>.</w:t>
      </w:r>
    </w:p>
    <w:p w14:paraId="0429BF92" w14:textId="77777777" w:rsidR="00136441" w:rsidRPr="00FF7420" w:rsidRDefault="00136441" w:rsidP="00136441">
      <w:pPr>
        <w:spacing w:line="276" w:lineRule="auto"/>
      </w:pPr>
    </w:p>
    <w:p w14:paraId="50A6EF1F" w14:textId="77777777" w:rsidR="00136441" w:rsidRPr="00FF7420" w:rsidRDefault="00136441" w:rsidP="00136441">
      <w:pPr>
        <w:tabs>
          <w:tab w:val="left" w:pos="0"/>
        </w:tabs>
        <w:spacing w:line="276" w:lineRule="auto"/>
        <w:jc w:val="both"/>
        <w:rPr>
          <w:rFonts w:cs="Arial"/>
          <w:szCs w:val="22"/>
        </w:rPr>
      </w:pPr>
      <w:r w:rsidRPr="00FF7420">
        <w:rPr>
          <w:rFonts w:cs="Arial"/>
          <w:szCs w:val="22"/>
        </w:rPr>
        <w:t>Odpiranje poteka tako, da informacijski sistem e-JN samodejno ob uri, ki je določena za javno odpiranje ponudb, prikaže podatke o ponudniku, o variantah, če so bile zahtevane oziroma dovoljene, ter omogoči dostop do .</w:t>
      </w:r>
      <w:proofErr w:type="spellStart"/>
      <w:r w:rsidRPr="00FF7420">
        <w:rPr>
          <w:rFonts w:cs="Arial"/>
          <w:szCs w:val="22"/>
        </w:rPr>
        <w:t>pdf</w:t>
      </w:r>
      <w:proofErr w:type="spellEnd"/>
      <w:r w:rsidRPr="00FF7420">
        <w:rPr>
          <w:rFonts w:cs="Arial"/>
          <w:szCs w:val="22"/>
        </w:rPr>
        <w:t xml:space="preserve"> dokumenta, ki ga ponudnik naloži v sistem e-JN pod razdelek »Predračun«. Javna objava se avtomatično zaključi po preteku 60 minut. </w:t>
      </w:r>
    </w:p>
    <w:p w14:paraId="2F30631C" w14:textId="77777777" w:rsidR="00136441" w:rsidRPr="00FF7420" w:rsidRDefault="00136441" w:rsidP="00136441">
      <w:pPr>
        <w:tabs>
          <w:tab w:val="left" w:pos="0"/>
        </w:tabs>
        <w:spacing w:line="276" w:lineRule="auto"/>
        <w:jc w:val="both"/>
        <w:rPr>
          <w:rFonts w:cs="Arial"/>
          <w:szCs w:val="22"/>
        </w:rPr>
      </w:pPr>
    </w:p>
    <w:p w14:paraId="6E5703C2" w14:textId="77777777" w:rsidR="00136441" w:rsidRPr="00FF7420" w:rsidRDefault="00136441" w:rsidP="00136441">
      <w:pPr>
        <w:tabs>
          <w:tab w:val="left" w:pos="0"/>
        </w:tabs>
        <w:spacing w:line="276" w:lineRule="auto"/>
        <w:jc w:val="both"/>
        <w:rPr>
          <w:rFonts w:cs="Arial"/>
          <w:szCs w:val="22"/>
        </w:rPr>
      </w:pPr>
      <w:r w:rsidRPr="00FF7420">
        <w:rPr>
          <w:rFonts w:cs="Arial"/>
          <w:szCs w:val="22"/>
        </w:rPr>
        <w:t xml:space="preserve">Ponudniki, ki so oddali ponudbe, imajo te podatke v informacijskem sistemu e-JN na razpolago v razdelku »Zapisnik o odpiranju ponudb«. </w:t>
      </w:r>
    </w:p>
    <w:p w14:paraId="1B381A79" w14:textId="77777777" w:rsidR="00136441" w:rsidRPr="00FF7420" w:rsidRDefault="00136441" w:rsidP="00136441">
      <w:pPr>
        <w:tabs>
          <w:tab w:val="left" w:pos="0"/>
        </w:tabs>
        <w:spacing w:line="276" w:lineRule="auto"/>
        <w:jc w:val="both"/>
        <w:rPr>
          <w:rFonts w:cs="Arial"/>
          <w:szCs w:val="22"/>
        </w:rPr>
      </w:pPr>
    </w:p>
    <w:p w14:paraId="525C4423" w14:textId="77777777" w:rsidR="00136441" w:rsidRPr="00FF7420" w:rsidRDefault="00136441" w:rsidP="00136441">
      <w:pPr>
        <w:tabs>
          <w:tab w:val="left" w:pos="0"/>
        </w:tabs>
        <w:spacing w:line="276" w:lineRule="auto"/>
        <w:jc w:val="both"/>
        <w:rPr>
          <w:rFonts w:cs="Arial"/>
          <w:szCs w:val="22"/>
        </w:rPr>
      </w:pPr>
    </w:p>
    <w:p w14:paraId="38AEC4B0" w14:textId="77777777" w:rsidR="00136441" w:rsidRPr="00FF7420" w:rsidRDefault="00136441" w:rsidP="00136441">
      <w:pPr>
        <w:spacing w:line="276" w:lineRule="auto"/>
        <w:ind w:left="5672"/>
        <w:jc w:val="center"/>
        <w:rPr>
          <w:rFonts w:cs="Arial"/>
          <w:b/>
          <w:szCs w:val="22"/>
        </w:rPr>
      </w:pPr>
      <w:r w:rsidRPr="00FF7420">
        <w:rPr>
          <w:rFonts w:cs="Arial"/>
          <w:b/>
          <w:szCs w:val="22"/>
        </w:rPr>
        <w:t>Župan</w:t>
      </w:r>
      <w:r w:rsidRPr="00FF7420">
        <w:rPr>
          <w:rFonts w:cs="Arial"/>
          <w:b/>
          <w:szCs w:val="22"/>
        </w:rPr>
        <w:tab/>
      </w:r>
    </w:p>
    <w:p w14:paraId="23BC62D7" w14:textId="77777777" w:rsidR="00136441" w:rsidRPr="00FF7420" w:rsidRDefault="00136441" w:rsidP="00136441">
      <w:pPr>
        <w:spacing w:line="276" w:lineRule="auto"/>
        <w:ind w:right="990"/>
        <w:jc w:val="right"/>
        <w:rPr>
          <w:rFonts w:cs="Arial"/>
          <w:b/>
          <w:szCs w:val="22"/>
        </w:rPr>
      </w:pPr>
      <w:r w:rsidRPr="00FF7420">
        <w:rPr>
          <w:rFonts w:cs="Arial"/>
          <w:b/>
          <w:szCs w:val="22"/>
        </w:rPr>
        <w:t>Daniel Cukjati</w:t>
      </w:r>
    </w:p>
    <w:p w14:paraId="6FB0FB7F" w14:textId="77777777" w:rsidR="00BD34A1" w:rsidRPr="00FF7420" w:rsidRDefault="00BD34A1">
      <w:pPr>
        <w:rPr>
          <w:rFonts w:cs="Arial"/>
        </w:rPr>
      </w:pPr>
      <w:r w:rsidRPr="00FF7420">
        <w:rPr>
          <w:rFonts w:cs="Arial"/>
        </w:rPr>
        <w:br w:type="page"/>
      </w:r>
    </w:p>
    <w:p w14:paraId="7D811B8D" w14:textId="3FB6390E" w:rsidR="00192758" w:rsidRPr="00FF7420" w:rsidRDefault="2E84BB44" w:rsidP="2E84BB44">
      <w:pPr>
        <w:spacing w:line="276" w:lineRule="auto"/>
        <w:rPr>
          <w:rFonts w:cs="Arial"/>
        </w:rPr>
      </w:pPr>
      <w:r w:rsidRPr="00FF7420">
        <w:rPr>
          <w:rFonts w:cs="Arial"/>
        </w:rPr>
        <w:lastRenderedPageBreak/>
        <w:t xml:space="preserve">Številka: </w:t>
      </w:r>
      <w:r w:rsidR="34484D5F" w:rsidRPr="00FF7420">
        <w:rPr>
          <w:rFonts w:cs="Arial"/>
        </w:rPr>
        <w:t>430-</w:t>
      </w:r>
      <w:r w:rsidR="00013306" w:rsidRPr="00FF7420">
        <w:rPr>
          <w:rFonts w:cs="Arial"/>
        </w:rPr>
        <w:t>9/2026</w:t>
      </w:r>
      <w:r w:rsidR="34484D5F" w:rsidRPr="00FF7420">
        <w:rPr>
          <w:rFonts w:cs="Arial"/>
        </w:rPr>
        <w:t xml:space="preserve"> </w:t>
      </w:r>
      <w:r w:rsidRPr="00FF7420">
        <w:rPr>
          <w:rFonts w:cs="Arial"/>
        </w:rPr>
        <w:t>(2-03)</w:t>
      </w:r>
    </w:p>
    <w:p w14:paraId="5D0AE7F5" w14:textId="4B9F2D1F" w:rsidR="00192758" w:rsidRPr="00FF7420" w:rsidRDefault="00192758" w:rsidP="00192758">
      <w:pPr>
        <w:spacing w:line="276" w:lineRule="auto"/>
      </w:pPr>
      <w:r w:rsidRPr="00FF7420">
        <w:t xml:space="preserve">Datum: </w:t>
      </w:r>
      <w:r w:rsidR="00CB3043">
        <w:t>15. 6.2026</w:t>
      </w:r>
    </w:p>
    <w:p w14:paraId="6B0C19BC" w14:textId="77777777" w:rsidR="00F77FBE" w:rsidRPr="00FF7420" w:rsidRDefault="00F77FBE" w:rsidP="00F77FBE">
      <w:pPr>
        <w:spacing w:line="276" w:lineRule="auto"/>
      </w:pPr>
    </w:p>
    <w:p w14:paraId="4A442F5E" w14:textId="77777777" w:rsidR="00F77FBE" w:rsidRPr="00FF7420" w:rsidRDefault="001433C3" w:rsidP="00F77FBE">
      <w:pPr>
        <w:pStyle w:val="Naslov10"/>
        <w:spacing w:line="276" w:lineRule="auto"/>
      </w:pPr>
      <w:bookmarkStart w:id="35" w:name="_Toc286396251"/>
      <w:bookmarkStart w:id="36" w:name="_Toc286402547"/>
      <w:bookmarkStart w:id="37" w:name="_Toc354655028"/>
      <w:bookmarkStart w:id="38" w:name="_Toc462052073"/>
      <w:bookmarkStart w:id="39" w:name="_Toc141443309"/>
      <w:bookmarkStart w:id="40" w:name="_Toc231994145"/>
      <w:r w:rsidRPr="00FF7420">
        <w:t>NAVODILA PONUDNIKOM ZA IZDELAVO PONUDBE</w:t>
      </w:r>
      <w:bookmarkEnd w:id="35"/>
      <w:bookmarkEnd w:id="36"/>
      <w:bookmarkEnd w:id="37"/>
      <w:bookmarkEnd w:id="38"/>
      <w:bookmarkEnd w:id="39"/>
      <w:bookmarkEnd w:id="40"/>
    </w:p>
    <w:p w14:paraId="34D9FC8B" w14:textId="77777777" w:rsidR="00F77FBE" w:rsidRPr="00FF7420" w:rsidRDefault="00F77FBE" w:rsidP="00F77FBE">
      <w:pPr>
        <w:spacing w:line="276" w:lineRule="auto"/>
      </w:pPr>
      <w:bookmarkStart w:id="41" w:name="_Toc354655030"/>
    </w:p>
    <w:p w14:paraId="29BA40B5" w14:textId="77777777" w:rsidR="00F77FBE" w:rsidRPr="00FF7420" w:rsidRDefault="001433C3" w:rsidP="00F77FBE">
      <w:pPr>
        <w:pStyle w:val="Naslov2"/>
        <w:spacing w:line="276" w:lineRule="auto"/>
        <w:rPr>
          <w:lang w:val="sl-SI"/>
        </w:rPr>
      </w:pPr>
      <w:bookmarkStart w:id="42" w:name="_Toc462052075"/>
      <w:bookmarkStart w:id="43" w:name="_Toc141443310"/>
      <w:bookmarkStart w:id="44" w:name="_Toc231994146"/>
      <w:bookmarkEnd w:id="41"/>
      <w:r w:rsidRPr="00FF7420">
        <w:t>Predmet naročila</w:t>
      </w:r>
      <w:bookmarkEnd w:id="42"/>
      <w:bookmarkEnd w:id="43"/>
      <w:bookmarkEnd w:id="44"/>
    </w:p>
    <w:p w14:paraId="69511BEB" w14:textId="77777777" w:rsidR="00F77FBE" w:rsidRPr="00FF7420" w:rsidRDefault="00F77FBE" w:rsidP="00F77FBE">
      <w:pPr>
        <w:spacing w:line="276" w:lineRule="auto"/>
        <w:rPr>
          <w:lang w:eastAsia="x-none"/>
        </w:rPr>
      </w:pPr>
    </w:p>
    <w:p w14:paraId="0A588459" w14:textId="77777777" w:rsidR="005E139A" w:rsidRPr="00FF7420" w:rsidRDefault="005E139A" w:rsidP="005E139A">
      <w:pPr>
        <w:spacing w:line="276" w:lineRule="auto"/>
        <w:jc w:val="both"/>
      </w:pPr>
      <w:bookmarkStart w:id="45" w:name="_Toc354655031"/>
      <w:r w:rsidRPr="00FF7420">
        <w:rPr>
          <w:b/>
          <w:bCs/>
        </w:rPr>
        <w:t xml:space="preserve">Predmet javnega naročila je Odprava neskladij v AGLO &gt; 2000 PE. </w:t>
      </w:r>
      <w:r w:rsidRPr="00FF7420">
        <w:rPr>
          <w:rFonts w:cs="Arial"/>
        </w:rPr>
        <w:t>Podrobnejši obseg del je razviden v popisu del in ostalih prilogah, ki so del te dokumentacije v zvezi z oddajo javnega naročila.</w:t>
      </w:r>
    </w:p>
    <w:p w14:paraId="00DA05D4" w14:textId="77777777" w:rsidR="005E139A" w:rsidRDefault="005E139A" w:rsidP="005E139A">
      <w:pPr>
        <w:spacing w:line="276" w:lineRule="auto"/>
        <w:jc w:val="both"/>
        <w:rPr>
          <w:rFonts w:cs="Arial"/>
        </w:rPr>
      </w:pPr>
    </w:p>
    <w:p w14:paraId="239DDF06" w14:textId="4487DFF6" w:rsidR="009C788A" w:rsidRDefault="009C788A" w:rsidP="005E139A">
      <w:pPr>
        <w:spacing w:line="276" w:lineRule="auto"/>
        <w:jc w:val="both"/>
        <w:rPr>
          <w:rFonts w:cs="Arial"/>
        </w:rPr>
      </w:pPr>
      <w:r w:rsidRPr="009C788A">
        <w:rPr>
          <w:rFonts w:cs="Arial"/>
        </w:rPr>
        <w:t xml:space="preserve">Naročnik javno naročilo izvaja ob upoštevanju </w:t>
      </w:r>
      <w:proofErr w:type="spellStart"/>
      <w:r w:rsidRPr="009C788A">
        <w:rPr>
          <w:rFonts w:cs="Arial"/>
        </w:rPr>
        <w:t>odložnega</w:t>
      </w:r>
      <w:proofErr w:type="spellEnd"/>
      <w:r w:rsidRPr="009C788A">
        <w:rPr>
          <w:rFonts w:cs="Arial"/>
        </w:rPr>
        <w:t xml:space="preserve"> pogoja. Pogodba o izvedbi javnega naročila se bo sklenila pod odložnim pogojem, razen za izgradnjo kanalizacije v Sinji Gorici. </w:t>
      </w:r>
      <w:r w:rsidR="00740966" w:rsidRPr="00740966">
        <w:rPr>
          <w:rFonts w:cs="Arial"/>
        </w:rPr>
        <w:t xml:space="preserve">Odložni pogoj je izpolnjen in pogodba začne učinkovati, ko bo naročnik uspešno kandidiral in pridobil sredstva za sofinanciranje naročila iz Programa evropske kohezijske politike v obdobju 2021–2027. Če se </w:t>
      </w:r>
      <w:proofErr w:type="spellStart"/>
      <w:r w:rsidR="00740966" w:rsidRPr="00740966">
        <w:rPr>
          <w:rFonts w:cs="Arial"/>
        </w:rPr>
        <w:t>odložni</w:t>
      </w:r>
      <w:proofErr w:type="spellEnd"/>
      <w:r w:rsidR="00740966" w:rsidRPr="00740966">
        <w:rPr>
          <w:rFonts w:cs="Arial"/>
        </w:rPr>
        <w:t xml:space="preserve"> pogoj ne bo izpolnil v roku enega leta od pravnomočnosti odločitve o oddaji javnega naročila, se bo štelo, da naročnik lahko enostransko razveže pogodbo. O pridobitvi sredstev za sofinanciranje naročila iz Programa evropske kohezijske politike v obdobju 2021–2027 bo naročnik izvajalca obvestil v roku 14 dni.</w:t>
      </w:r>
    </w:p>
    <w:p w14:paraId="590F8C7E" w14:textId="77777777" w:rsidR="00827076" w:rsidRDefault="00827076" w:rsidP="005E139A">
      <w:pPr>
        <w:spacing w:line="276" w:lineRule="auto"/>
        <w:jc w:val="both"/>
        <w:rPr>
          <w:rFonts w:cs="Arial"/>
        </w:rPr>
      </w:pPr>
    </w:p>
    <w:p w14:paraId="0693D87F" w14:textId="6FB1438E" w:rsidR="00827076" w:rsidRDefault="00827076" w:rsidP="005E139A">
      <w:pPr>
        <w:spacing w:line="276" w:lineRule="auto"/>
        <w:jc w:val="both"/>
        <w:rPr>
          <w:rFonts w:cs="Arial"/>
        </w:rPr>
      </w:pPr>
      <w:r w:rsidRPr="00827076">
        <w:rPr>
          <w:rFonts w:cs="Arial"/>
        </w:rPr>
        <w:t>Ponudnik ni upravičen do kakršnih koli povračil stroškov iz naslova neizvedbe GOI del na lokaciji Lesnega Brda.</w:t>
      </w:r>
    </w:p>
    <w:p w14:paraId="12E0504D" w14:textId="77777777" w:rsidR="009C788A" w:rsidRPr="00FF7420" w:rsidRDefault="009C788A" w:rsidP="005E139A">
      <w:pPr>
        <w:spacing w:line="276" w:lineRule="auto"/>
        <w:jc w:val="both"/>
        <w:rPr>
          <w:rFonts w:cs="Arial"/>
        </w:rPr>
      </w:pPr>
    </w:p>
    <w:p w14:paraId="713DE9B3" w14:textId="77777777" w:rsidR="005E139A" w:rsidRPr="00FF7420" w:rsidRDefault="005E139A" w:rsidP="005E139A">
      <w:pPr>
        <w:spacing w:line="276" w:lineRule="auto"/>
        <w:jc w:val="both"/>
        <w:rPr>
          <w:rFonts w:cs="Arial"/>
        </w:rPr>
      </w:pPr>
      <w:r w:rsidRPr="00FF7420">
        <w:rPr>
          <w:rFonts w:cs="Arial"/>
        </w:rPr>
        <w:t>Naročilo je razdeljeno na 2 sklopa in sicer:</w:t>
      </w:r>
    </w:p>
    <w:p w14:paraId="6F3B79CD" w14:textId="77777777" w:rsidR="005E139A" w:rsidRPr="00FF7420" w:rsidRDefault="005E139A" w:rsidP="005E139A">
      <w:pPr>
        <w:spacing w:line="276" w:lineRule="auto"/>
        <w:jc w:val="both"/>
        <w:rPr>
          <w:rFonts w:cs="Arial"/>
        </w:rPr>
      </w:pPr>
    </w:p>
    <w:p w14:paraId="57BC9E63" w14:textId="77777777" w:rsidR="005E139A" w:rsidRPr="00FF7420" w:rsidRDefault="005E139A" w:rsidP="005E139A">
      <w:pPr>
        <w:spacing w:line="276" w:lineRule="auto"/>
        <w:jc w:val="both"/>
        <w:rPr>
          <w:rFonts w:cs="Arial"/>
          <w:b/>
          <w:bCs/>
        </w:rPr>
      </w:pPr>
      <w:r w:rsidRPr="00FF7420">
        <w:rPr>
          <w:rFonts w:cs="Arial"/>
          <w:b/>
          <w:bCs/>
        </w:rPr>
        <w:t>Sklop 1:</w:t>
      </w:r>
      <w:r w:rsidRPr="00FF7420">
        <w:rPr>
          <w:rFonts w:cs="Arial"/>
          <w:b/>
          <w:bCs/>
        </w:rPr>
        <w:tab/>
        <w:t>Odprava neskladij v AGLO &gt; 2000 PE</w:t>
      </w:r>
    </w:p>
    <w:p w14:paraId="7A1531F9" w14:textId="77777777" w:rsidR="005E139A" w:rsidRPr="00FF7420" w:rsidRDefault="005E139A" w:rsidP="005E139A">
      <w:pPr>
        <w:spacing w:line="276" w:lineRule="auto"/>
        <w:jc w:val="both"/>
        <w:rPr>
          <w:rFonts w:cs="Arial"/>
          <w:b/>
          <w:bCs/>
        </w:rPr>
      </w:pPr>
    </w:p>
    <w:p w14:paraId="1A2B20E2" w14:textId="77777777" w:rsidR="005E139A" w:rsidRPr="00FF7420" w:rsidRDefault="005E139A" w:rsidP="005E139A">
      <w:pPr>
        <w:spacing w:line="276" w:lineRule="auto"/>
        <w:jc w:val="both"/>
      </w:pPr>
      <w:r w:rsidRPr="00FF7420">
        <w:t xml:space="preserve">Projekt je uvrščen v Dogovor za razvoj regij, za katerega je predvideno financiranje iz sredstev Programa evropske kohezijske politike v obdobju 2021–2027 v Sloveniji, v okviru prednostne naložbe:  </w:t>
      </w:r>
      <w:r w:rsidRPr="00FF7420">
        <w:rPr>
          <w:b/>
          <w:bCs/>
        </w:rPr>
        <w:t xml:space="preserve">Cilj politike 2 – Bolj zelena, </w:t>
      </w:r>
      <w:proofErr w:type="spellStart"/>
      <w:r w:rsidRPr="00FF7420">
        <w:rPr>
          <w:b/>
          <w:bCs/>
        </w:rPr>
        <w:t>nizkoogljična</w:t>
      </w:r>
      <w:proofErr w:type="spellEnd"/>
      <w:r w:rsidRPr="00FF7420">
        <w:rPr>
          <w:b/>
          <w:bCs/>
        </w:rPr>
        <w:t xml:space="preserve"> Evropa, </w:t>
      </w:r>
      <w:r w:rsidRPr="00FF7420">
        <w:t>Specifični cilj: RSO2.5. Spodbujanje dostopa do vode in trajnostnega gospodarjenja z vodnimi viri (KS) - odprava neskladij v aglomeracijah s skupno obremenitvijo, enako ali večjo od 2.000 PE (KS).</w:t>
      </w:r>
    </w:p>
    <w:p w14:paraId="039948A9" w14:textId="77777777" w:rsidR="005E139A" w:rsidRPr="00FF7420" w:rsidRDefault="005E139A" w:rsidP="005E139A">
      <w:pPr>
        <w:spacing w:line="276" w:lineRule="auto"/>
        <w:jc w:val="both"/>
        <w:rPr>
          <w:rFonts w:cs="Arial"/>
          <w:b/>
          <w:bCs/>
        </w:rPr>
      </w:pPr>
    </w:p>
    <w:p w14:paraId="2A85249B" w14:textId="77777777" w:rsidR="005E139A" w:rsidRPr="00FF7420" w:rsidRDefault="005E139A" w:rsidP="005E139A">
      <w:pPr>
        <w:spacing w:line="276" w:lineRule="auto"/>
        <w:jc w:val="both"/>
        <w:rPr>
          <w:rFonts w:cs="Arial"/>
          <w:b/>
          <w:bCs/>
        </w:rPr>
      </w:pPr>
      <w:r w:rsidRPr="00FF7420">
        <w:rPr>
          <w:rFonts w:cs="Arial"/>
          <w:b/>
          <w:bCs/>
        </w:rPr>
        <w:t>Sklop 2:</w:t>
      </w:r>
      <w:r w:rsidRPr="00FF7420">
        <w:tab/>
      </w:r>
      <w:r w:rsidRPr="00FF7420">
        <w:rPr>
          <w:rFonts w:cs="Arial"/>
          <w:b/>
          <w:bCs/>
        </w:rPr>
        <w:t>Rekonstrukcija ceste DG69-Obnova</w:t>
      </w:r>
    </w:p>
    <w:p w14:paraId="50DA2467" w14:textId="77777777" w:rsidR="005E139A" w:rsidRPr="00FF7420" w:rsidRDefault="005E139A" w:rsidP="005E139A">
      <w:pPr>
        <w:spacing w:line="276" w:lineRule="auto"/>
        <w:jc w:val="both"/>
        <w:rPr>
          <w:rFonts w:cs="Arial"/>
        </w:rPr>
      </w:pPr>
    </w:p>
    <w:p w14:paraId="5BB351F1" w14:textId="77777777" w:rsidR="005E139A" w:rsidRPr="00FF7420" w:rsidRDefault="005E139A" w:rsidP="005E139A">
      <w:pPr>
        <w:spacing w:line="276" w:lineRule="auto"/>
        <w:jc w:val="both"/>
        <w:rPr>
          <w:rFonts w:cs="Arial"/>
          <w:b/>
          <w:bCs/>
        </w:rPr>
      </w:pPr>
      <w:r w:rsidRPr="00FF7420">
        <w:rPr>
          <w:rFonts w:cs="Arial"/>
          <w:b/>
          <w:bCs/>
        </w:rPr>
        <w:t>Ponudnik se mora prijaviti na oba sklopa skupaj.</w:t>
      </w:r>
    </w:p>
    <w:p w14:paraId="1B6BEAED" w14:textId="77777777" w:rsidR="00F77FBE" w:rsidRPr="00FF7420" w:rsidRDefault="00F77FBE" w:rsidP="00F77FBE">
      <w:pPr>
        <w:spacing w:line="276" w:lineRule="auto"/>
        <w:jc w:val="both"/>
      </w:pPr>
    </w:p>
    <w:p w14:paraId="16205154" w14:textId="77777777" w:rsidR="00F77FBE" w:rsidRPr="00FF7420" w:rsidRDefault="001433C3" w:rsidP="00F77FBE">
      <w:pPr>
        <w:pStyle w:val="Naslov2"/>
        <w:spacing w:line="276" w:lineRule="auto"/>
        <w:rPr>
          <w:lang w:val="sl-SI"/>
        </w:rPr>
      </w:pPr>
      <w:bookmarkStart w:id="46" w:name="_Toc462052076"/>
      <w:bookmarkStart w:id="47" w:name="_Toc141443311"/>
      <w:bookmarkStart w:id="48" w:name="_Toc231994147"/>
      <w:r w:rsidRPr="00FF7420">
        <w:t>Jezik v ponudbi</w:t>
      </w:r>
      <w:bookmarkEnd w:id="45"/>
      <w:bookmarkEnd w:id="46"/>
      <w:bookmarkEnd w:id="47"/>
      <w:bookmarkEnd w:id="48"/>
      <w:r w:rsidRPr="00FF7420">
        <w:t xml:space="preserve"> </w:t>
      </w:r>
    </w:p>
    <w:p w14:paraId="70DCC513" w14:textId="77777777" w:rsidR="00F77FBE" w:rsidRPr="00FF7420" w:rsidRDefault="00F77FBE" w:rsidP="00F77FBE">
      <w:pPr>
        <w:spacing w:line="276" w:lineRule="auto"/>
        <w:rPr>
          <w:lang w:eastAsia="x-none"/>
        </w:rPr>
      </w:pPr>
    </w:p>
    <w:p w14:paraId="608167A1" w14:textId="77777777" w:rsidR="00F77FBE" w:rsidRPr="00FF7420" w:rsidRDefault="001433C3" w:rsidP="00F77FBE">
      <w:pPr>
        <w:autoSpaceDE w:val="0"/>
        <w:autoSpaceDN w:val="0"/>
        <w:adjustRightInd w:val="0"/>
        <w:spacing w:line="276" w:lineRule="auto"/>
        <w:jc w:val="both"/>
        <w:rPr>
          <w:rFonts w:cs="Arial"/>
          <w:szCs w:val="22"/>
          <w:lang w:eastAsia="en-US"/>
        </w:rPr>
      </w:pPr>
      <w:r w:rsidRPr="00FF7420">
        <w:rPr>
          <w:rFonts w:cs="Arial"/>
          <w:szCs w:val="22"/>
          <w:lang w:eastAsia="en-US"/>
        </w:rPr>
        <w:t>Ponudba mora biti v celoti izdelana v slovenskem jeziku. Dokumentom, potrdilom, dokazilom in podobno, ki so v tujem jeziku, morajo biti priloženi tudi s strani prevajalca prevedeni dokumenti. V slovenskem jeziku morajo biti postavljena tudi vsa vprašanja, ki jih naročniku posredujejo ponudniki.</w:t>
      </w:r>
    </w:p>
    <w:p w14:paraId="5F7183E5" w14:textId="77777777" w:rsidR="00F77FBE" w:rsidRPr="00FF7420" w:rsidRDefault="00F77FBE" w:rsidP="00F77FBE">
      <w:pPr>
        <w:spacing w:line="276" w:lineRule="auto"/>
        <w:jc w:val="both"/>
        <w:rPr>
          <w:rFonts w:cs="Arial"/>
          <w:szCs w:val="22"/>
        </w:rPr>
      </w:pPr>
    </w:p>
    <w:p w14:paraId="1C0BAC28" w14:textId="77777777" w:rsidR="00E16650" w:rsidRDefault="00E16650">
      <w:pPr>
        <w:rPr>
          <w:rFonts w:eastAsia="Times New Roman"/>
          <w:b/>
          <w:bCs/>
          <w:iCs/>
          <w:sz w:val="24"/>
          <w:szCs w:val="24"/>
          <w:lang w:val="x-none" w:eastAsia="x-none"/>
        </w:rPr>
      </w:pPr>
      <w:bookmarkStart w:id="49" w:name="_Toc354655032"/>
      <w:bookmarkStart w:id="50" w:name="_Toc462052077"/>
      <w:bookmarkStart w:id="51" w:name="_Toc141443312"/>
      <w:bookmarkStart w:id="52" w:name="_Toc231994148"/>
      <w:r>
        <w:br w:type="page"/>
      </w:r>
    </w:p>
    <w:p w14:paraId="20DDE46D" w14:textId="6778B02D" w:rsidR="00F77FBE" w:rsidRPr="00FF7420" w:rsidRDefault="001433C3" w:rsidP="00F77FBE">
      <w:pPr>
        <w:pStyle w:val="Naslov2"/>
        <w:spacing w:line="276" w:lineRule="auto"/>
        <w:rPr>
          <w:lang w:val="sl-SI"/>
        </w:rPr>
      </w:pPr>
      <w:r w:rsidRPr="00FF7420">
        <w:lastRenderedPageBreak/>
        <w:t>Objava v uradnih glasilih</w:t>
      </w:r>
      <w:bookmarkEnd w:id="49"/>
      <w:bookmarkEnd w:id="50"/>
      <w:bookmarkEnd w:id="51"/>
      <w:bookmarkEnd w:id="52"/>
    </w:p>
    <w:p w14:paraId="7B90E337" w14:textId="77777777" w:rsidR="00F77FBE" w:rsidRPr="00FF7420" w:rsidRDefault="00F77FBE" w:rsidP="00F77FBE">
      <w:pPr>
        <w:spacing w:line="276" w:lineRule="auto"/>
        <w:rPr>
          <w:lang w:eastAsia="x-none"/>
        </w:rPr>
      </w:pPr>
    </w:p>
    <w:p w14:paraId="0069A8F9" w14:textId="77777777" w:rsidR="00F77FBE" w:rsidRPr="00FF7420" w:rsidRDefault="001433C3" w:rsidP="00F77FBE">
      <w:pPr>
        <w:spacing w:line="276" w:lineRule="auto"/>
        <w:jc w:val="both"/>
        <w:rPr>
          <w:rFonts w:cs="Arial"/>
          <w:szCs w:val="22"/>
        </w:rPr>
      </w:pPr>
      <w:r w:rsidRPr="00FF7420">
        <w:rPr>
          <w:rFonts w:cs="Arial"/>
          <w:szCs w:val="22"/>
        </w:rPr>
        <w:t>Javni razpis z dokumentacijo, vsa pojasnila dokumentacije, spremembe ali dopolnitve so objavljeni na Portalu javnih naročil (</w:t>
      </w:r>
      <w:hyperlink r:id="rId14" w:history="1">
        <w:r w:rsidRPr="00FF7420">
          <w:rPr>
            <w:rStyle w:val="Hiperpovezava"/>
            <w:rFonts w:cs="Arial"/>
            <w:color w:val="auto"/>
            <w:szCs w:val="22"/>
          </w:rPr>
          <w:t>http://www.enarocanje.si/</w:t>
        </w:r>
      </w:hyperlink>
      <w:r w:rsidRPr="00FF7420">
        <w:rPr>
          <w:rFonts w:cs="Arial"/>
          <w:szCs w:val="22"/>
        </w:rPr>
        <w:t>).</w:t>
      </w:r>
    </w:p>
    <w:p w14:paraId="2D43F3F0" w14:textId="77777777" w:rsidR="00366753" w:rsidRPr="00FF7420" w:rsidRDefault="00366753" w:rsidP="00F77FBE">
      <w:pPr>
        <w:spacing w:line="276" w:lineRule="auto"/>
        <w:jc w:val="both"/>
        <w:rPr>
          <w:rFonts w:cs="Arial"/>
          <w:szCs w:val="22"/>
        </w:rPr>
      </w:pPr>
    </w:p>
    <w:p w14:paraId="15D3159A" w14:textId="04859B35" w:rsidR="00F77FBE" w:rsidRPr="00FF7420" w:rsidRDefault="001433C3" w:rsidP="00F77FBE">
      <w:pPr>
        <w:pStyle w:val="Naslov2"/>
        <w:spacing w:line="276" w:lineRule="auto"/>
        <w:rPr>
          <w:lang w:val="sl-SI"/>
        </w:rPr>
      </w:pPr>
      <w:bookmarkStart w:id="53" w:name="_Toc458591335"/>
      <w:bookmarkStart w:id="54" w:name="_Toc462052078"/>
      <w:bookmarkStart w:id="55" w:name="_Toc141443313"/>
      <w:bookmarkStart w:id="56" w:name="_Toc231994149"/>
      <w:r w:rsidRPr="00FF7420">
        <w:t>Odločitev o oddaji javnega naročila</w:t>
      </w:r>
      <w:bookmarkEnd w:id="53"/>
      <w:bookmarkEnd w:id="54"/>
      <w:bookmarkEnd w:id="55"/>
      <w:bookmarkEnd w:id="56"/>
    </w:p>
    <w:p w14:paraId="5DF07ADA" w14:textId="77777777" w:rsidR="00F77FBE" w:rsidRPr="00FF7420" w:rsidRDefault="00F77FBE" w:rsidP="00F77FBE">
      <w:pPr>
        <w:spacing w:line="276" w:lineRule="auto"/>
        <w:rPr>
          <w:lang w:eastAsia="x-none"/>
        </w:rPr>
      </w:pPr>
    </w:p>
    <w:p w14:paraId="6DA5E917" w14:textId="77777777" w:rsidR="00F77FBE" w:rsidRPr="00FF7420" w:rsidRDefault="001433C3" w:rsidP="00F77FBE">
      <w:pPr>
        <w:spacing w:line="276" w:lineRule="auto"/>
        <w:jc w:val="both"/>
        <w:rPr>
          <w:rFonts w:cs="Arial"/>
        </w:rPr>
      </w:pPr>
      <w:r w:rsidRPr="00FF7420">
        <w:rPr>
          <w:rFonts w:cs="Arial"/>
        </w:rPr>
        <w:t>Naročnik bo v roku pet dni po končanem preverjanju in ocenjevanju ponudb obvestil o sprejeti odločitvi v zvezi z oddajo javnega naročila in sicer z objavo odločitve na Portalu javnih naročil. Omenjeno odločitev bo naročnik sprejel najpozneje v roku 90 dni od roka za oddajo ponudb.</w:t>
      </w:r>
    </w:p>
    <w:p w14:paraId="10EC06C7" w14:textId="77777777" w:rsidR="00F77FBE" w:rsidRPr="00FF7420" w:rsidRDefault="00F77FBE" w:rsidP="00F77FBE">
      <w:pPr>
        <w:spacing w:line="276" w:lineRule="auto"/>
        <w:jc w:val="both"/>
        <w:rPr>
          <w:rFonts w:cs="Arial"/>
        </w:rPr>
      </w:pPr>
    </w:p>
    <w:p w14:paraId="49CCB7AA" w14:textId="77777777" w:rsidR="00F77FBE" w:rsidRPr="00FF7420" w:rsidRDefault="001433C3" w:rsidP="00F77FBE">
      <w:pPr>
        <w:spacing w:line="276" w:lineRule="auto"/>
        <w:jc w:val="both"/>
        <w:rPr>
          <w:rFonts w:cs="Arial"/>
        </w:rPr>
      </w:pPr>
      <w:r w:rsidRPr="00FF7420">
        <w:rPr>
          <w:rFonts w:cs="Arial"/>
        </w:rPr>
        <w:t>Odločitev bo praviloma vsebovala:</w:t>
      </w:r>
    </w:p>
    <w:p w14:paraId="4DAED783" w14:textId="77777777" w:rsidR="00F77FBE" w:rsidRPr="00FF7420" w:rsidRDefault="001433C3" w:rsidP="00FA3746">
      <w:pPr>
        <w:pStyle w:val="Odstavekseznama"/>
        <w:numPr>
          <w:ilvl w:val="0"/>
          <w:numId w:val="8"/>
        </w:numPr>
        <w:spacing w:line="276" w:lineRule="auto"/>
        <w:contextualSpacing w:val="0"/>
        <w:jc w:val="both"/>
        <w:rPr>
          <w:rFonts w:cs="Arial"/>
        </w:rPr>
      </w:pPr>
      <w:r w:rsidRPr="00FF7420">
        <w:rPr>
          <w:rFonts w:cs="Arial"/>
        </w:rPr>
        <w:t>razloge za zavrnitev ponudbe vsakega neuspešnega ponudnika, ki ni bil izbran;</w:t>
      </w:r>
    </w:p>
    <w:p w14:paraId="478EA5DD" w14:textId="77777777" w:rsidR="00F77FBE" w:rsidRPr="00FF7420" w:rsidRDefault="001433C3" w:rsidP="00FA3746">
      <w:pPr>
        <w:pStyle w:val="Odstavekseznama"/>
        <w:numPr>
          <w:ilvl w:val="0"/>
          <w:numId w:val="8"/>
        </w:numPr>
        <w:spacing w:line="276" w:lineRule="auto"/>
        <w:contextualSpacing w:val="0"/>
        <w:jc w:val="both"/>
        <w:rPr>
          <w:rFonts w:cs="Arial"/>
        </w:rPr>
      </w:pPr>
      <w:r w:rsidRPr="00FF7420">
        <w:rPr>
          <w:rFonts w:cs="Arial"/>
        </w:rPr>
        <w:t>značilnosti in prednosti izbrane ponudbe ter ime uspešnega ponudnika.</w:t>
      </w:r>
    </w:p>
    <w:p w14:paraId="689314B7" w14:textId="77777777" w:rsidR="00F77FBE" w:rsidRPr="00FF7420" w:rsidRDefault="001433C3" w:rsidP="00F77FBE">
      <w:pPr>
        <w:spacing w:line="276" w:lineRule="auto"/>
        <w:jc w:val="both"/>
        <w:rPr>
          <w:rFonts w:cs="Arial"/>
          <w:lang w:eastAsia="zh-CN"/>
        </w:rPr>
      </w:pPr>
      <w:r w:rsidRPr="00FF7420">
        <w:rPr>
          <w:rFonts w:cs="Arial"/>
          <w:lang w:eastAsia="zh-CN"/>
        </w:rPr>
        <w:t>V skladu z 90. členom ZJN-3 bo odločitev o oddaji javnega naročila objavljena na Portalu javnih naročil. Odločitev se šteje za vročeno z dnem objave na Portalu javnih naročil.</w:t>
      </w:r>
    </w:p>
    <w:p w14:paraId="6D8EA584" w14:textId="77777777" w:rsidR="00F77FBE" w:rsidRPr="00FF7420" w:rsidRDefault="00F77FBE" w:rsidP="00F77FBE">
      <w:pPr>
        <w:spacing w:line="276" w:lineRule="auto"/>
        <w:rPr>
          <w:rFonts w:cs="Arial"/>
        </w:rPr>
      </w:pPr>
    </w:p>
    <w:p w14:paraId="41E3D7A4" w14:textId="26EC9C5A" w:rsidR="00F77FBE" w:rsidRPr="00FF7420" w:rsidRDefault="001433C3" w:rsidP="00F77FBE">
      <w:pPr>
        <w:pStyle w:val="Naslov3"/>
        <w:spacing w:line="276" w:lineRule="auto"/>
        <w:rPr>
          <w:lang w:val="sl-SI"/>
        </w:rPr>
      </w:pPr>
      <w:bookmarkStart w:id="57" w:name="_Toc458591337"/>
      <w:r w:rsidRPr="00FF7420">
        <w:rPr>
          <w:lang w:val="sl-SI"/>
        </w:rPr>
        <w:t>S</w:t>
      </w:r>
      <w:r w:rsidRPr="00FF7420">
        <w:t>prememba odločitve</w:t>
      </w:r>
      <w:bookmarkEnd w:id="57"/>
    </w:p>
    <w:p w14:paraId="5CD498AD" w14:textId="77777777" w:rsidR="00F77FBE" w:rsidRPr="00FF7420" w:rsidRDefault="00F77FBE" w:rsidP="00F77FBE">
      <w:pPr>
        <w:spacing w:line="276" w:lineRule="auto"/>
        <w:rPr>
          <w:lang w:eastAsia="x-none"/>
        </w:rPr>
      </w:pPr>
    </w:p>
    <w:p w14:paraId="62F2067A" w14:textId="77777777" w:rsidR="00F77FBE" w:rsidRPr="00FF7420" w:rsidRDefault="001433C3" w:rsidP="00F77FBE">
      <w:pPr>
        <w:spacing w:line="276" w:lineRule="auto"/>
        <w:jc w:val="both"/>
        <w:rPr>
          <w:rFonts w:cs="Arial"/>
        </w:rPr>
      </w:pPr>
      <w:r w:rsidRPr="00FF7420">
        <w:rPr>
          <w:rFonts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79EF6A28" w14:textId="77777777" w:rsidR="00F77FBE" w:rsidRPr="00FF7420" w:rsidRDefault="00F77FBE" w:rsidP="00F77FBE">
      <w:pPr>
        <w:spacing w:line="276" w:lineRule="auto"/>
        <w:jc w:val="both"/>
        <w:rPr>
          <w:rFonts w:cs="Arial"/>
        </w:rPr>
      </w:pPr>
    </w:p>
    <w:p w14:paraId="70C879B0" w14:textId="77777777" w:rsidR="00F77FBE" w:rsidRPr="00FF7420" w:rsidRDefault="001433C3" w:rsidP="00F77FBE">
      <w:pPr>
        <w:pStyle w:val="Naslov3"/>
        <w:spacing w:line="276" w:lineRule="auto"/>
        <w:rPr>
          <w:lang w:val="sl-SI"/>
        </w:rPr>
      </w:pPr>
      <w:bookmarkStart w:id="58" w:name="_Toc458591338"/>
      <w:r w:rsidRPr="00FF7420">
        <w:t>Pravnomočnost odločitve o oddaji javnega naročila</w:t>
      </w:r>
      <w:bookmarkEnd w:id="58"/>
    </w:p>
    <w:p w14:paraId="55F14A33" w14:textId="77777777" w:rsidR="00F77FBE" w:rsidRPr="00FF7420" w:rsidRDefault="00F77FBE" w:rsidP="00F77FBE">
      <w:pPr>
        <w:spacing w:line="276" w:lineRule="auto"/>
        <w:rPr>
          <w:lang w:eastAsia="x-none"/>
        </w:rPr>
      </w:pPr>
    </w:p>
    <w:p w14:paraId="24B86AB5" w14:textId="77777777" w:rsidR="00F77FBE" w:rsidRPr="00FF7420" w:rsidRDefault="001433C3" w:rsidP="00F77FBE">
      <w:pPr>
        <w:spacing w:line="276" w:lineRule="auto"/>
        <w:jc w:val="both"/>
        <w:rPr>
          <w:rFonts w:cs="Arial"/>
        </w:rPr>
      </w:pPr>
      <w:r w:rsidRPr="00FF7420">
        <w:rPr>
          <w:rFonts w:cs="Arial"/>
        </w:rPr>
        <w:t>Odločitev o oddaji javnega naročila postane pravnomočna z dnem, ko zoper njo ni mogoče zahtevati pravnega varstva.</w:t>
      </w:r>
    </w:p>
    <w:p w14:paraId="51E275F9" w14:textId="77777777" w:rsidR="00F77FBE" w:rsidRPr="00FF7420" w:rsidRDefault="00F77FBE" w:rsidP="00F77FBE">
      <w:pPr>
        <w:spacing w:line="276" w:lineRule="auto"/>
        <w:rPr>
          <w:rFonts w:cs="Arial"/>
          <w:szCs w:val="22"/>
        </w:rPr>
      </w:pPr>
    </w:p>
    <w:p w14:paraId="77D4B196" w14:textId="77777777" w:rsidR="00F77FBE" w:rsidRPr="00FF7420" w:rsidRDefault="001433C3" w:rsidP="00C61873">
      <w:pPr>
        <w:pStyle w:val="Naslov2"/>
        <w:spacing w:line="276" w:lineRule="auto"/>
      </w:pPr>
      <w:bookmarkStart w:id="59" w:name="_Toc354655033"/>
      <w:bookmarkStart w:id="60" w:name="_Toc462052079"/>
      <w:bookmarkStart w:id="61" w:name="_Toc141443314"/>
      <w:bookmarkStart w:id="62" w:name="_Toc231994150"/>
      <w:r w:rsidRPr="00FF7420">
        <w:t xml:space="preserve">Prevzem </w:t>
      </w:r>
      <w:bookmarkEnd w:id="59"/>
      <w:r w:rsidRPr="00FF7420">
        <w:t>dokumentacije</w:t>
      </w:r>
      <w:bookmarkEnd w:id="60"/>
      <w:bookmarkEnd w:id="61"/>
      <w:bookmarkEnd w:id="62"/>
      <w:r w:rsidRPr="00FF7420">
        <w:t xml:space="preserve"> </w:t>
      </w:r>
    </w:p>
    <w:p w14:paraId="35ADC96B" w14:textId="77777777" w:rsidR="00A0157B" w:rsidRPr="00FF7420" w:rsidRDefault="00A0157B" w:rsidP="00A0157B">
      <w:pPr>
        <w:rPr>
          <w:lang w:val="x-none" w:eastAsia="x-none"/>
        </w:rPr>
      </w:pPr>
    </w:p>
    <w:p w14:paraId="017B2D1A" w14:textId="54853587" w:rsidR="06A631FD" w:rsidRPr="00FF7420" w:rsidRDefault="06A631FD" w:rsidP="72E8797B">
      <w:pPr>
        <w:spacing w:line="276" w:lineRule="auto"/>
        <w:jc w:val="both"/>
        <w:rPr>
          <w:rFonts w:eastAsia="Arial" w:cs="Arial"/>
          <w:szCs w:val="22"/>
        </w:rPr>
      </w:pPr>
      <w:r w:rsidRPr="00FF7420">
        <w:rPr>
          <w:rFonts w:eastAsia="Arial" w:cs="Arial"/>
          <w:szCs w:val="22"/>
        </w:rPr>
        <w:t>Dokumentacija za oddajo javnega naročila, z vsemi pripadajočimi prilogami, je objavljena na Portalu javnih naročil pod objavo predmetnega javnega naročila (Obvestilo o naročilu - EU2 - SL).</w:t>
      </w:r>
    </w:p>
    <w:p w14:paraId="27DC04DC" w14:textId="77777777" w:rsidR="00F77FBE" w:rsidRPr="00FF7420" w:rsidRDefault="00F77FBE" w:rsidP="00F77FBE">
      <w:pPr>
        <w:spacing w:line="276" w:lineRule="auto"/>
      </w:pPr>
    </w:p>
    <w:p w14:paraId="3EB33A86" w14:textId="77777777" w:rsidR="00F77FBE" w:rsidRPr="00FF7420" w:rsidRDefault="001433C3" w:rsidP="00F77FBE">
      <w:pPr>
        <w:pStyle w:val="Naslov2"/>
        <w:spacing w:line="276" w:lineRule="auto"/>
        <w:rPr>
          <w:lang w:val="sl-SI"/>
        </w:rPr>
      </w:pPr>
      <w:bookmarkStart w:id="63" w:name="_Toc354655034"/>
      <w:bookmarkStart w:id="64" w:name="_Toc462052080"/>
      <w:bookmarkStart w:id="65" w:name="_Toc141443315"/>
      <w:bookmarkStart w:id="66" w:name="_Toc231994151"/>
      <w:r w:rsidRPr="00FF7420">
        <w:t xml:space="preserve">Pojasnila, popravki in sprememba </w:t>
      </w:r>
      <w:bookmarkEnd w:id="63"/>
      <w:r w:rsidRPr="00FF7420">
        <w:t>dokumentacije</w:t>
      </w:r>
      <w:bookmarkEnd w:id="64"/>
      <w:bookmarkEnd w:id="65"/>
      <w:bookmarkEnd w:id="66"/>
      <w:r w:rsidRPr="00FF7420">
        <w:t xml:space="preserve"> </w:t>
      </w:r>
    </w:p>
    <w:p w14:paraId="7CD8EEE8" w14:textId="77777777" w:rsidR="00F77FBE" w:rsidRPr="00FF7420" w:rsidRDefault="00F77FBE" w:rsidP="00F77FBE">
      <w:pPr>
        <w:spacing w:line="276" w:lineRule="auto"/>
        <w:rPr>
          <w:lang w:eastAsia="x-none"/>
        </w:rPr>
      </w:pPr>
    </w:p>
    <w:p w14:paraId="29523E62" w14:textId="77777777" w:rsidR="00F77FBE" w:rsidRPr="00FF7420" w:rsidRDefault="001433C3" w:rsidP="00F77FBE">
      <w:pPr>
        <w:spacing w:line="276" w:lineRule="auto"/>
        <w:jc w:val="both"/>
        <w:rPr>
          <w:rFonts w:cs="Arial"/>
          <w:szCs w:val="22"/>
        </w:rPr>
      </w:pPr>
      <w:r w:rsidRPr="00FF7420">
        <w:rPr>
          <w:rFonts w:cs="Arial"/>
          <w:szCs w:val="22"/>
        </w:rPr>
        <w:t>Če bo naročnik v roku, določenem za predložitev ponudb spremenil, popravil ali dopolnil dokumentacijo, bo spremembo, popravek oziroma dopolnitev dokumentacije v obliki »dopolnila« posredoval na Portal javnih naročil.</w:t>
      </w:r>
    </w:p>
    <w:p w14:paraId="532FF211" w14:textId="77777777" w:rsidR="00F77FBE" w:rsidRPr="00FF7420" w:rsidRDefault="00F77FBE" w:rsidP="00F77FBE">
      <w:pPr>
        <w:spacing w:line="276" w:lineRule="auto"/>
      </w:pPr>
    </w:p>
    <w:p w14:paraId="7166666A" w14:textId="77777777" w:rsidR="00F77FBE" w:rsidRPr="00FF7420" w:rsidRDefault="001433C3" w:rsidP="00F77FBE">
      <w:pPr>
        <w:spacing w:line="276" w:lineRule="auto"/>
        <w:jc w:val="both"/>
        <w:rPr>
          <w:rFonts w:cs="Arial"/>
          <w:szCs w:val="22"/>
        </w:rPr>
      </w:pPr>
      <w:r w:rsidRPr="00FF7420">
        <w:rPr>
          <w:rFonts w:cs="Arial"/>
          <w:szCs w:val="22"/>
        </w:rPr>
        <w:t>Ponudniki lahko zahteve za dodatna pojasnila dokumentacije posredujejo naročniku zgolj preko za to namenjenega obrazca na Portalu javnih naročil (</w:t>
      </w:r>
      <w:r w:rsidRPr="00FF7420">
        <w:rPr>
          <w:rFonts w:cs="Arial"/>
          <w:szCs w:val="22"/>
          <w:u w:val="single"/>
        </w:rPr>
        <w:t>www.enarocanje.si</w:t>
      </w:r>
      <w:r w:rsidRPr="00FF7420">
        <w:rPr>
          <w:rFonts w:cs="Arial"/>
          <w:szCs w:val="22"/>
        </w:rPr>
        <w:t>), pri objavi predmetnega javnega naročila. Na drugače posredovane zahteve za dodatna pojasnila naročnik ni dolžan odgovoriti.</w:t>
      </w:r>
    </w:p>
    <w:p w14:paraId="0073F476" w14:textId="77777777" w:rsidR="00F77FBE" w:rsidRPr="00FF7420" w:rsidRDefault="00F77FBE" w:rsidP="00F77FBE">
      <w:pPr>
        <w:spacing w:line="276" w:lineRule="auto"/>
      </w:pPr>
    </w:p>
    <w:p w14:paraId="7B760165" w14:textId="415407B4" w:rsidR="00F77FBE" w:rsidRPr="00FF7420" w:rsidRDefault="001433C3" w:rsidP="00F77FBE">
      <w:pPr>
        <w:spacing w:line="276" w:lineRule="auto"/>
        <w:jc w:val="both"/>
      </w:pPr>
      <w:r w:rsidRPr="00FF7420">
        <w:t xml:space="preserve">Zahteve za dodatna pojasnila je treba posredovati najkasneje </w:t>
      </w:r>
      <w:r w:rsidRPr="00FF7420">
        <w:rPr>
          <w:b/>
          <w:u w:val="single"/>
        </w:rPr>
        <w:t xml:space="preserve">do </w:t>
      </w:r>
      <w:r w:rsidR="00745999" w:rsidRPr="00FF7420">
        <w:rPr>
          <w:b/>
          <w:u w:val="single"/>
        </w:rPr>
        <w:t>10. 7. 2026</w:t>
      </w:r>
      <w:r w:rsidR="004718D3" w:rsidRPr="00FF7420">
        <w:rPr>
          <w:b/>
          <w:u w:val="single"/>
        </w:rPr>
        <w:t xml:space="preserve"> </w:t>
      </w:r>
      <w:r w:rsidRPr="00FF7420">
        <w:rPr>
          <w:b/>
          <w:u w:val="single"/>
        </w:rPr>
        <w:t xml:space="preserve">do </w:t>
      </w:r>
      <w:r w:rsidR="00DD5F0B" w:rsidRPr="00FF7420">
        <w:rPr>
          <w:b/>
          <w:u w:val="single"/>
        </w:rPr>
        <w:t>1</w:t>
      </w:r>
      <w:r w:rsidR="00122F8C" w:rsidRPr="00FF7420">
        <w:rPr>
          <w:b/>
          <w:u w:val="single"/>
        </w:rPr>
        <w:t>2</w:t>
      </w:r>
      <w:r w:rsidRPr="00FF7420">
        <w:rPr>
          <w:b/>
          <w:u w:val="single"/>
        </w:rPr>
        <w:t>:00 ure</w:t>
      </w:r>
      <w:r w:rsidRPr="00FF7420">
        <w:t>.</w:t>
      </w:r>
    </w:p>
    <w:p w14:paraId="7920782D" w14:textId="77777777" w:rsidR="00F77FBE" w:rsidRPr="00FF7420" w:rsidRDefault="00F77FBE" w:rsidP="00F77FBE">
      <w:pPr>
        <w:spacing w:line="276" w:lineRule="auto"/>
      </w:pPr>
    </w:p>
    <w:p w14:paraId="6DAF3EB8" w14:textId="436B1C46" w:rsidR="00DD5F0B" w:rsidRPr="00FF7420" w:rsidRDefault="00DD5F0B" w:rsidP="00DD5F0B">
      <w:pPr>
        <w:spacing w:line="276" w:lineRule="auto"/>
        <w:jc w:val="both"/>
      </w:pPr>
      <w:r w:rsidRPr="00FF7420">
        <w:t xml:space="preserve">Naročnik bo dodatna pojasnila posredoval na Portal javnih naročil (http://www.enarocanje.si) pri objavi predmetnega javnega naročila, najkasneje </w:t>
      </w:r>
      <w:r w:rsidRPr="00FF7420">
        <w:rPr>
          <w:b/>
          <w:u w:val="single"/>
        </w:rPr>
        <w:t xml:space="preserve">do </w:t>
      </w:r>
      <w:r w:rsidR="00745999" w:rsidRPr="00FF7420">
        <w:rPr>
          <w:b/>
          <w:u w:val="single"/>
        </w:rPr>
        <w:t>14. 7. 2026</w:t>
      </w:r>
      <w:r w:rsidRPr="00FF7420">
        <w:rPr>
          <w:b/>
          <w:u w:val="single"/>
        </w:rPr>
        <w:t>, pod pogojem, da je bila zahteva za dodatno pojasnilo posredovana pravočasno.</w:t>
      </w:r>
    </w:p>
    <w:p w14:paraId="77061A18" w14:textId="77777777" w:rsidR="00DD5F0B" w:rsidRPr="00FF7420" w:rsidRDefault="00DD5F0B" w:rsidP="00DD5F0B">
      <w:pPr>
        <w:spacing w:line="276" w:lineRule="auto"/>
        <w:jc w:val="both"/>
      </w:pPr>
    </w:p>
    <w:p w14:paraId="3DECBDB6" w14:textId="0D6A62CD" w:rsidR="00F77FBE" w:rsidRPr="00FF7420" w:rsidRDefault="00DD5F0B" w:rsidP="006D6A8C">
      <w:pPr>
        <w:spacing w:line="276" w:lineRule="auto"/>
        <w:jc w:val="both"/>
      </w:pPr>
      <w:r w:rsidRPr="00FF7420">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3E3B4D0E" w14:textId="77777777" w:rsidR="003C09AE" w:rsidRPr="00FF7420" w:rsidRDefault="003C09AE" w:rsidP="006D6A8C">
      <w:pPr>
        <w:spacing w:line="276" w:lineRule="auto"/>
        <w:jc w:val="both"/>
      </w:pPr>
    </w:p>
    <w:p w14:paraId="564116C1" w14:textId="7F288B95" w:rsidR="00F77FBE" w:rsidRPr="00FF7420" w:rsidRDefault="001433C3" w:rsidP="00F77FBE">
      <w:pPr>
        <w:pStyle w:val="Naslov2"/>
        <w:spacing w:line="276" w:lineRule="auto"/>
        <w:rPr>
          <w:lang w:val="sl-SI"/>
        </w:rPr>
      </w:pPr>
      <w:bookmarkStart w:id="67" w:name="_Toc354655036"/>
      <w:bookmarkStart w:id="68" w:name="_Toc462052081"/>
      <w:bookmarkStart w:id="69" w:name="_Toc141443316"/>
      <w:bookmarkStart w:id="70" w:name="_Toc231994152"/>
      <w:r w:rsidRPr="00FF7420">
        <w:t>Javnost in zaupnost podatkov</w:t>
      </w:r>
      <w:bookmarkEnd w:id="67"/>
      <w:bookmarkEnd w:id="68"/>
      <w:bookmarkEnd w:id="69"/>
      <w:bookmarkEnd w:id="70"/>
    </w:p>
    <w:p w14:paraId="1A12C561" w14:textId="77777777" w:rsidR="00F77FBE" w:rsidRPr="00FF7420" w:rsidRDefault="00F77FBE" w:rsidP="00F77FBE">
      <w:pPr>
        <w:spacing w:line="276" w:lineRule="auto"/>
        <w:rPr>
          <w:lang w:eastAsia="x-none"/>
        </w:rPr>
      </w:pPr>
    </w:p>
    <w:p w14:paraId="5D2AD6DB" w14:textId="77777777" w:rsidR="00F77FBE" w:rsidRPr="00FF7420" w:rsidRDefault="001433C3" w:rsidP="00F77FBE">
      <w:pPr>
        <w:spacing w:line="276" w:lineRule="auto"/>
        <w:jc w:val="both"/>
        <w:rPr>
          <w:rFonts w:cs="Arial"/>
          <w:szCs w:val="22"/>
          <w:lang w:eastAsia="en-US"/>
        </w:rPr>
      </w:pPr>
      <w:r w:rsidRPr="00FF7420">
        <w:rPr>
          <w:rFonts w:cs="Arial"/>
          <w:szCs w:val="22"/>
          <w:lang w:eastAsia="en-US"/>
        </w:rPr>
        <w:t>Naročnik bo ponudniku zagotovil varovanje podatkov, ki se glede na določbe zakona, ki ureja varstvo osebnih podatkov in varstvo tajnih podatkov, štejejo za osebne ali tajne podatke.</w:t>
      </w:r>
    </w:p>
    <w:p w14:paraId="4F816760" w14:textId="77777777" w:rsidR="00F77FBE" w:rsidRPr="00FF7420" w:rsidRDefault="00F77FBE" w:rsidP="00F77FBE">
      <w:pPr>
        <w:spacing w:line="276" w:lineRule="auto"/>
        <w:jc w:val="both"/>
        <w:rPr>
          <w:rFonts w:cs="Arial"/>
          <w:szCs w:val="22"/>
          <w:lang w:eastAsia="en-US"/>
        </w:rPr>
      </w:pPr>
    </w:p>
    <w:p w14:paraId="3267A338" w14:textId="77777777" w:rsidR="00F77FBE" w:rsidRPr="00FF7420" w:rsidRDefault="001433C3" w:rsidP="00F77FBE">
      <w:pPr>
        <w:spacing w:line="276" w:lineRule="auto"/>
        <w:jc w:val="both"/>
        <w:rPr>
          <w:rFonts w:cs="Arial"/>
          <w:bCs/>
          <w:szCs w:val="22"/>
          <w:lang w:eastAsia="en-US"/>
        </w:rPr>
      </w:pPr>
      <w:r w:rsidRPr="00FF7420">
        <w:rPr>
          <w:rFonts w:cs="Arial"/>
          <w:bCs/>
          <w:szCs w:val="22"/>
          <w:lang w:eastAsia="en-US"/>
        </w:rPr>
        <w:t xml:space="preserve">Za poslovno skrivnost se ne morejo določiti specifikacija ponujenega blaga, storitve ali gradnje in količina iz te specifikacije, cena na enoto, vrednost posamezne postavke in skupna vrednost iz ponudbe. Prav tako se podatki, ki se nanašajo na merila, ne morejo označiti kot poslovna skrivnost. </w:t>
      </w:r>
    </w:p>
    <w:p w14:paraId="4CED70E9" w14:textId="77777777" w:rsidR="00F77FBE" w:rsidRPr="00FF7420" w:rsidRDefault="00F77FBE" w:rsidP="00F77FBE">
      <w:pPr>
        <w:spacing w:line="276" w:lineRule="auto"/>
        <w:jc w:val="both"/>
        <w:rPr>
          <w:rFonts w:cs="Arial"/>
          <w:szCs w:val="22"/>
          <w:lang w:eastAsia="en-US"/>
        </w:rPr>
      </w:pPr>
    </w:p>
    <w:p w14:paraId="4C11851E" w14:textId="77777777" w:rsidR="00F77FBE" w:rsidRPr="00FF7420" w:rsidRDefault="001433C3" w:rsidP="00F77FBE">
      <w:pPr>
        <w:spacing w:line="276" w:lineRule="auto"/>
        <w:jc w:val="both"/>
        <w:rPr>
          <w:rFonts w:cs="Arial"/>
          <w:szCs w:val="22"/>
          <w:lang w:eastAsia="en-US"/>
        </w:rPr>
      </w:pPr>
      <w:r w:rsidRPr="00FF7420">
        <w:rPr>
          <w:rFonts w:cs="Arial"/>
          <w:szCs w:val="22"/>
          <w:lang w:eastAsia="en-US"/>
        </w:rPr>
        <w:t>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72CAE02" w14:textId="77777777" w:rsidR="00F77FBE" w:rsidRPr="00FF7420" w:rsidRDefault="00F77FBE" w:rsidP="00F77FBE">
      <w:pPr>
        <w:spacing w:line="276" w:lineRule="auto"/>
        <w:jc w:val="both"/>
      </w:pPr>
    </w:p>
    <w:p w14:paraId="681C61F5" w14:textId="77777777" w:rsidR="00F77FBE" w:rsidRPr="00FF7420" w:rsidRDefault="001433C3" w:rsidP="00F77FBE">
      <w:pPr>
        <w:pStyle w:val="Naslov2"/>
        <w:spacing w:line="276" w:lineRule="auto"/>
        <w:rPr>
          <w:lang w:val="sl-SI"/>
        </w:rPr>
      </w:pPr>
      <w:bookmarkStart w:id="71" w:name="_Toc354655037"/>
      <w:bookmarkStart w:id="72" w:name="_Toc462052082"/>
      <w:bookmarkStart w:id="73" w:name="_Toc141443317"/>
      <w:bookmarkStart w:id="74" w:name="_Toc231994153"/>
      <w:r w:rsidRPr="00FF7420">
        <w:t>Pogoji dopustne ponudbe</w:t>
      </w:r>
      <w:bookmarkEnd w:id="71"/>
      <w:bookmarkEnd w:id="72"/>
      <w:bookmarkEnd w:id="73"/>
      <w:bookmarkEnd w:id="74"/>
    </w:p>
    <w:p w14:paraId="23E6EF0A" w14:textId="77777777" w:rsidR="00F77FBE" w:rsidRPr="00FF7420" w:rsidRDefault="00F77FBE" w:rsidP="00F77FBE">
      <w:pPr>
        <w:spacing w:line="276" w:lineRule="auto"/>
        <w:rPr>
          <w:lang w:eastAsia="x-none"/>
        </w:rPr>
      </w:pPr>
    </w:p>
    <w:p w14:paraId="6D6D0FD9" w14:textId="77777777" w:rsidR="00F77FBE" w:rsidRPr="00FF7420" w:rsidRDefault="001433C3" w:rsidP="00F77FBE">
      <w:pPr>
        <w:spacing w:line="276" w:lineRule="auto"/>
        <w:jc w:val="both"/>
        <w:rPr>
          <w:rFonts w:cs="Arial"/>
          <w:szCs w:val="22"/>
        </w:rPr>
      </w:pPr>
      <w:r w:rsidRPr="00FF7420">
        <w:rPr>
          <w:rFonts w:cs="Arial"/>
          <w:szCs w:val="22"/>
          <w:u w:val="single"/>
          <w:shd w:val="clear" w:color="auto" w:fill="FFFFFF"/>
        </w:rPr>
        <w:t>Dopustna ponudba</w:t>
      </w:r>
      <w:r w:rsidRPr="00FF7420">
        <w:rPr>
          <w:rFonts w:cs="Arial"/>
          <w:szCs w:val="22"/>
          <w:shd w:val="clear" w:color="auto" w:fill="FFFFFF"/>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C05E109" w14:textId="77777777" w:rsidR="00F77FBE" w:rsidRPr="00FF7420" w:rsidRDefault="00F77FBE" w:rsidP="00F77FBE">
      <w:pPr>
        <w:spacing w:line="276" w:lineRule="auto"/>
        <w:jc w:val="both"/>
        <w:rPr>
          <w:rFonts w:cs="Arial"/>
          <w:szCs w:val="22"/>
        </w:rPr>
      </w:pPr>
    </w:p>
    <w:p w14:paraId="5896CAA5" w14:textId="77777777" w:rsidR="00F77FBE" w:rsidRPr="00FF7420" w:rsidRDefault="72E8797B" w:rsidP="00F77FBE">
      <w:pPr>
        <w:spacing w:line="276" w:lineRule="auto"/>
        <w:jc w:val="both"/>
        <w:rPr>
          <w:rFonts w:cs="Arial"/>
          <w:szCs w:val="22"/>
        </w:rPr>
      </w:pPr>
      <w:r w:rsidRPr="00FF7420">
        <w:rPr>
          <w:rFonts w:cs="Arial"/>
          <w:i/>
          <w:iCs/>
          <w:u w:val="single"/>
        </w:rPr>
        <w:t>Variantne ali alternativne ponudbe</w:t>
      </w:r>
      <w:r w:rsidRPr="00FF7420">
        <w:rPr>
          <w:rFonts w:cs="Arial"/>
          <w:i/>
          <w:iCs/>
        </w:rPr>
        <w:t xml:space="preserve"> </w:t>
      </w:r>
      <w:r w:rsidRPr="00FF7420">
        <w:rPr>
          <w:rFonts w:cs="Arial"/>
        </w:rPr>
        <w:t>niso dopustne in jih bo naročnik v primeru prejema zavrnil.</w:t>
      </w:r>
    </w:p>
    <w:p w14:paraId="6F01C9CB" w14:textId="0490AE1B" w:rsidR="72E8797B" w:rsidRPr="00FF7420" w:rsidRDefault="72E8797B" w:rsidP="72E8797B">
      <w:pPr>
        <w:spacing w:line="276" w:lineRule="auto"/>
        <w:jc w:val="both"/>
        <w:rPr>
          <w:rFonts w:cs="Arial"/>
        </w:rPr>
      </w:pPr>
    </w:p>
    <w:p w14:paraId="66BDB4AD" w14:textId="6BC00B9C" w:rsidR="65747273" w:rsidRPr="00FF7420" w:rsidRDefault="65747273" w:rsidP="72E8797B">
      <w:pPr>
        <w:spacing w:line="276" w:lineRule="auto"/>
        <w:jc w:val="both"/>
        <w:rPr>
          <w:rFonts w:eastAsia="Arial" w:cs="Arial"/>
          <w:szCs w:val="22"/>
        </w:rPr>
      </w:pPr>
      <w:r w:rsidRPr="00FF7420">
        <w:rPr>
          <w:rFonts w:eastAsia="Arial" w:cs="Arial"/>
          <w:szCs w:val="22"/>
        </w:rPr>
        <w:t xml:space="preserve">Javno naročilo je razdeljeno na dva sklopa. Ponudnik </w:t>
      </w:r>
      <w:r w:rsidR="004337FE" w:rsidRPr="00FF7420">
        <w:rPr>
          <w:rFonts w:eastAsia="Arial" w:cs="Arial"/>
          <w:szCs w:val="22"/>
        </w:rPr>
        <w:t>mora</w:t>
      </w:r>
      <w:r w:rsidRPr="00FF7420">
        <w:rPr>
          <w:rFonts w:eastAsia="Arial" w:cs="Arial"/>
          <w:szCs w:val="22"/>
        </w:rPr>
        <w:t xml:space="preserve"> odda</w:t>
      </w:r>
      <w:r w:rsidR="004337FE" w:rsidRPr="00FF7420">
        <w:rPr>
          <w:rFonts w:eastAsia="Arial" w:cs="Arial"/>
          <w:szCs w:val="22"/>
        </w:rPr>
        <w:t xml:space="preserve">ti </w:t>
      </w:r>
      <w:r w:rsidRPr="00FF7420">
        <w:rPr>
          <w:rFonts w:eastAsia="Arial" w:cs="Arial"/>
          <w:szCs w:val="22"/>
        </w:rPr>
        <w:t>ponudbo</w:t>
      </w:r>
      <w:r w:rsidR="004337FE" w:rsidRPr="00FF7420">
        <w:rPr>
          <w:rFonts w:eastAsia="Arial" w:cs="Arial"/>
          <w:szCs w:val="22"/>
        </w:rPr>
        <w:t xml:space="preserve"> za</w:t>
      </w:r>
      <w:r w:rsidRPr="00FF7420">
        <w:rPr>
          <w:rFonts w:eastAsia="Arial" w:cs="Arial"/>
          <w:szCs w:val="22"/>
        </w:rPr>
        <w:t xml:space="preserve"> oba sklopa skupaj.</w:t>
      </w:r>
    </w:p>
    <w:p w14:paraId="2BE8F482" w14:textId="77777777" w:rsidR="00F77FBE" w:rsidRPr="00FF7420" w:rsidRDefault="00F77FBE" w:rsidP="00F77FBE">
      <w:pPr>
        <w:spacing w:line="276" w:lineRule="auto"/>
        <w:jc w:val="both"/>
        <w:rPr>
          <w:rFonts w:cs="Arial"/>
          <w:szCs w:val="22"/>
        </w:rPr>
      </w:pPr>
    </w:p>
    <w:p w14:paraId="6D84F50F" w14:textId="4F57FF05" w:rsidR="00F77FBE" w:rsidRPr="00FF7420" w:rsidRDefault="001433C3" w:rsidP="00F77FBE">
      <w:pPr>
        <w:pStyle w:val="Naslov2"/>
        <w:spacing w:line="276" w:lineRule="auto"/>
        <w:rPr>
          <w:lang w:val="sl-SI"/>
        </w:rPr>
      </w:pPr>
      <w:bookmarkStart w:id="75" w:name="_Toc354655038"/>
      <w:bookmarkStart w:id="76" w:name="_Toc462052083"/>
      <w:bookmarkStart w:id="77" w:name="_Toc141443318"/>
      <w:bookmarkStart w:id="78" w:name="_Toc231994154"/>
      <w:r w:rsidRPr="00FF7420">
        <w:t>Ponudnik in vrste ponudb</w:t>
      </w:r>
      <w:bookmarkEnd w:id="75"/>
      <w:bookmarkEnd w:id="76"/>
      <w:bookmarkEnd w:id="77"/>
      <w:bookmarkEnd w:id="78"/>
    </w:p>
    <w:p w14:paraId="20BA21B5" w14:textId="77777777" w:rsidR="00F77FBE" w:rsidRPr="00FF7420" w:rsidRDefault="00F77FBE" w:rsidP="00F77FBE">
      <w:pPr>
        <w:spacing w:line="276" w:lineRule="auto"/>
        <w:rPr>
          <w:lang w:eastAsia="x-none"/>
        </w:rPr>
      </w:pPr>
    </w:p>
    <w:p w14:paraId="1FABEDE7" w14:textId="77777777" w:rsidR="00F77FBE" w:rsidRPr="00FF7420" w:rsidRDefault="001433C3" w:rsidP="00F77FBE">
      <w:pPr>
        <w:spacing w:line="276" w:lineRule="auto"/>
        <w:jc w:val="both"/>
        <w:rPr>
          <w:rFonts w:cs="Arial"/>
          <w:szCs w:val="22"/>
        </w:rPr>
      </w:pPr>
      <w:r w:rsidRPr="00FF7420">
        <w:rPr>
          <w:rFonts w:cs="Arial"/>
          <w:szCs w:val="22"/>
        </w:rPr>
        <w:t xml:space="preserve">Ponudnik je lahko </w:t>
      </w:r>
      <w:r w:rsidRPr="00FF7420">
        <w:rPr>
          <w:rFonts w:cs="Arial"/>
          <w:lang w:eastAsia="zh-CN"/>
        </w:rPr>
        <w:t>katerakoli pravna ali fizična oseba, ki izpolnjuje vse naročnikove zahteve iz dokumentacije v zvezi z oddajo javnega naročila.</w:t>
      </w:r>
      <w:r w:rsidRPr="00FF7420">
        <w:rPr>
          <w:rFonts w:cs="Arial"/>
          <w:szCs w:val="22"/>
        </w:rPr>
        <w:t xml:space="preserve"> Ponudba je lahko samostojna, skupna in s podizvajalci. </w:t>
      </w:r>
    </w:p>
    <w:p w14:paraId="21D285E5" w14:textId="77777777" w:rsidR="00F77FBE" w:rsidRPr="00FF7420" w:rsidRDefault="00F77FBE" w:rsidP="00F77FBE">
      <w:pPr>
        <w:spacing w:line="276" w:lineRule="auto"/>
        <w:jc w:val="both"/>
        <w:rPr>
          <w:rFonts w:cs="Arial"/>
          <w:szCs w:val="22"/>
        </w:rPr>
      </w:pPr>
    </w:p>
    <w:p w14:paraId="246766E7" w14:textId="77777777" w:rsidR="00F77FBE" w:rsidRPr="00FF7420" w:rsidRDefault="001433C3" w:rsidP="00F77FBE">
      <w:pPr>
        <w:spacing w:line="276" w:lineRule="auto"/>
        <w:jc w:val="both"/>
        <w:rPr>
          <w:rFonts w:cs="Arial"/>
          <w:szCs w:val="22"/>
        </w:rPr>
      </w:pPr>
      <w:r w:rsidRPr="00FF7420">
        <w:rPr>
          <w:rFonts w:cs="Arial"/>
          <w:szCs w:val="22"/>
        </w:rPr>
        <w:lastRenderedPageBreak/>
        <w:t>Ponudba mora biti podpisana s strani zakonitega zastopnika ali osebe, ki je s pisnim pooblastilom pooblaščena za podpisovanje v imenu zakonitega zastopnika družbe.</w:t>
      </w:r>
    </w:p>
    <w:p w14:paraId="2DE3750D" w14:textId="77777777" w:rsidR="00F77FBE" w:rsidRPr="00FF7420" w:rsidRDefault="00F77FBE" w:rsidP="00F77FBE">
      <w:pPr>
        <w:spacing w:line="276" w:lineRule="auto"/>
        <w:jc w:val="both"/>
        <w:rPr>
          <w:rFonts w:cs="Arial"/>
          <w:b/>
          <w:bCs/>
          <w:szCs w:val="22"/>
        </w:rPr>
      </w:pPr>
    </w:p>
    <w:p w14:paraId="0A0E31FE" w14:textId="77777777" w:rsidR="00F77FBE" w:rsidRPr="00FF7420" w:rsidRDefault="001433C3" w:rsidP="00F77FBE">
      <w:pPr>
        <w:pStyle w:val="Naslov3"/>
        <w:spacing w:line="276" w:lineRule="auto"/>
        <w:rPr>
          <w:lang w:val="sl-SI"/>
        </w:rPr>
      </w:pPr>
      <w:r w:rsidRPr="00FF7420">
        <w:t xml:space="preserve">Samostojna ponudba </w:t>
      </w:r>
    </w:p>
    <w:p w14:paraId="5DA08E93" w14:textId="77777777" w:rsidR="00F77FBE" w:rsidRPr="00FF7420" w:rsidRDefault="00F77FBE" w:rsidP="00F77FBE">
      <w:pPr>
        <w:spacing w:line="276" w:lineRule="auto"/>
        <w:rPr>
          <w:lang w:eastAsia="x-none"/>
        </w:rPr>
      </w:pPr>
    </w:p>
    <w:p w14:paraId="738A8B2B" w14:textId="77777777" w:rsidR="00F77FBE" w:rsidRPr="00FF7420" w:rsidRDefault="001433C3" w:rsidP="00F77FBE">
      <w:pPr>
        <w:spacing w:line="276" w:lineRule="auto"/>
        <w:jc w:val="both"/>
        <w:rPr>
          <w:rFonts w:cs="Arial"/>
          <w:szCs w:val="22"/>
        </w:rPr>
      </w:pPr>
      <w:r w:rsidRPr="00FF7420">
        <w:rPr>
          <w:rFonts w:cs="Arial"/>
          <w:szCs w:val="22"/>
        </w:rPr>
        <w:t>Samostojna je tista ponudba, v kateri nastopa samo en gospodarski subjekt (</w:t>
      </w:r>
      <w:r w:rsidRPr="00FF7420">
        <w:rPr>
          <w:rFonts w:cs="Arial"/>
          <w:i/>
          <w:szCs w:val="22"/>
        </w:rPr>
        <w:t>samostojni ponudnik</w:t>
      </w:r>
      <w:r w:rsidRPr="00FF7420">
        <w:rPr>
          <w:rFonts w:cs="Arial"/>
          <w:szCs w:val="22"/>
        </w:rPr>
        <w:t xml:space="preserve">), ki sam izpolnjuje vse razpisane pogoje in zahteve ter sam v celoti prevzema izvedbo naročila. </w:t>
      </w:r>
    </w:p>
    <w:p w14:paraId="2509F4CC" w14:textId="77777777" w:rsidR="00F77FBE" w:rsidRPr="00FF7420" w:rsidRDefault="00F77FBE" w:rsidP="00F77FBE">
      <w:pPr>
        <w:spacing w:line="276" w:lineRule="auto"/>
        <w:jc w:val="both"/>
        <w:rPr>
          <w:rFonts w:cs="Arial"/>
          <w:szCs w:val="22"/>
        </w:rPr>
      </w:pPr>
    </w:p>
    <w:p w14:paraId="0A00F979" w14:textId="4C777A83" w:rsidR="00F77FBE" w:rsidRPr="00FF7420" w:rsidRDefault="001433C3" w:rsidP="00F77FBE">
      <w:pPr>
        <w:pStyle w:val="Naslov3"/>
        <w:spacing w:line="276" w:lineRule="auto"/>
        <w:rPr>
          <w:lang w:val="sl-SI"/>
        </w:rPr>
      </w:pPr>
      <w:r w:rsidRPr="00FF7420">
        <w:t>Ponudba s podizvajalci</w:t>
      </w:r>
    </w:p>
    <w:p w14:paraId="626F55BF" w14:textId="77777777" w:rsidR="00F77FBE" w:rsidRPr="00FF7420" w:rsidRDefault="00F77FBE" w:rsidP="00F77FBE">
      <w:pPr>
        <w:spacing w:line="276" w:lineRule="auto"/>
        <w:rPr>
          <w:lang w:eastAsia="x-none"/>
        </w:rPr>
      </w:pPr>
    </w:p>
    <w:p w14:paraId="152D36FD" w14:textId="74356E48" w:rsidR="001C09F4" w:rsidRPr="00FF7420" w:rsidRDefault="001433C3" w:rsidP="00F77FBE">
      <w:pPr>
        <w:autoSpaceDE w:val="0"/>
        <w:autoSpaceDN w:val="0"/>
        <w:adjustRightInd w:val="0"/>
        <w:spacing w:line="276" w:lineRule="auto"/>
        <w:jc w:val="both"/>
        <w:rPr>
          <w:rFonts w:cs="Arial"/>
          <w:szCs w:val="22"/>
          <w:lang w:eastAsia="en-US"/>
        </w:rPr>
      </w:pPr>
      <w:r w:rsidRPr="00FF7420">
        <w:rPr>
          <w:rFonts w:cs="Arial"/>
          <w:szCs w:val="22"/>
          <w:lang w:eastAsia="en-US"/>
        </w:rPr>
        <w:t xml:space="preserve">Ponudnik lahko del javnega naročila odda v podizvajanje. Ponudba s podizvajalci je ponudba, pri kateri glavni ponudnik sodeluje skupaj s podizvajalci. </w:t>
      </w:r>
    </w:p>
    <w:p w14:paraId="4C7787A2" w14:textId="77777777" w:rsidR="001C09F4" w:rsidRPr="00FF7420" w:rsidRDefault="001C09F4" w:rsidP="00F77FBE">
      <w:pPr>
        <w:autoSpaceDE w:val="0"/>
        <w:autoSpaceDN w:val="0"/>
        <w:adjustRightInd w:val="0"/>
        <w:spacing w:line="276" w:lineRule="auto"/>
        <w:jc w:val="both"/>
        <w:rPr>
          <w:rFonts w:cs="Arial"/>
          <w:szCs w:val="22"/>
          <w:lang w:eastAsia="en-US"/>
        </w:rPr>
      </w:pPr>
    </w:p>
    <w:p w14:paraId="08836685" w14:textId="02A34415" w:rsidR="00F77FBE" w:rsidRPr="00FF7420" w:rsidRDefault="001433C3" w:rsidP="00F77FBE">
      <w:pPr>
        <w:autoSpaceDE w:val="0"/>
        <w:autoSpaceDN w:val="0"/>
        <w:adjustRightInd w:val="0"/>
        <w:spacing w:line="276" w:lineRule="auto"/>
        <w:jc w:val="both"/>
        <w:rPr>
          <w:rFonts w:cs="Arial"/>
          <w:szCs w:val="22"/>
          <w:lang w:eastAsia="en-US"/>
        </w:rPr>
      </w:pPr>
      <w:r w:rsidRPr="00FF7420">
        <w:rPr>
          <w:rFonts w:cs="Arial"/>
          <w:szCs w:val="22"/>
          <w:lang w:eastAsia="en-US"/>
        </w:rPr>
        <w:t>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3400B663" w14:textId="77777777" w:rsidR="00F77FBE" w:rsidRPr="00FF7420" w:rsidRDefault="00F77FBE" w:rsidP="00F77FBE">
      <w:pPr>
        <w:autoSpaceDE w:val="0"/>
        <w:autoSpaceDN w:val="0"/>
        <w:adjustRightInd w:val="0"/>
        <w:spacing w:line="276" w:lineRule="auto"/>
        <w:jc w:val="both"/>
        <w:rPr>
          <w:rFonts w:cs="Arial"/>
          <w:szCs w:val="22"/>
          <w:lang w:eastAsia="en-US"/>
        </w:rPr>
      </w:pPr>
    </w:p>
    <w:p w14:paraId="482929CA" w14:textId="68ACCD59" w:rsidR="00F77FBE" w:rsidRPr="00FF7420" w:rsidRDefault="4D2986AE" w:rsidP="72E8797B">
      <w:pPr>
        <w:autoSpaceDE w:val="0"/>
        <w:autoSpaceDN w:val="0"/>
        <w:adjustRightInd w:val="0"/>
        <w:spacing w:line="276" w:lineRule="auto"/>
        <w:jc w:val="both"/>
        <w:rPr>
          <w:rFonts w:eastAsia="Arial" w:cs="Arial"/>
          <w:szCs w:val="22"/>
        </w:rPr>
      </w:pPr>
      <w:r w:rsidRPr="00FF7420">
        <w:rPr>
          <w:rFonts w:eastAsia="Arial" w:cs="Arial"/>
          <w:szCs w:val="22"/>
        </w:rPr>
        <w:t>Ponudnik, ki nastopa s podizvajalci, mora v ponudbi:</w:t>
      </w:r>
    </w:p>
    <w:p w14:paraId="09581A01" w14:textId="098198AE" w:rsidR="00F77FBE" w:rsidRPr="00FF7420" w:rsidRDefault="4D2986AE" w:rsidP="00FA3746">
      <w:pPr>
        <w:pStyle w:val="Odstavekseznama"/>
        <w:numPr>
          <w:ilvl w:val="0"/>
          <w:numId w:val="1"/>
        </w:numPr>
        <w:autoSpaceDE w:val="0"/>
        <w:autoSpaceDN w:val="0"/>
        <w:adjustRightInd w:val="0"/>
        <w:spacing w:line="276" w:lineRule="auto"/>
        <w:jc w:val="both"/>
        <w:rPr>
          <w:rFonts w:eastAsia="Arial" w:cs="Arial"/>
        </w:rPr>
      </w:pPr>
      <w:r w:rsidRPr="00FF7420">
        <w:rPr>
          <w:rFonts w:eastAsia="Arial" w:cs="Arial"/>
        </w:rPr>
        <w:t>navesti kontaktne podatke in zakonite zastopnike predlaganih podizvajalcev ter vsak del javnega naročila, ki ga namerava oddati v podizvajanje (poleg točke I. še točko III. na obrazcu OBR. 2 - Podatki o ponudniku);</w:t>
      </w:r>
    </w:p>
    <w:p w14:paraId="0425B730" w14:textId="2D6D7FB1" w:rsidR="00F77FBE" w:rsidRPr="00FF7420" w:rsidRDefault="4D2986AE" w:rsidP="00FA3746">
      <w:pPr>
        <w:pStyle w:val="Odstavekseznama"/>
        <w:numPr>
          <w:ilvl w:val="0"/>
          <w:numId w:val="1"/>
        </w:numPr>
        <w:autoSpaceDE w:val="0"/>
        <w:autoSpaceDN w:val="0"/>
        <w:adjustRightInd w:val="0"/>
        <w:spacing w:line="276" w:lineRule="auto"/>
        <w:jc w:val="both"/>
        <w:rPr>
          <w:rFonts w:eastAsia="Arial" w:cs="Arial"/>
        </w:rPr>
      </w:pPr>
      <w:r w:rsidRPr="00FF7420">
        <w:rPr>
          <w:rFonts w:eastAsia="Arial" w:cs="Arial"/>
        </w:rPr>
        <w:t>priložiti izpolnjene obrazce »ESPD« za vsakega podizvajalca, s katerim bo sodeloval pri naročilu;</w:t>
      </w:r>
    </w:p>
    <w:p w14:paraId="1E647321" w14:textId="0F177EE6" w:rsidR="00F77FBE" w:rsidRPr="00FF7420" w:rsidRDefault="4D2986AE" w:rsidP="00FA3746">
      <w:pPr>
        <w:pStyle w:val="Odstavekseznama"/>
        <w:numPr>
          <w:ilvl w:val="0"/>
          <w:numId w:val="1"/>
        </w:numPr>
        <w:autoSpaceDE w:val="0"/>
        <w:autoSpaceDN w:val="0"/>
        <w:adjustRightInd w:val="0"/>
        <w:spacing w:line="276" w:lineRule="auto"/>
        <w:jc w:val="both"/>
        <w:rPr>
          <w:rFonts w:eastAsia="Arial" w:cs="Arial"/>
        </w:rPr>
      </w:pPr>
      <w:r w:rsidRPr="00FF7420">
        <w:rPr>
          <w:rFonts w:eastAsia="Arial" w:cs="Arial"/>
        </w:rPr>
        <w:t xml:space="preserve">priložiti zahteve podizvajalcev za neposredno plačilo, če podizvajalci to zahtevajo (OBR. </w:t>
      </w:r>
      <w:r w:rsidR="00A47042" w:rsidRPr="00FF7420">
        <w:rPr>
          <w:rFonts w:eastAsia="Arial" w:cs="Arial"/>
        </w:rPr>
        <w:t>3</w:t>
      </w:r>
      <w:r w:rsidRPr="00FF7420">
        <w:rPr>
          <w:rFonts w:eastAsia="Arial" w:cs="Arial"/>
        </w:rPr>
        <w:t>);</w:t>
      </w:r>
    </w:p>
    <w:p w14:paraId="24D0B1F4" w14:textId="2DF0DE41" w:rsidR="00F77FBE" w:rsidRPr="00FF7420" w:rsidRDefault="4D2986AE" w:rsidP="00FA3746">
      <w:pPr>
        <w:pStyle w:val="Odstavekseznama"/>
        <w:numPr>
          <w:ilvl w:val="0"/>
          <w:numId w:val="1"/>
        </w:numPr>
        <w:autoSpaceDE w:val="0"/>
        <w:autoSpaceDN w:val="0"/>
        <w:adjustRightInd w:val="0"/>
        <w:spacing w:line="276" w:lineRule="auto"/>
        <w:jc w:val="both"/>
        <w:rPr>
          <w:rFonts w:eastAsia="Arial" w:cs="Arial"/>
        </w:rPr>
      </w:pPr>
      <w:r w:rsidRPr="00FF7420">
        <w:rPr>
          <w:rFonts w:eastAsia="Arial" w:cs="Arial"/>
        </w:rPr>
        <w:t xml:space="preserve">soglasje podizvajalcev (OBR. </w:t>
      </w:r>
      <w:r w:rsidR="00A47042" w:rsidRPr="00FF7420">
        <w:rPr>
          <w:rFonts w:eastAsia="Arial" w:cs="Arial"/>
        </w:rPr>
        <w:t>4</w:t>
      </w:r>
      <w:r w:rsidRPr="00FF7420">
        <w:rPr>
          <w:rFonts w:eastAsia="Arial" w:cs="Arial"/>
        </w:rPr>
        <w:t>).</w:t>
      </w:r>
    </w:p>
    <w:p w14:paraId="418474FF" w14:textId="291091D7" w:rsidR="00F77FBE" w:rsidRPr="00FF7420" w:rsidRDefault="00F77FBE" w:rsidP="72E8797B">
      <w:pPr>
        <w:autoSpaceDE w:val="0"/>
        <w:autoSpaceDN w:val="0"/>
        <w:adjustRightInd w:val="0"/>
        <w:spacing w:line="276" w:lineRule="auto"/>
        <w:rPr>
          <w:rFonts w:eastAsia="Arial" w:cs="Arial"/>
          <w:szCs w:val="22"/>
        </w:rPr>
      </w:pPr>
    </w:p>
    <w:p w14:paraId="0D217048" w14:textId="3BAF4D12" w:rsidR="00F77FBE" w:rsidRPr="00FF7420" w:rsidRDefault="4D2986AE" w:rsidP="72E8797B">
      <w:pPr>
        <w:autoSpaceDE w:val="0"/>
        <w:autoSpaceDN w:val="0"/>
        <w:adjustRightInd w:val="0"/>
        <w:spacing w:line="276" w:lineRule="auto"/>
        <w:jc w:val="both"/>
        <w:rPr>
          <w:rFonts w:eastAsia="Arial" w:cs="Arial"/>
          <w:szCs w:val="22"/>
        </w:rPr>
      </w:pPr>
      <w:r w:rsidRPr="00FF7420">
        <w:rPr>
          <w:rFonts w:eastAsia="Arial" w:cs="Arial"/>
          <w:szCs w:val="22"/>
        </w:rPr>
        <w:t xml:space="preserve">Ponudnik v sistemu e-JN v razdelek »ESPD – ostali sodelujoči« za vse podizvajalce priloži/naloži ustrezen podpisan ESPD obrazec v </w:t>
      </w:r>
      <w:proofErr w:type="spellStart"/>
      <w:r w:rsidRPr="00FF7420">
        <w:rPr>
          <w:rFonts w:eastAsia="Arial" w:cs="Arial"/>
          <w:szCs w:val="22"/>
        </w:rPr>
        <w:t>pdf</w:t>
      </w:r>
      <w:proofErr w:type="spellEnd"/>
      <w:r w:rsidRPr="00FF7420">
        <w:rPr>
          <w:rFonts w:eastAsia="Arial" w:cs="Arial"/>
          <w:szCs w:val="22"/>
        </w:rPr>
        <w:t>. obliki, ali v elektronski obliki podpisan *.</w:t>
      </w:r>
      <w:proofErr w:type="spellStart"/>
      <w:r w:rsidRPr="00FF7420">
        <w:rPr>
          <w:rFonts w:eastAsia="Arial" w:cs="Arial"/>
          <w:szCs w:val="22"/>
        </w:rPr>
        <w:t>xml</w:t>
      </w:r>
      <w:proofErr w:type="spellEnd"/>
      <w:r w:rsidRPr="00FF7420">
        <w:rPr>
          <w:rFonts w:eastAsia="Arial" w:cs="Arial"/>
          <w:szCs w:val="22"/>
        </w:rPr>
        <w:t>. V razdelek »Druge priloge« pa mora naložiti vse ostale obrazce, priloge, dokazila zahtevana s predmetno dokumentacijo.</w:t>
      </w:r>
    </w:p>
    <w:p w14:paraId="78681954" w14:textId="494E3946" w:rsidR="00F77FBE" w:rsidRPr="00FF7420" w:rsidRDefault="00F77FBE" w:rsidP="72E8797B">
      <w:pPr>
        <w:autoSpaceDE w:val="0"/>
        <w:autoSpaceDN w:val="0"/>
        <w:adjustRightInd w:val="0"/>
        <w:spacing w:line="276" w:lineRule="auto"/>
        <w:rPr>
          <w:rFonts w:cs="Arial"/>
          <w:szCs w:val="22"/>
          <w:lang w:eastAsia="en-US"/>
        </w:rPr>
      </w:pPr>
    </w:p>
    <w:p w14:paraId="4CA0A93F" w14:textId="77777777" w:rsidR="00F77FBE" w:rsidRPr="00FF7420" w:rsidRDefault="001433C3" w:rsidP="00F77FBE">
      <w:pPr>
        <w:autoSpaceDE w:val="0"/>
        <w:autoSpaceDN w:val="0"/>
        <w:adjustRightInd w:val="0"/>
        <w:spacing w:line="276" w:lineRule="auto"/>
        <w:jc w:val="both"/>
        <w:rPr>
          <w:rFonts w:cs="Arial"/>
          <w:szCs w:val="22"/>
          <w:lang w:eastAsia="en-US"/>
        </w:rPr>
      </w:pPr>
      <w:r w:rsidRPr="00FF7420">
        <w:rPr>
          <w:rFonts w:cs="Arial"/>
          <w:szCs w:val="22"/>
          <w:lang w:eastAsia="en-US"/>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4A89A7EF" w14:textId="77777777" w:rsidR="00F77FBE" w:rsidRPr="00FF7420" w:rsidRDefault="00F77FBE" w:rsidP="00F77FBE">
      <w:pPr>
        <w:spacing w:line="276" w:lineRule="auto"/>
      </w:pPr>
    </w:p>
    <w:p w14:paraId="1DFC51B2" w14:textId="77777777" w:rsidR="00F77FBE" w:rsidRPr="00FF7420" w:rsidRDefault="001433C3" w:rsidP="00F77FBE">
      <w:pPr>
        <w:autoSpaceDE w:val="0"/>
        <w:autoSpaceDN w:val="0"/>
        <w:adjustRightInd w:val="0"/>
        <w:spacing w:line="276" w:lineRule="auto"/>
        <w:jc w:val="both"/>
      </w:pPr>
      <w:r w:rsidRPr="00FF7420">
        <w:rPr>
          <w:rFonts w:cs="Arial"/>
          <w:szCs w:val="22"/>
          <w:lang w:eastAsia="en-US"/>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w:t>
      </w:r>
      <w:r w:rsidRPr="00FF7420">
        <w:rPr>
          <w:rFonts w:cs="Arial"/>
          <w:b/>
          <w:szCs w:val="22"/>
          <w:lang w:eastAsia="en-US"/>
        </w:rPr>
        <w:t>V primeru vključitve novih podizvajalcev</w:t>
      </w:r>
      <w:r w:rsidRPr="00FF7420">
        <w:rPr>
          <w:rFonts w:cs="Arial"/>
          <w:szCs w:val="22"/>
          <w:lang w:eastAsia="en-US"/>
        </w:rPr>
        <w:t xml:space="preserve"> mora glavni izvajalec skupaj z obvestilom posredovati tudi podatke in dokumente iz druge, tretje, </w:t>
      </w:r>
      <w:r w:rsidRPr="00FF7420">
        <w:t xml:space="preserve">četrte in pete alineje tretjega odstavka. </w:t>
      </w:r>
    </w:p>
    <w:p w14:paraId="73D6D348" w14:textId="77777777" w:rsidR="00F77FBE" w:rsidRPr="00FF7420" w:rsidRDefault="00F77FBE" w:rsidP="00F77FBE">
      <w:pPr>
        <w:autoSpaceDE w:val="0"/>
        <w:autoSpaceDN w:val="0"/>
        <w:adjustRightInd w:val="0"/>
        <w:spacing w:line="276" w:lineRule="auto"/>
        <w:jc w:val="both"/>
        <w:rPr>
          <w:rFonts w:cs="Arial"/>
          <w:szCs w:val="22"/>
          <w:lang w:eastAsia="en-US"/>
        </w:rPr>
      </w:pPr>
    </w:p>
    <w:p w14:paraId="13746526" w14:textId="77777777" w:rsidR="00F77FBE" w:rsidRPr="00FF7420" w:rsidRDefault="001433C3" w:rsidP="00F77FBE">
      <w:pPr>
        <w:autoSpaceDE w:val="0"/>
        <w:autoSpaceDN w:val="0"/>
        <w:adjustRightInd w:val="0"/>
        <w:spacing w:line="276" w:lineRule="auto"/>
        <w:jc w:val="both"/>
        <w:rPr>
          <w:rFonts w:cs="Arial"/>
          <w:szCs w:val="22"/>
          <w:lang w:eastAsia="en-US"/>
        </w:rPr>
      </w:pPr>
      <w:r w:rsidRPr="00FF7420">
        <w:rPr>
          <w:rFonts w:cs="Arial"/>
          <w:szCs w:val="22"/>
          <w:lang w:eastAsia="en-US"/>
        </w:rPr>
        <w:lastRenderedPageBreak/>
        <w:t>Le če podizvajalec, skladno z ZJN-3, zahteva neposredno plačilo, bo naročnik izvajal neposredna plačila. Glavni ponudnik mora v tem primeru v pogodbi pooblastiti naročnika, da na podlagi potrjenega računa oziroma situacije s strani glavnega ponudnika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73591D2C" w14:textId="77777777" w:rsidR="00F77FBE" w:rsidRPr="00FF7420" w:rsidRDefault="00F77FBE" w:rsidP="00F77FBE">
      <w:pPr>
        <w:autoSpaceDE w:val="0"/>
        <w:autoSpaceDN w:val="0"/>
        <w:adjustRightInd w:val="0"/>
        <w:spacing w:line="276" w:lineRule="auto"/>
        <w:jc w:val="both"/>
        <w:rPr>
          <w:rFonts w:cs="Arial"/>
          <w:szCs w:val="22"/>
          <w:lang w:eastAsia="en-US"/>
        </w:rPr>
      </w:pPr>
    </w:p>
    <w:p w14:paraId="5540417F" w14:textId="7184B6B5" w:rsidR="00F77FBE" w:rsidRPr="00FF7420" w:rsidRDefault="001433C3" w:rsidP="00F77FBE">
      <w:pPr>
        <w:autoSpaceDE w:val="0"/>
        <w:autoSpaceDN w:val="0"/>
        <w:adjustRightInd w:val="0"/>
        <w:spacing w:line="276" w:lineRule="auto"/>
        <w:jc w:val="both"/>
        <w:rPr>
          <w:rFonts w:cs="Arial"/>
          <w:szCs w:val="22"/>
          <w:lang w:eastAsia="en-US"/>
        </w:rPr>
      </w:pPr>
      <w:r w:rsidRPr="00FF7420">
        <w:rPr>
          <w:rFonts w:cs="Arial"/>
          <w:szCs w:val="22"/>
          <w:lang w:eastAsia="en-US"/>
        </w:rPr>
        <w:t>Če neposredno plačilo podizvajalcu ni obvezno, mora glavni ponudnik najpozneje v 60 dneh od plačila končnega računa oziroma situacije poslati naročniku svojo pisno izjavo in pisno izjavo podizvajalca, da je podizvajalec prejel plačilo za izvedena dela.</w:t>
      </w:r>
    </w:p>
    <w:p w14:paraId="73652B27" w14:textId="77777777" w:rsidR="002419D6" w:rsidRPr="00FF7420" w:rsidRDefault="002419D6" w:rsidP="00F77FBE">
      <w:pPr>
        <w:autoSpaceDE w:val="0"/>
        <w:autoSpaceDN w:val="0"/>
        <w:adjustRightInd w:val="0"/>
        <w:spacing w:line="276" w:lineRule="auto"/>
        <w:jc w:val="both"/>
        <w:rPr>
          <w:rFonts w:cs="Arial"/>
          <w:szCs w:val="22"/>
          <w:lang w:eastAsia="en-US"/>
        </w:rPr>
      </w:pPr>
    </w:p>
    <w:p w14:paraId="1D1D7D68" w14:textId="196FDC5A" w:rsidR="00F77FBE" w:rsidRPr="00FF7420" w:rsidRDefault="001433C3" w:rsidP="00F77FBE">
      <w:pPr>
        <w:autoSpaceDE w:val="0"/>
        <w:autoSpaceDN w:val="0"/>
        <w:adjustRightInd w:val="0"/>
        <w:spacing w:line="276" w:lineRule="auto"/>
        <w:jc w:val="both"/>
        <w:rPr>
          <w:rFonts w:cs="Arial"/>
          <w:szCs w:val="22"/>
          <w:lang w:eastAsia="en-US"/>
        </w:rPr>
      </w:pPr>
      <w:r w:rsidRPr="00FF7420">
        <w:rPr>
          <w:rFonts w:cs="Arial"/>
          <w:szCs w:val="22"/>
          <w:lang w:eastAsia="en-US"/>
        </w:rPr>
        <w:t xml:space="preserve">Navedeno se smiselno uporablja tudi za podizvajalce podizvajalcev glavnega ponudnika ali nadaljnje podizvajalce v </w:t>
      </w:r>
      <w:proofErr w:type="spellStart"/>
      <w:r w:rsidRPr="00FF7420">
        <w:rPr>
          <w:rFonts w:cs="Arial"/>
          <w:szCs w:val="22"/>
          <w:lang w:eastAsia="en-US"/>
        </w:rPr>
        <w:t>podizvajalski</w:t>
      </w:r>
      <w:proofErr w:type="spellEnd"/>
      <w:r w:rsidRPr="00FF7420">
        <w:rPr>
          <w:rFonts w:cs="Arial"/>
          <w:szCs w:val="22"/>
          <w:lang w:eastAsia="en-US"/>
        </w:rPr>
        <w:t xml:space="preserve"> verigi.</w:t>
      </w:r>
    </w:p>
    <w:p w14:paraId="57C06ED2" w14:textId="77777777" w:rsidR="00CC14E8" w:rsidRPr="00FF7420" w:rsidRDefault="00CC14E8" w:rsidP="00F77FBE">
      <w:pPr>
        <w:autoSpaceDE w:val="0"/>
        <w:autoSpaceDN w:val="0"/>
        <w:adjustRightInd w:val="0"/>
        <w:spacing w:line="276" w:lineRule="auto"/>
        <w:jc w:val="both"/>
        <w:rPr>
          <w:rFonts w:cs="Arial"/>
          <w:b/>
          <w:szCs w:val="22"/>
          <w:lang w:eastAsia="en-US"/>
        </w:rPr>
      </w:pPr>
    </w:p>
    <w:p w14:paraId="0B7B2176" w14:textId="0D3224F4" w:rsidR="00F77FBE" w:rsidRPr="00FF7420" w:rsidRDefault="001433C3" w:rsidP="00F77FBE">
      <w:pPr>
        <w:autoSpaceDE w:val="0"/>
        <w:autoSpaceDN w:val="0"/>
        <w:adjustRightInd w:val="0"/>
        <w:spacing w:line="276" w:lineRule="auto"/>
        <w:jc w:val="both"/>
        <w:rPr>
          <w:rFonts w:cs="Arial"/>
          <w:b/>
          <w:szCs w:val="22"/>
          <w:lang w:eastAsia="en-US"/>
        </w:rPr>
      </w:pPr>
      <w:r w:rsidRPr="00FF7420">
        <w:rPr>
          <w:rFonts w:cs="Arial"/>
          <w:b/>
          <w:szCs w:val="22"/>
          <w:lang w:eastAsia="en-US"/>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njim glavni ponudnik izpolnjuje zahtevane pogoje.</w:t>
      </w:r>
    </w:p>
    <w:p w14:paraId="0DBF723A" w14:textId="77777777" w:rsidR="00F77FBE" w:rsidRPr="00FF7420" w:rsidRDefault="00F77FBE" w:rsidP="00F77FBE">
      <w:pPr>
        <w:autoSpaceDE w:val="0"/>
        <w:autoSpaceDN w:val="0"/>
        <w:adjustRightInd w:val="0"/>
        <w:spacing w:line="276" w:lineRule="auto"/>
        <w:jc w:val="both"/>
        <w:rPr>
          <w:rFonts w:cs="Arial"/>
          <w:szCs w:val="22"/>
          <w:lang w:eastAsia="en-US"/>
        </w:rPr>
      </w:pPr>
    </w:p>
    <w:p w14:paraId="048DE40E" w14:textId="77777777" w:rsidR="00F77FBE" w:rsidRPr="00FF7420" w:rsidRDefault="001433C3" w:rsidP="00F77FBE">
      <w:pPr>
        <w:autoSpaceDE w:val="0"/>
        <w:autoSpaceDN w:val="0"/>
        <w:adjustRightInd w:val="0"/>
        <w:spacing w:line="276" w:lineRule="auto"/>
        <w:jc w:val="both"/>
        <w:rPr>
          <w:rFonts w:cs="Arial"/>
          <w:szCs w:val="22"/>
          <w:lang w:eastAsia="en-US"/>
        </w:rPr>
      </w:pPr>
      <w:r w:rsidRPr="00FF7420">
        <w:rPr>
          <w:rFonts w:cs="Arial"/>
          <w:szCs w:val="22"/>
          <w:lang w:eastAsia="en-US"/>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52729D6A" w14:textId="77777777" w:rsidR="00F77FBE" w:rsidRPr="00FF7420" w:rsidRDefault="00F77FBE" w:rsidP="00F77FBE">
      <w:pPr>
        <w:spacing w:line="276" w:lineRule="auto"/>
      </w:pPr>
    </w:p>
    <w:p w14:paraId="120DCB6B" w14:textId="28F4EB9D" w:rsidR="00F77FBE" w:rsidRPr="00FF7420" w:rsidRDefault="001433C3" w:rsidP="00F77FBE">
      <w:pPr>
        <w:spacing w:line="276" w:lineRule="auto"/>
        <w:jc w:val="both"/>
      </w:pPr>
      <w:r w:rsidRPr="00FF7420">
        <w:t xml:space="preserve">Naročnik bo nemudoma po prejemu kopije pogodbe preveril ali ta vsebuje vse zahteve in ali je podizvajalec zahteval neposredno plačilo. Če je podizvajalec neposredno plačilo zahteval, mora biti priložena še zahteva podizvajalca, na podlagi katerega naročnik namesto ponudnika poravna podizvajalčevo terjatev do ponudnika (OBR. </w:t>
      </w:r>
      <w:r w:rsidR="00EC1B43" w:rsidRPr="00FF7420">
        <w:t>3</w:t>
      </w:r>
      <w:r w:rsidRPr="00FF7420">
        <w:t xml:space="preserve">) in soglasje podizvajalca (OBR. </w:t>
      </w:r>
      <w:r w:rsidR="00EC1B43" w:rsidRPr="00FF7420">
        <w:t>4</w:t>
      </w:r>
      <w:r w:rsidRPr="00FF7420">
        <w:t>).</w:t>
      </w:r>
    </w:p>
    <w:p w14:paraId="36418E88" w14:textId="77777777" w:rsidR="00F77FBE" w:rsidRPr="00FF7420" w:rsidRDefault="00F77FBE" w:rsidP="00F77FBE">
      <w:pPr>
        <w:spacing w:line="276" w:lineRule="auto"/>
      </w:pPr>
    </w:p>
    <w:p w14:paraId="0C05B5E6" w14:textId="77777777" w:rsidR="00F77FBE" w:rsidRPr="00FF7420" w:rsidRDefault="001433C3" w:rsidP="00F77FBE">
      <w:pPr>
        <w:spacing w:line="276" w:lineRule="auto"/>
        <w:jc w:val="both"/>
        <w:rPr>
          <w:rFonts w:cs="Arial"/>
          <w:szCs w:val="22"/>
          <w:lang w:eastAsia="en-US"/>
        </w:rPr>
      </w:pPr>
      <w:r w:rsidRPr="00FF7420">
        <w:rPr>
          <w:rFonts w:cs="Arial"/>
          <w:szCs w:val="22"/>
          <w:lang w:eastAsia="en-US"/>
        </w:rPr>
        <w:t xml:space="preserve">V primeru izvedbe naročila s podizvajalci je obvezna sestavina/priloga pogodbe oziroma okvirnega sporazuma o izvedbi javnega naročila: </w:t>
      </w:r>
    </w:p>
    <w:p w14:paraId="521FFEC3" w14:textId="77777777" w:rsidR="00F77FBE" w:rsidRPr="00FF7420" w:rsidRDefault="001433C3" w:rsidP="00FA3746">
      <w:pPr>
        <w:numPr>
          <w:ilvl w:val="0"/>
          <w:numId w:val="12"/>
        </w:numPr>
        <w:spacing w:line="276" w:lineRule="auto"/>
        <w:jc w:val="both"/>
        <w:rPr>
          <w:rFonts w:cs="Arial"/>
          <w:szCs w:val="22"/>
          <w:lang w:eastAsia="en-US"/>
        </w:rPr>
      </w:pPr>
      <w:r w:rsidRPr="00FF7420">
        <w:rPr>
          <w:rFonts w:cs="Arial"/>
          <w:szCs w:val="22"/>
          <w:lang w:eastAsia="en-US"/>
        </w:rPr>
        <w:t xml:space="preserve">vsaka vrsta del, ki jih bo izvedel, in vsaka vrsta blaga, ki ga bo dobavil, podizvajalec, </w:t>
      </w:r>
    </w:p>
    <w:p w14:paraId="307D603F" w14:textId="77777777" w:rsidR="00F77FBE" w:rsidRPr="00FF7420" w:rsidRDefault="001433C3" w:rsidP="00FA3746">
      <w:pPr>
        <w:numPr>
          <w:ilvl w:val="0"/>
          <w:numId w:val="12"/>
        </w:numPr>
        <w:spacing w:line="276" w:lineRule="auto"/>
        <w:jc w:val="both"/>
        <w:rPr>
          <w:rFonts w:cs="Arial"/>
          <w:szCs w:val="22"/>
          <w:lang w:eastAsia="en-US"/>
        </w:rPr>
      </w:pPr>
      <w:r w:rsidRPr="00FF7420">
        <w:rPr>
          <w:rFonts w:cs="Arial"/>
          <w:szCs w:val="22"/>
          <w:lang w:eastAsia="en-US"/>
        </w:rPr>
        <w:t xml:space="preserve">podatki o podizvajalcu/ih (naziv, polni naslov, matična številka, davčna številka in transakcijski račun), </w:t>
      </w:r>
    </w:p>
    <w:p w14:paraId="54E22FD2" w14:textId="77777777" w:rsidR="00F77FBE" w:rsidRPr="00FF7420" w:rsidRDefault="001433C3" w:rsidP="00FA3746">
      <w:pPr>
        <w:numPr>
          <w:ilvl w:val="0"/>
          <w:numId w:val="12"/>
        </w:numPr>
        <w:spacing w:line="276" w:lineRule="auto"/>
        <w:jc w:val="both"/>
        <w:rPr>
          <w:rFonts w:cs="Arial"/>
          <w:szCs w:val="22"/>
          <w:lang w:eastAsia="en-US"/>
        </w:rPr>
      </w:pPr>
      <w:r w:rsidRPr="00FF7420">
        <w:rPr>
          <w:rFonts w:cs="Arial"/>
          <w:szCs w:val="22"/>
          <w:lang w:eastAsia="en-US"/>
        </w:rPr>
        <w:t>predmet, količina, vrednost, kraj in rok izvedbe teh del (vse tri alineje so vezane na izpolnitev točke III. na obrazcu OBR. 2) in</w:t>
      </w:r>
    </w:p>
    <w:p w14:paraId="04516A74" w14:textId="7AFC3C74" w:rsidR="00F77FBE" w:rsidRPr="00FF7420" w:rsidRDefault="001433C3" w:rsidP="00FA3746">
      <w:pPr>
        <w:numPr>
          <w:ilvl w:val="0"/>
          <w:numId w:val="12"/>
        </w:numPr>
        <w:spacing w:line="276" w:lineRule="auto"/>
        <w:jc w:val="both"/>
        <w:rPr>
          <w:rFonts w:cs="Arial"/>
          <w:szCs w:val="22"/>
          <w:lang w:eastAsia="en-US"/>
        </w:rPr>
      </w:pPr>
      <w:r w:rsidRPr="00FF7420">
        <w:rPr>
          <w:rFonts w:cs="Arial"/>
          <w:szCs w:val="22"/>
          <w:lang w:eastAsia="en-US"/>
        </w:rPr>
        <w:t xml:space="preserve">če so podizvajalci zahtevali neposredno plačilo, tudi pooblastilo naročniku, da na podlagi potrjenega računa oziroma situacije neposredno plačuje podizvajalcem (OBR. </w:t>
      </w:r>
      <w:r w:rsidR="005452A4" w:rsidRPr="00FF7420">
        <w:rPr>
          <w:rFonts w:cs="Arial"/>
          <w:szCs w:val="22"/>
          <w:lang w:eastAsia="en-US"/>
        </w:rPr>
        <w:t>3</w:t>
      </w:r>
      <w:r w:rsidRPr="00FF7420">
        <w:rPr>
          <w:rFonts w:cs="Arial"/>
          <w:szCs w:val="22"/>
          <w:lang w:eastAsia="en-US"/>
        </w:rPr>
        <w:t xml:space="preserve">). </w:t>
      </w:r>
    </w:p>
    <w:p w14:paraId="11D8E452" w14:textId="77777777" w:rsidR="00E1764D" w:rsidRPr="00FF7420" w:rsidRDefault="00E1764D" w:rsidP="00F77FBE">
      <w:pPr>
        <w:autoSpaceDE w:val="0"/>
        <w:autoSpaceDN w:val="0"/>
        <w:adjustRightInd w:val="0"/>
        <w:spacing w:line="276" w:lineRule="auto"/>
        <w:jc w:val="both"/>
        <w:rPr>
          <w:rFonts w:cs="Arial"/>
          <w:szCs w:val="22"/>
          <w:lang w:eastAsia="en-US"/>
        </w:rPr>
      </w:pPr>
    </w:p>
    <w:p w14:paraId="7F8CAF04" w14:textId="2A2CC045" w:rsidR="00F77FBE" w:rsidRPr="00FF7420" w:rsidRDefault="001433C3" w:rsidP="00F77FBE">
      <w:pPr>
        <w:autoSpaceDE w:val="0"/>
        <w:autoSpaceDN w:val="0"/>
        <w:adjustRightInd w:val="0"/>
        <w:spacing w:line="276" w:lineRule="auto"/>
        <w:jc w:val="both"/>
        <w:rPr>
          <w:rFonts w:cs="Arial"/>
          <w:szCs w:val="22"/>
          <w:lang w:eastAsia="en-US"/>
        </w:rPr>
      </w:pPr>
      <w:r w:rsidRPr="00FF7420">
        <w:rPr>
          <w:rFonts w:cs="Arial"/>
          <w:szCs w:val="22"/>
          <w:lang w:eastAsia="en-US"/>
        </w:rPr>
        <w:t xml:space="preserve">Ponudnik mora svojemu računu oziroma situaciji obvezno priložiti račune oziroma situacije podizvajalcev, ki jih je predhodno potrdil. </w:t>
      </w:r>
    </w:p>
    <w:p w14:paraId="53233BA4" w14:textId="77777777" w:rsidR="00F77FBE" w:rsidRPr="00FF7420" w:rsidRDefault="00F77FBE" w:rsidP="00F77FBE">
      <w:pPr>
        <w:autoSpaceDE w:val="0"/>
        <w:autoSpaceDN w:val="0"/>
        <w:adjustRightInd w:val="0"/>
        <w:spacing w:line="276" w:lineRule="auto"/>
        <w:jc w:val="both"/>
        <w:rPr>
          <w:rFonts w:cs="Arial"/>
          <w:szCs w:val="22"/>
          <w:lang w:eastAsia="en-US"/>
        </w:rPr>
      </w:pPr>
    </w:p>
    <w:p w14:paraId="09B3E0EB" w14:textId="77777777" w:rsidR="00F77FBE" w:rsidRPr="00FF7420" w:rsidRDefault="001433C3" w:rsidP="00F77FBE">
      <w:pPr>
        <w:autoSpaceDE w:val="0"/>
        <w:autoSpaceDN w:val="0"/>
        <w:adjustRightInd w:val="0"/>
        <w:spacing w:line="276" w:lineRule="auto"/>
        <w:jc w:val="both"/>
        <w:rPr>
          <w:rFonts w:cs="Arial"/>
          <w:szCs w:val="22"/>
          <w:lang w:eastAsia="en-US"/>
        </w:rPr>
      </w:pPr>
      <w:r w:rsidRPr="00FF7420">
        <w:rPr>
          <w:rFonts w:cs="Arial"/>
          <w:szCs w:val="22"/>
          <w:lang w:eastAsia="en-US"/>
        </w:rPr>
        <w:t>Če glavni izvajalec ne ravna skladno s 94. členom ZJN-3 oziroma z zahtevami, navedenimi zgoraj, naročnik Državni revizijski komisiji poda predlog za uvedbo postopka o prekršku iz 2. točke prvega odstavka 112. člena ZJN-3.</w:t>
      </w:r>
    </w:p>
    <w:p w14:paraId="211D6D54" w14:textId="31B58257" w:rsidR="00F77FBE" w:rsidRPr="00FF7420" w:rsidRDefault="001433C3" w:rsidP="00F77FBE">
      <w:pPr>
        <w:pStyle w:val="Naslov3"/>
        <w:spacing w:line="276" w:lineRule="auto"/>
        <w:rPr>
          <w:lang w:val="sl-SI"/>
        </w:rPr>
      </w:pPr>
      <w:r w:rsidRPr="00FF7420">
        <w:lastRenderedPageBreak/>
        <w:t>Skupna ponudba</w:t>
      </w:r>
    </w:p>
    <w:p w14:paraId="00F7EDDC" w14:textId="77777777" w:rsidR="00F77FBE" w:rsidRPr="00FF7420" w:rsidRDefault="00F77FBE" w:rsidP="00F77FBE">
      <w:pPr>
        <w:spacing w:line="276" w:lineRule="auto"/>
        <w:rPr>
          <w:lang w:eastAsia="x-none"/>
        </w:rPr>
      </w:pPr>
    </w:p>
    <w:p w14:paraId="426CC931" w14:textId="77777777" w:rsidR="00F77FBE" w:rsidRPr="00FF7420" w:rsidRDefault="001433C3" w:rsidP="00F77FBE">
      <w:pPr>
        <w:autoSpaceDE w:val="0"/>
        <w:autoSpaceDN w:val="0"/>
        <w:adjustRightInd w:val="0"/>
        <w:spacing w:line="276" w:lineRule="auto"/>
        <w:jc w:val="both"/>
        <w:rPr>
          <w:rFonts w:cs="Arial"/>
          <w:szCs w:val="22"/>
          <w:lang w:eastAsia="en-US"/>
        </w:rPr>
      </w:pPr>
      <w:r w:rsidRPr="00FF7420">
        <w:rPr>
          <w:rFonts w:cs="Arial"/>
          <w:szCs w:val="22"/>
          <w:lang w:eastAsia="en-US"/>
        </w:rPr>
        <w:t xml:space="preserve">Skupna ponudba je ponudba, v kateri enakopravno nastopa več ponudnikov skupaj. </w:t>
      </w:r>
    </w:p>
    <w:p w14:paraId="626F4673" w14:textId="77777777" w:rsidR="00F77FBE" w:rsidRPr="00FF7420" w:rsidRDefault="00F77FBE" w:rsidP="00F77FBE">
      <w:pPr>
        <w:autoSpaceDE w:val="0"/>
        <w:autoSpaceDN w:val="0"/>
        <w:adjustRightInd w:val="0"/>
        <w:spacing w:line="276" w:lineRule="auto"/>
        <w:jc w:val="both"/>
        <w:rPr>
          <w:rFonts w:cs="Arial"/>
          <w:szCs w:val="22"/>
          <w:lang w:eastAsia="en-US"/>
        </w:rPr>
      </w:pPr>
    </w:p>
    <w:p w14:paraId="61EE936D" w14:textId="77777777" w:rsidR="00F77FBE" w:rsidRPr="00FF7420" w:rsidRDefault="001433C3" w:rsidP="00F77FBE">
      <w:pPr>
        <w:autoSpaceDE w:val="0"/>
        <w:autoSpaceDN w:val="0"/>
        <w:adjustRightInd w:val="0"/>
        <w:spacing w:line="276" w:lineRule="auto"/>
        <w:jc w:val="both"/>
        <w:rPr>
          <w:rFonts w:cs="Arial"/>
          <w:szCs w:val="22"/>
          <w:lang w:eastAsia="en-US"/>
        </w:rPr>
      </w:pPr>
      <w:r w:rsidRPr="00FF7420">
        <w:rPr>
          <w:rFonts w:cs="Arial"/>
          <w:szCs w:val="22"/>
          <w:lang w:eastAsia="en-US"/>
        </w:rPr>
        <w:t xml:space="preserve">Ponudbo lahko predloži skupina ponudnikov, ki </w:t>
      </w:r>
      <w:r w:rsidRPr="00FF7420">
        <w:rPr>
          <w:rFonts w:cs="Arial"/>
          <w:b/>
          <w:szCs w:val="22"/>
          <w:lang w:eastAsia="en-US"/>
        </w:rPr>
        <w:t>mora priložiti ustrezni akt o skupni izvedbi naročila</w:t>
      </w:r>
      <w:r w:rsidRPr="00FF7420">
        <w:rPr>
          <w:rFonts w:cs="Arial"/>
          <w:szCs w:val="22"/>
          <w:lang w:eastAsia="en-US"/>
        </w:rPr>
        <w:t xml:space="preserve"> (na primer pogodbo o sodelovanju), v katerem so natančno opredeljene naloge in odgovornost posameznih ponudnikov za izvedbo naročila ter poslovodeči partner. Omenjeni pravni akt o skupnem nastopu mora biti veljaven celoten čas trajanja pogodbe.</w:t>
      </w:r>
    </w:p>
    <w:p w14:paraId="0582FEE7" w14:textId="77777777" w:rsidR="00AC5156" w:rsidRPr="00FF7420" w:rsidRDefault="00AC5156" w:rsidP="00F77FBE">
      <w:pPr>
        <w:autoSpaceDE w:val="0"/>
        <w:autoSpaceDN w:val="0"/>
        <w:adjustRightInd w:val="0"/>
        <w:spacing w:line="276" w:lineRule="auto"/>
        <w:jc w:val="both"/>
        <w:rPr>
          <w:rFonts w:cs="Arial"/>
          <w:szCs w:val="22"/>
          <w:lang w:eastAsia="en-US"/>
        </w:rPr>
      </w:pPr>
    </w:p>
    <w:p w14:paraId="189A9AC9" w14:textId="28BD6972" w:rsidR="00F77FBE" w:rsidRPr="00FF7420" w:rsidRDefault="001433C3" w:rsidP="00F77FBE">
      <w:pPr>
        <w:autoSpaceDE w:val="0"/>
        <w:autoSpaceDN w:val="0"/>
        <w:adjustRightInd w:val="0"/>
        <w:spacing w:line="276" w:lineRule="auto"/>
        <w:jc w:val="both"/>
        <w:rPr>
          <w:rFonts w:cs="Arial"/>
          <w:szCs w:val="22"/>
          <w:lang w:eastAsia="en-US"/>
        </w:rPr>
      </w:pPr>
      <w:r w:rsidRPr="00FF7420">
        <w:rPr>
          <w:rFonts w:cs="Arial"/>
          <w:szCs w:val="22"/>
          <w:lang w:eastAsia="en-US"/>
        </w:rPr>
        <w:t>Iz akta o skupnem nastopanju mora biti nedvoumno razvidno najmanj naslednje:</w:t>
      </w:r>
    </w:p>
    <w:p w14:paraId="7E30D0DB" w14:textId="77777777" w:rsidR="00F77FBE" w:rsidRPr="00FF7420" w:rsidRDefault="001433C3" w:rsidP="00FA3746">
      <w:pPr>
        <w:numPr>
          <w:ilvl w:val="0"/>
          <w:numId w:val="9"/>
        </w:numPr>
        <w:autoSpaceDE w:val="0"/>
        <w:autoSpaceDN w:val="0"/>
        <w:adjustRightInd w:val="0"/>
        <w:spacing w:line="276" w:lineRule="auto"/>
        <w:contextualSpacing/>
        <w:jc w:val="both"/>
        <w:rPr>
          <w:rFonts w:cs="Arial"/>
          <w:szCs w:val="22"/>
          <w:lang w:eastAsia="en-US"/>
        </w:rPr>
      </w:pPr>
      <w:r w:rsidRPr="00FF7420">
        <w:rPr>
          <w:rFonts w:cs="Arial"/>
          <w:szCs w:val="22"/>
          <w:lang w:eastAsia="en-US"/>
        </w:rPr>
        <w:t>imenovanje nosilca posla pri izvedbi javnega naročila,</w:t>
      </w:r>
    </w:p>
    <w:p w14:paraId="31C95879" w14:textId="77777777" w:rsidR="00F77FBE" w:rsidRPr="00FF7420" w:rsidRDefault="001433C3" w:rsidP="00FA3746">
      <w:pPr>
        <w:numPr>
          <w:ilvl w:val="0"/>
          <w:numId w:val="9"/>
        </w:numPr>
        <w:autoSpaceDE w:val="0"/>
        <w:autoSpaceDN w:val="0"/>
        <w:adjustRightInd w:val="0"/>
        <w:spacing w:line="276" w:lineRule="auto"/>
        <w:contextualSpacing/>
        <w:jc w:val="both"/>
        <w:rPr>
          <w:rFonts w:cs="Arial"/>
          <w:szCs w:val="22"/>
          <w:lang w:eastAsia="en-US"/>
        </w:rPr>
      </w:pPr>
      <w:r w:rsidRPr="00FF7420">
        <w:rPr>
          <w:rFonts w:cs="Arial"/>
          <w:szCs w:val="22"/>
          <w:lang w:eastAsia="en-US"/>
        </w:rPr>
        <w:t>pooblastilo nosilcu posla in odgovorni osebi za podpis ponudbe ter podpis pogodbe,</w:t>
      </w:r>
    </w:p>
    <w:p w14:paraId="1453D7A0" w14:textId="77777777" w:rsidR="00F77FBE" w:rsidRPr="00FF7420" w:rsidRDefault="001433C3" w:rsidP="00FA3746">
      <w:pPr>
        <w:numPr>
          <w:ilvl w:val="0"/>
          <w:numId w:val="9"/>
        </w:numPr>
        <w:autoSpaceDE w:val="0"/>
        <w:autoSpaceDN w:val="0"/>
        <w:adjustRightInd w:val="0"/>
        <w:spacing w:line="276" w:lineRule="auto"/>
        <w:contextualSpacing/>
        <w:jc w:val="both"/>
        <w:rPr>
          <w:rFonts w:cs="Arial"/>
          <w:szCs w:val="22"/>
          <w:lang w:eastAsia="en-US"/>
        </w:rPr>
      </w:pPr>
      <w:r w:rsidRPr="00FF7420">
        <w:rPr>
          <w:rFonts w:cs="Arial"/>
          <w:szCs w:val="22"/>
          <w:lang w:eastAsia="en-US"/>
        </w:rPr>
        <w:t>obseg storitev, ki jih bo opravil posamezni ponudnik in njihove odgovornosti,</w:t>
      </w:r>
    </w:p>
    <w:p w14:paraId="6F83DB68" w14:textId="77777777" w:rsidR="00F77FBE" w:rsidRPr="00FF7420" w:rsidRDefault="001433C3" w:rsidP="00FA3746">
      <w:pPr>
        <w:numPr>
          <w:ilvl w:val="0"/>
          <w:numId w:val="9"/>
        </w:numPr>
        <w:autoSpaceDE w:val="0"/>
        <w:autoSpaceDN w:val="0"/>
        <w:adjustRightInd w:val="0"/>
        <w:spacing w:line="276" w:lineRule="auto"/>
        <w:contextualSpacing/>
        <w:jc w:val="both"/>
        <w:rPr>
          <w:rFonts w:cs="Arial"/>
          <w:szCs w:val="22"/>
          <w:lang w:eastAsia="en-US"/>
        </w:rPr>
      </w:pPr>
      <w:r w:rsidRPr="00FF7420">
        <w:rPr>
          <w:rFonts w:cs="Arial"/>
          <w:szCs w:val="22"/>
          <w:lang w:eastAsia="en-US"/>
        </w:rPr>
        <w:t>izjava, da so vsi ponudniki v skupni ponudbi seznanjeni z dokumentacijo v zvezi z oddajo javnega naročila in razpisnimi pogoji ter merili za dodelitev javnega naročila in da z njimi v celoti soglašajo,</w:t>
      </w:r>
    </w:p>
    <w:p w14:paraId="30850D28" w14:textId="77777777" w:rsidR="00F77FBE" w:rsidRPr="00FF7420" w:rsidRDefault="001433C3" w:rsidP="00FA3746">
      <w:pPr>
        <w:numPr>
          <w:ilvl w:val="0"/>
          <w:numId w:val="9"/>
        </w:numPr>
        <w:autoSpaceDE w:val="0"/>
        <w:autoSpaceDN w:val="0"/>
        <w:adjustRightInd w:val="0"/>
        <w:spacing w:line="276" w:lineRule="auto"/>
        <w:contextualSpacing/>
        <w:jc w:val="both"/>
        <w:rPr>
          <w:rFonts w:cs="Arial"/>
          <w:szCs w:val="22"/>
          <w:lang w:eastAsia="en-US"/>
        </w:rPr>
      </w:pPr>
      <w:r w:rsidRPr="00FF7420">
        <w:rPr>
          <w:rFonts w:cs="Arial"/>
          <w:szCs w:val="22"/>
          <w:lang w:eastAsia="en-US"/>
        </w:rPr>
        <w:t>izjava, da so vsi ponudniki seznanjeni s plačilnimi pogoji iz dokumentacije v zvezi z oddajo javnega naročila in</w:t>
      </w:r>
    </w:p>
    <w:p w14:paraId="7B56926A" w14:textId="77777777" w:rsidR="00F77FBE" w:rsidRPr="00FF7420" w:rsidRDefault="001433C3" w:rsidP="00FA3746">
      <w:pPr>
        <w:numPr>
          <w:ilvl w:val="0"/>
          <w:numId w:val="9"/>
        </w:numPr>
        <w:autoSpaceDE w:val="0"/>
        <w:autoSpaceDN w:val="0"/>
        <w:adjustRightInd w:val="0"/>
        <w:spacing w:line="276" w:lineRule="auto"/>
        <w:contextualSpacing/>
        <w:jc w:val="both"/>
        <w:rPr>
          <w:rFonts w:cs="Arial"/>
          <w:szCs w:val="22"/>
          <w:lang w:eastAsia="en-US"/>
        </w:rPr>
      </w:pPr>
      <w:r w:rsidRPr="00FF7420">
        <w:rPr>
          <w:rFonts w:cs="Arial"/>
          <w:szCs w:val="22"/>
          <w:lang w:eastAsia="en-US"/>
        </w:rPr>
        <w:t>navedba, da vsi ponudniki v skupni ponudbi odgovarjajo naročniku neomejeno solidarno.</w:t>
      </w:r>
    </w:p>
    <w:p w14:paraId="433BF960" w14:textId="77777777" w:rsidR="00F77FBE" w:rsidRPr="00FF7420" w:rsidRDefault="00F77FBE" w:rsidP="00F77FBE">
      <w:pPr>
        <w:autoSpaceDE w:val="0"/>
        <w:autoSpaceDN w:val="0"/>
        <w:adjustRightInd w:val="0"/>
        <w:spacing w:line="276" w:lineRule="auto"/>
        <w:jc w:val="both"/>
        <w:rPr>
          <w:rFonts w:cs="Arial"/>
          <w:szCs w:val="22"/>
          <w:lang w:eastAsia="en-US"/>
        </w:rPr>
      </w:pPr>
    </w:p>
    <w:p w14:paraId="6EDA9DEE" w14:textId="24E04988" w:rsidR="00F77FBE" w:rsidRPr="00FF7420" w:rsidRDefault="34EFC842" w:rsidP="72E8797B">
      <w:pPr>
        <w:autoSpaceDE w:val="0"/>
        <w:autoSpaceDN w:val="0"/>
        <w:adjustRightInd w:val="0"/>
        <w:spacing w:line="276" w:lineRule="auto"/>
        <w:jc w:val="both"/>
        <w:rPr>
          <w:rFonts w:cs="Arial"/>
          <w:lang w:eastAsia="en-US"/>
        </w:rPr>
      </w:pPr>
      <w:r w:rsidRPr="00FF7420">
        <w:rPr>
          <w:rFonts w:cs="Arial"/>
          <w:b/>
          <w:bCs/>
          <w:lang w:eastAsia="en-US"/>
        </w:rPr>
        <w:t xml:space="preserve">Vsi ponudniki v skupni ponudbi morajo dokazati izpolnjevanje pogojev za sodelovanje v postopku javnega naročanja v zvezi z njihovo osnovno sposobnostjo, pravnim statusom, sposobnostjo za opravljanje poklicne dejavnosti </w:t>
      </w:r>
      <w:r w:rsidRPr="00FF7420">
        <w:rPr>
          <w:rFonts w:cs="Arial"/>
          <w:lang w:eastAsia="en-US"/>
        </w:rPr>
        <w:t>(to pomeni, da morajo izpolnjevati pogoje in predložiti dokazila za vsakega od ponudnikov iz skupne ponudbe, kot so zahtevani v poglavju 2.1</w:t>
      </w:r>
      <w:r w:rsidR="5099FFF4" w:rsidRPr="00FF7420">
        <w:rPr>
          <w:rFonts w:cs="Arial"/>
          <w:lang w:eastAsia="en-US"/>
        </w:rPr>
        <w:t>5</w:t>
      </w:r>
      <w:r w:rsidRPr="00FF7420">
        <w:rPr>
          <w:rFonts w:cs="Arial"/>
          <w:lang w:eastAsia="en-US"/>
        </w:rPr>
        <w:t xml:space="preserve"> Merila in pogoji). </w:t>
      </w:r>
    </w:p>
    <w:p w14:paraId="53E9AD4B" w14:textId="77777777" w:rsidR="00F77FBE" w:rsidRPr="00FF7420" w:rsidRDefault="00F77FBE" w:rsidP="72E8797B">
      <w:pPr>
        <w:autoSpaceDE w:val="0"/>
        <w:autoSpaceDN w:val="0"/>
        <w:adjustRightInd w:val="0"/>
        <w:spacing w:line="276" w:lineRule="auto"/>
        <w:jc w:val="both"/>
        <w:rPr>
          <w:rFonts w:cs="Arial"/>
          <w:b/>
          <w:bCs/>
          <w:lang w:eastAsia="en-US"/>
        </w:rPr>
      </w:pPr>
    </w:p>
    <w:p w14:paraId="222C2B55" w14:textId="6DD6BA8F" w:rsidR="194F4701" w:rsidRPr="00FF7420" w:rsidRDefault="194F4701" w:rsidP="72E8797B">
      <w:pPr>
        <w:rPr>
          <w:rFonts w:eastAsia="Arial" w:cs="Arial"/>
          <w:szCs w:val="22"/>
        </w:rPr>
      </w:pPr>
      <w:r w:rsidRPr="00FF7420">
        <w:rPr>
          <w:rFonts w:eastAsia="Arial" w:cs="Arial"/>
          <w:szCs w:val="22"/>
        </w:rPr>
        <w:t>Obrazec »Ponudba - predračun« podajo vsi ponudniki, ki nastopajo v skupni ponudbi skupaj (en obrazec, podpisan s strani vsaj enega izmed ponudnikov, ki nastopajo v skupni ponudbi.</w:t>
      </w:r>
    </w:p>
    <w:p w14:paraId="519442B2" w14:textId="11B5B4A6" w:rsidR="72E8797B" w:rsidRPr="00FF7420" w:rsidRDefault="72E8797B" w:rsidP="72E8797B">
      <w:pPr>
        <w:rPr>
          <w:rFonts w:eastAsia="Arial" w:cs="Arial"/>
          <w:szCs w:val="22"/>
        </w:rPr>
      </w:pPr>
    </w:p>
    <w:p w14:paraId="3B8EC33B" w14:textId="5B4229A0" w:rsidR="194F4701" w:rsidRPr="00FF7420" w:rsidRDefault="194F4701" w:rsidP="00090D87">
      <w:pPr>
        <w:spacing w:line="276" w:lineRule="auto"/>
        <w:jc w:val="both"/>
        <w:rPr>
          <w:rFonts w:eastAsia="Arial" w:cs="Arial"/>
          <w:szCs w:val="22"/>
        </w:rPr>
      </w:pPr>
      <w:r w:rsidRPr="00FF7420">
        <w:rPr>
          <w:rFonts w:eastAsia="Arial" w:cs="Arial"/>
          <w:szCs w:val="22"/>
        </w:rPr>
        <w:t xml:space="preserve">K ponudbi je potrebno predložiti izpolnjen ESPD obrazec za vsakega od partnerjev v skladu z 79. členom ZJN-3. Ponudnik v sistemu e-JN v razdelek »ESPD – ostali sodelujoči« za partnerje priloži/naloži ustrezen podpisan ESPD obrazec v </w:t>
      </w:r>
      <w:proofErr w:type="spellStart"/>
      <w:r w:rsidRPr="00FF7420">
        <w:rPr>
          <w:rFonts w:eastAsia="Arial" w:cs="Arial"/>
          <w:szCs w:val="22"/>
        </w:rPr>
        <w:t>pdf</w:t>
      </w:r>
      <w:proofErr w:type="spellEnd"/>
      <w:r w:rsidRPr="00FF7420">
        <w:rPr>
          <w:rFonts w:eastAsia="Arial" w:cs="Arial"/>
          <w:szCs w:val="22"/>
        </w:rPr>
        <w:t>. obliki, ali v elektronski obliki podpisan *</w:t>
      </w:r>
      <w:proofErr w:type="spellStart"/>
      <w:r w:rsidRPr="00FF7420">
        <w:rPr>
          <w:rFonts w:eastAsia="Arial" w:cs="Arial"/>
          <w:szCs w:val="22"/>
        </w:rPr>
        <w:t>xml</w:t>
      </w:r>
      <w:proofErr w:type="spellEnd"/>
      <w:r w:rsidRPr="00FF7420">
        <w:rPr>
          <w:rFonts w:eastAsia="Arial" w:cs="Arial"/>
          <w:szCs w:val="22"/>
        </w:rPr>
        <w:t>. V razdelek »Druge priloge« pa mora naložiti vse ostale obrazce, priloge, dokazila zahtevana s predmetno dokumentacijo.</w:t>
      </w:r>
    </w:p>
    <w:p w14:paraId="64A12A37" w14:textId="1929F21F" w:rsidR="72E8797B" w:rsidRPr="00FF7420" w:rsidRDefault="72E8797B" w:rsidP="72E8797B">
      <w:pPr>
        <w:spacing w:line="276" w:lineRule="auto"/>
        <w:jc w:val="both"/>
        <w:rPr>
          <w:rFonts w:cs="Arial"/>
          <w:b/>
          <w:bCs/>
          <w:lang w:eastAsia="en-US"/>
        </w:rPr>
      </w:pPr>
    </w:p>
    <w:p w14:paraId="46A9FD92" w14:textId="77777777" w:rsidR="00F77FBE" w:rsidRPr="00FF7420" w:rsidRDefault="001433C3" w:rsidP="00F77FBE">
      <w:pPr>
        <w:autoSpaceDE w:val="0"/>
        <w:autoSpaceDN w:val="0"/>
        <w:adjustRightInd w:val="0"/>
        <w:spacing w:line="276" w:lineRule="auto"/>
        <w:jc w:val="both"/>
        <w:rPr>
          <w:rFonts w:cs="Arial"/>
          <w:b/>
          <w:szCs w:val="22"/>
          <w:lang w:eastAsia="en-US"/>
        </w:rPr>
      </w:pPr>
      <w:r w:rsidRPr="00FF7420">
        <w:rPr>
          <w:rFonts w:cs="Arial"/>
          <w:b/>
          <w:szCs w:val="22"/>
          <w:lang w:eastAsia="en-US"/>
        </w:rPr>
        <w:t>Zahteve in pogoje za priznanje za tehnično in kadrovsko sposobnost ponudnika se lahko seštevajo, kar omogoča, da vsi ponudniki skupaj izpolnijo zahteve in pogoje iz teh navodil.</w:t>
      </w:r>
    </w:p>
    <w:p w14:paraId="1157AED1" w14:textId="77777777" w:rsidR="002C4606" w:rsidRPr="00FF7420" w:rsidRDefault="002C4606" w:rsidP="009C46E5">
      <w:pPr>
        <w:autoSpaceDE w:val="0"/>
        <w:autoSpaceDN w:val="0"/>
        <w:adjustRightInd w:val="0"/>
        <w:spacing w:line="276" w:lineRule="auto"/>
        <w:jc w:val="both"/>
        <w:rPr>
          <w:rFonts w:cs="Arial"/>
          <w:szCs w:val="22"/>
          <w:lang w:eastAsia="en-US"/>
        </w:rPr>
      </w:pPr>
    </w:p>
    <w:p w14:paraId="5F6EC077" w14:textId="13146AF3" w:rsidR="009C46E5" w:rsidRPr="00FF7420" w:rsidRDefault="009C46E5" w:rsidP="009C46E5">
      <w:pPr>
        <w:autoSpaceDE w:val="0"/>
        <w:autoSpaceDN w:val="0"/>
        <w:adjustRightInd w:val="0"/>
        <w:spacing w:line="276" w:lineRule="auto"/>
        <w:jc w:val="both"/>
        <w:rPr>
          <w:rFonts w:cs="Arial"/>
          <w:szCs w:val="22"/>
          <w:lang w:eastAsia="en-US"/>
        </w:rPr>
      </w:pPr>
      <w:r w:rsidRPr="00FF7420">
        <w:rPr>
          <w:rFonts w:cs="Arial"/>
          <w:szCs w:val="22"/>
          <w:lang w:eastAsia="en-US"/>
        </w:rPr>
        <w:t xml:space="preserve">Naročnik dopušča možnost, da se skupna ponudba po oddaji ponudbe ali po sklenitvi pogodbe spremeni na način, da kakšen od partnerjev v skupni ponudbi več ne sodeluje v konzorciju, </w:t>
      </w:r>
      <w:r w:rsidRPr="00FF7420">
        <w:rPr>
          <w:rFonts w:cs="Arial"/>
          <w:b/>
          <w:szCs w:val="22"/>
          <w:lang w:eastAsia="en-US"/>
        </w:rPr>
        <w:t>če se to zgodi zaradi objektivnih razlogov</w:t>
      </w:r>
      <w:r w:rsidRPr="00FF7420">
        <w:rPr>
          <w:rFonts w:cs="Arial"/>
          <w:szCs w:val="22"/>
          <w:lang w:eastAsia="en-US"/>
        </w:rPr>
        <w:t xml:space="preserve">, ki niso v sferi ostalih članov skupne ponudbe. V takšnem primeru preostali partnerji v skupni ponudbi prevzamejo del obveznosti, ki bi jih sicer moral izvesti član, ki v konzorciju ne sodeluje več. V kolikor je konzorcij kakšnega od pogojev za priznanje sposobnosti izpolnil s pomočjo partnerja, ki v konzorciju ne sodeluje več, morajo </w:t>
      </w:r>
      <w:r w:rsidRPr="00FF7420">
        <w:rPr>
          <w:rFonts w:cs="Arial"/>
          <w:szCs w:val="22"/>
          <w:lang w:eastAsia="en-US"/>
        </w:rPr>
        <w:lastRenderedPageBreak/>
        <w:t>preostali ponudniki v izvedbo javnega naročila uvesti podizvajalca/</w:t>
      </w:r>
      <w:proofErr w:type="spellStart"/>
      <w:r w:rsidRPr="00FF7420">
        <w:rPr>
          <w:rFonts w:cs="Arial"/>
          <w:szCs w:val="22"/>
          <w:lang w:eastAsia="en-US"/>
        </w:rPr>
        <w:t>ce</w:t>
      </w:r>
      <w:proofErr w:type="spellEnd"/>
      <w:r w:rsidRPr="00FF7420">
        <w:rPr>
          <w:rFonts w:cs="Arial"/>
          <w:szCs w:val="22"/>
          <w:lang w:eastAsia="en-US"/>
        </w:rPr>
        <w:t>, ki takšne pogoje v celoti izpolnjuje/jo ter javno naročilo dokončati s takšnim podizvajalcem.</w:t>
      </w:r>
    </w:p>
    <w:p w14:paraId="36DA8088" w14:textId="77777777" w:rsidR="009C46E5" w:rsidRPr="00FF7420" w:rsidRDefault="009C46E5" w:rsidP="009C46E5">
      <w:pPr>
        <w:autoSpaceDE w:val="0"/>
        <w:autoSpaceDN w:val="0"/>
        <w:adjustRightInd w:val="0"/>
        <w:spacing w:line="276" w:lineRule="auto"/>
        <w:jc w:val="both"/>
        <w:rPr>
          <w:rFonts w:cs="Arial"/>
          <w:szCs w:val="22"/>
          <w:lang w:eastAsia="en-US"/>
        </w:rPr>
      </w:pPr>
    </w:p>
    <w:p w14:paraId="7781B014" w14:textId="77777777" w:rsidR="009C46E5" w:rsidRPr="00FF7420" w:rsidRDefault="009C46E5" w:rsidP="009C46E5">
      <w:pPr>
        <w:autoSpaceDE w:val="0"/>
        <w:autoSpaceDN w:val="0"/>
        <w:adjustRightInd w:val="0"/>
        <w:spacing w:line="276" w:lineRule="auto"/>
        <w:jc w:val="both"/>
        <w:rPr>
          <w:rFonts w:cs="Arial"/>
          <w:szCs w:val="22"/>
          <w:lang w:eastAsia="en-US"/>
        </w:rPr>
      </w:pPr>
      <w:r w:rsidRPr="00FF7420">
        <w:rPr>
          <w:rFonts w:cs="Arial"/>
          <w:szCs w:val="22"/>
          <w:lang w:eastAsia="en-US"/>
        </w:rPr>
        <w:t>Kadar ponudnik nastopa kot skupina, mora izpolniti točko II. na obrazcu OBR. 2 - Podatki o ponudniku in posredovati akt o skupni izvedbi naročila.</w:t>
      </w:r>
    </w:p>
    <w:p w14:paraId="454CE4D4" w14:textId="77777777" w:rsidR="00F77FBE" w:rsidRPr="00FF7420" w:rsidRDefault="00F77FBE" w:rsidP="00F77FBE">
      <w:pPr>
        <w:spacing w:line="276" w:lineRule="auto"/>
        <w:jc w:val="both"/>
        <w:rPr>
          <w:rFonts w:cs="Arial"/>
          <w:szCs w:val="22"/>
        </w:rPr>
      </w:pPr>
    </w:p>
    <w:p w14:paraId="31F372B5" w14:textId="6BDA46CA" w:rsidR="00F77FBE" w:rsidRPr="00FF7420" w:rsidRDefault="001433C3" w:rsidP="00F77FBE">
      <w:pPr>
        <w:pStyle w:val="Naslov2"/>
        <w:spacing w:line="276" w:lineRule="auto"/>
        <w:rPr>
          <w:lang w:val="sl-SI"/>
        </w:rPr>
      </w:pPr>
      <w:bookmarkStart w:id="79" w:name="_Toc462052084"/>
      <w:bookmarkStart w:id="80" w:name="_Toc141443319"/>
      <w:bookmarkStart w:id="81" w:name="_Toc231994155"/>
      <w:r w:rsidRPr="00FF7420">
        <w:t>Garancijski roki</w:t>
      </w:r>
      <w:bookmarkEnd w:id="79"/>
      <w:bookmarkEnd w:id="80"/>
      <w:bookmarkEnd w:id="81"/>
      <w:r w:rsidRPr="00FF7420">
        <w:t xml:space="preserve"> </w:t>
      </w:r>
    </w:p>
    <w:p w14:paraId="63844D7D" w14:textId="77777777" w:rsidR="00F77FBE" w:rsidRPr="00FF7420" w:rsidRDefault="00F77FBE" w:rsidP="00F77FBE">
      <w:pPr>
        <w:spacing w:line="276" w:lineRule="auto"/>
        <w:rPr>
          <w:lang w:eastAsia="x-none"/>
        </w:rPr>
      </w:pPr>
    </w:p>
    <w:p w14:paraId="659D960A" w14:textId="77777777" w:rsidR="00F77FBE" w:rsidRPr="00FF7420" w:rsidRDefault="001433C3" w:rsidP="00F77FBE">
      <w:pPr>
        <w:spacing w:line="276" w:lineRule="auto"/>
        <w:jc w:val="both"/>
        <w:rPr>
          <w:rFonts w:cs="Arial"/>
          <w:szCs w:val="22"/>
        </w:rPr>
      </w:pPr>
      <w:r w:rsidRPr="00FF7420">
        <w:rPr>
          <w:rFonts w:cs="Arial"/>
          <w:szCs w:val="22"/>
        </w:rPr>
        <w:t>Izvajalec je odgovoren naročniku za morebitne napake v smislu določb Obligacijskega zakonika.</w:t>
      </w:r>
    </w:p>
    <w:p w14:paraId="3DF5C027" w14:textId="77777777" w:rsidR="003C09AE" w:rsidRPr="00FF7420" w:rsidRDefault="003C09AE" w:rsidP="00F77FBE">
      <w:pPr>
        <w:spacing w:line="276" w:lineRule="auto"/>
        <w:jc w:val="both"/>
      </w:pPr>
    </w:p>
    <w:p w14:paraId="1EE981C1" w14:textId="0407E556" w:rsidR="00F77FBE" w:rsidRPr="00FF7420" w:rsidRDefault="001433C3" w:rsidP="00F77FBE">
      <w:pPr>
        <w:spacing w:line="276" w:lineRule="auto"/>
        <w:jc w:val="both"/>
      </w:pPr>
      <w:r w:rsidRPr="00FF7420">
        <w:t xml:space="preserve">Za vgrajeno opremo in industrijske izdelke veljajo garancijski roki proizvajalcev oziroma dobaviteljev. Garancijski rok za opravljena dela je 5 let po primopredaji pogodbenih del naročniku. </w:t>
      </w:r>
    </w:p>
    <w:p w14:paraId="7F2397EF" w14:textId="77777777" w:rsidR="00F77FBE" w:rsidRPr="00FF7420" w:rsidRDefault="00F77FBE" w:rsidP="00F77FBE">
      <w:pPr>
        <w:spacing w:line="276" w:lineRule="auto"/>
        <w:jc w:val="both"/>
      </w:pPr>
    </w:p>
    <w:p w14:paraId="1388AF54" w14:textId="7DB43B03" w:rsidR="00F77FBE" w:rsidRPr="00FF7420" w:rsidRDefault="001433C3" w:rsidP="00F77FBE">
      <w:pPr>
        <w:pStyle w:val="Naslov2"/>
        <w:spacing w:line="276" w:lineRule="auto"/>
      </w:pPr>
      <w:bookmarkStart w:id="82" w:name="_Toc354655039"/>
      <w:bookmarkStart w:id="83" w:name="_Toc462052085"/>
      <w:bookmarkStart w:id="84" w:name="_Toc141443320"/>
      <w:bookmarkStart w:id="85" w:name="_Toc231994156"/>
      <w:r w:rsidRPr="00FF7420">
        <w:rPr>
          <w:lang w:val="sl-SI"/>
        </w:rPr>
        <w:t>V</w:t>
      </w:r>
      <w:r w:rsidRPr="00FF7420">
        <w:t>sebina in rok veljavnosti ponudbe</w:t>
      </w:r>
      <w:bookmarkEnd w:id="82"/>
      <w:bookmarkEnd w:id="83"/>
      <w:bookmarkEnd w:id="84"/>
      <w:bookmarkEnd w:id="85"/>
    </w:p>
    <w:p w14:paraId="7DBAD499" w14:textId="77777777" w:rsidR="00F77FBE" w:rsidRPr="00FF7420" w:rsidRDefault="00F77FBE" w:rsidP="00F77FBE">
      <w:pPr>
        <w:spacing w:line="276" w:lineRule="auto"/>
        <w:rPr>
          <w:rFonts w:cs="Arial"/>
          <w:szCs w:val="22"/>
        </w:rPr>
      </w:pPr>
    </w:p>
    <w:p w14:paraId="037ADC6F" w14:textId="1930346A" w:rsidR="00F77FBE" w:rsidRPr="00FF7420" w:rsidRDefault="001433C3" w:rsidP="00F77FBE">
      <w:pPr>
        <w:spacing w:line="276" w:lineRule="auto"/>
        <w:jc w:val="both"/>
        <w:rPr>
          <w:rFonts w:cs="Arial"/>
          <w:szCs w:val="22"/>
        </w:rPr>
      </w:pPr>
      <w:r w:rsidRPr="00FF7420">
        <w:rPr>
          <w:rFonts w:cs="Arial"/>
          <w:szCs w:val="22"/>
        </w:rPr>
        <w:t xml:space="preserve">Ponudnik prevzame izvirnik te dokumentacije na </w:t>
      </w:r>
      <w:r w:rsidR="008310F5" w:rsidRPr="00FF7420">
        <w:rPr>
          <w:rFonts w:cs="Arial"/>
          <w:bCs/>
          <w:szCs w:val="22"/>
        </w:rPr>
        <w:t>Portalu javnih naročil pod objavo predmetnega javnega naročila</w:t>
      </w:r>
      <w:r w:rsidRPr="00FF7420">
        <w:rPr>
          <w:rFonts w:cs="Arial"/>
          <w:szCs w:val="22"/>
        </w:rPr>
        <w:t xml:space="preserve">. Ponudba mora biti izpolnjena po navodilih te dokumentacije, datirana, ožigosana in podpisana s strani odgovorne osebe ponudnika. </w:t>
      </w:r>
    </w:p>
    <w:p w14:paraId="1B6742B4" w14:textId="77777777" w:rsidR="00F77FBE" w:rsidRPr="00FF7420" w:rsidRDefault="00F77FBE" w:rsidP="00F77FBE">
      <w:pPr>
        <w:spacing w:line="276" w:lineRule="auto"/>
        <w:jc w:val="both"/>
        <w:rPr>
          <w:rFonts w:cs="Arial"/>
          <w:b/>
          <w:szCs w:val="22"/>
        </w:rPr>
      </w:pPr>
    </w:p>
    <w:p w14:paraId="6376A597" w14:textId="77777777" w:rsidR="00F77FBE" w:rsidRPr="00FF7420" w:rsidRDefault="001433C3" w:rsidP="00F77FBE">
      <w:pPr>
        <w:spacing w:line="276" w:lineRule="auto"/>
        <w:jc w:val="both"/>
        <w:rPr>
          <w:rFonts w:cs="Arial"/>
          <w:szCs w:val="22"/>
        </w:rPr>
      </w:pPr>
      <w:r w:rsidRPr="00FF7420">
        <w:rPr>
          <w:rFonts w:cs="Arial"/>
          <w:szCs w:val="22"/>
        </w:rPr>
        <w:t>Ponudniki morajo pri pripravi ponudbe in izpolnjevanju obrazcev upoštevati navodila, ki so navedena na posameznem obrazcu. Ponudniki morajo predložiti ponudbo na originalnih obrazcih, razen tistih, kjer je dovoljeno drugače.</w:t>
      </w:r>
    </w:p>
    <w:p w14:paraId="59BB8684" w14:textId="77777777" w:rsidR="00F77FBE" w:rsidRPr="00FF7420" w:rsidRDefault="00F77FBE" w:rsidP="00F77FBE">
      <w:pPr>
        <w:spacing w:line="276" w:lineRule="auto"/>
        <w:jc w:val="both"/>
        <w:rPr>
          <w:rFonts w:cs="Arial"/>
          <w:szCs w:val="22"/>
        </w:rPr>
      </w:pPr>
    </w:p>
    <w:p w14:paraId="0A246F0A" w14:textId="77777777" w:rsidR="00F77FBE" w:rsidRPr="00FF7420" w:rsidRDefault="001433C3" w:rsidP="00F77FBE">
      <w:pPr>
        <w:spacing w:line="276" w:lineRule="auto"/>
        <w:jc w:val="both"/>
        <w:rPr>
          <w:rFonts w:cs="Arial"/>
          <w:szCs w:val="22"/>
        </w:rPr>
      </w:pPr>
      <w:r w:rsidRPr="00FF7420">
        <w:rPr>
          <w:rFonts w:cs="Arial"/>
          <w:szCs w:val="22"/>
        </w:rPr>
        <w:t xml:space="preserve">S predložitvijo ponudbe ponudnik brez kakršnihkoli omejitev ali zadržkov sprejme pogoje tega razpisa in pogoje iz pogodbe, ki bo sklenjena na osnovi tega razpisa. </w:t>
      </w:r>
    </w:p>
    <w:p w14:paraId="3CD490A1" w14:textId="77777777" w:rsidR="00C77384" w:rsidRPr="00FF7420" w:rsidRDefault="00C77384" w:rsidP="00F77FBE">
      <w:pPr>
        <w:spacing w:line="276" w:lineRule="auto"/>
        <w:jc w:val="both"/>
        <w:rPr>
          <w:rFonts w:cs="Arial"/>
          <w:szCs w:val="22"/>
        </w:rPr>
      </w:pPr>
    </w:p>
    <w:p w14:paraId="32C49A7D" w14:textId="48FA13C0" w:rsidR="00F77FBE" w:rsidRPr="00FF7420" w:rsidRDefault="001433C3" w:rsidP="00F77FBE">
      <w:pPr>
        <w:spacing w:line="276" w:lineRule="auto"/>
        <w:jc w:val="both"/>
        <w:rPr>
          <w:rFonts w:cs="Arial"/>
          <w:szCs w:val="22"/>
        </w:rPr>
      </w:pPr>
      <w:r w:rsidRPr="00FF7420">
        <w:rPr>
          <w:rFonts w:cs="Arial"/>
          <w:szCs w:val="22"/>
        </w:rPr>
        <w:t>Veljavnost ponudbe je najmanj 120 (sto dvajset) dni po roku za oddajo ponudb. Vsaka ponudba s krajšim rokom veljavnosti bo zavrnjena.</w:t>
      </w:r>
    </w:p>
    <w:p w14:paraId="3B678EAB" w14:textId="77777777" w:rsidR="00F77FBE" w:rsidRPr="00FF7420" w:rsidRDefault="00F77FBE" w:rsidP="00F77FBE">
      <w:pPr>
        <w:spacing w:line="276" w:lineRule="auto"/>
        <w:jc w:val="both"/>
        <w:rPr>
          <w:rFonts w:cs="Arial"/>
          <w:b/>
          <w:szCs w:val="22"/>
        </w:rPr>
      </w:pPr>
    </w:p>
    <w:p w14:paraId="0ED9071F" w14:textId="77777777" w:rsidR="008E40EB" w:rsidRPr="00FF7420" w:rsidRDefault="008E40EB" w:rsidP="008E40EB">
      <w:pPr>
        <w:spacing w:line="276" w:lineRule="auto"/>
        <w:jc w:val="both"/>
        <w:rPr>
          <w:rFonts w:cs="Arial"/>
          <w:szCs w:val="22"/>
        </w:rPr>
      </w:pPr>
      <w:r w:rsidRPr="00FF7420">
        <w:rPr>
          <w:rFonts w:cs="Arial"/>
          <w:szCs w:val="22"/>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mu/jim/ je nastala.</w:t>
      </w:r>
    </w:p>
    <w:p w14:paraId="36F2F14D" w14:textId="77777777" w:rsidR="00F77FBE" w:rsidRPr="00FF7420" w:rsidRDefault="00F77FBE" w:rsidP="00F77FBE">
      <w:pPr>
        <w:spacing w:line="276" w:lineRule="auto"/>
        <w:jc w:val="both"/>
        <w:rPr>
          <w:rFonts w:cs="Arial"/>
          <w:b/>
          <w:szCs w:val="22"/>
        </w:rPr>
      </w:pPr>
    </w:p>
    <w:p w14:paraId="211FE3ED" w14:textId="22E19953" w:rsidR="00F77FBE" w:rsidRPr="00FF7420" w:rsidRDefault="001433C3" w:rsidP="00F77FBE">
      <w:pPr>
        <w:pStyle w:val="Naslov2"/>
      </w:pPr>
      <w:bookmarkStart w:id="86" w:name="_Toc141443321"/>
      <w:bookmarkStart w:id="87" w:name="_Toc231994157"/>
      <w:bookmarkStart w:id="88" w:name="_Toc354655040"/>
      <w:r w:rsidRPr="00FF7420">
        <w:t xml:space="preserve">Obrazec </w:t>
      </w:r>
      <w:r w:rsidRPr="00FF7420">
        <w:rPr>
          <w:lang w:val="sl-SI"/>
        </w:rPr>
        <w:t>»Ponudba – predračun«</w:t>
      </w:r>
      <w:bookmarkEnd w:id="86"/>
      <w:bookmarkEnd w:id="87"/>
    </w:p>
    <w:p w14:paraId="5F77C37A" w14:textId="77777777" w:rsidR="00F77FBE" w:rsidRPr="00FF7420" w:rsidRDefault="00F77FBE" w:rsidP="00F77FBE">
      <w:pPr>
        <w:spacing w:before="1" w:line="276" w:lineRule="auto"/>
        <w:jc w:val="both"/>
        <w:rPr>
          <w:rFonts w:cs="Arial"/>
          <w:szCs w:val="22"/>
        </w:rPr>
      </w:pPr>
    </w:p>
    <w:bookmarkEnd w:id="88"/>
    <w:p w14:paraId="554DC690" w14:textId="77777777" w:rsidR="00617C7E" w:rsidRPr="00FF7420" w:rsidRDefault="00617C7E" w:rsidP="00617C7E">
      <w:pPr>
        <w:spacing w:line="276" w:lineRule="auto"/>
        <w:jc w:val="both"/>
      </w:pPr>
      <w:r w:rsidRPr="00FF7420">
        <w:t>Ponudnik v sistem e-JN v razdelek »</w:t>
      </w:r>
      <w:r w:rsidRPr="00FF7420">
        <w:rPr>
          <w:b/>
          <w:bCs/>
        </w:rPr>
        <w:t>Skupna ponudbena vrednost</w:t>
      </w:r>
      <w:r w:rsidRPr="00FF7420">
        <w:t xml:space="preserve">« v za to namenjen prostor vpiše skupni ponudbeni znesek brez davka v EUR in znesek davka v EUR. Znesek skupaj z davkom v EUR se izračuna samodejno. </w:t>
      </w:r>
    </w:p>
    <w:p w14:paraId="23C75EDA" w14:textId="77777777" w:rsidR="00617C7E" w:rsidRPr="00FF7420" w:rsidRDefault="00617C7E" w:rsidP="00617C7E">
      <w:pPr>
        <w:spacing w:line="276" w:lineRule="auto"/>
        <w:jc w:val="both"/>
      </w:pPr>
    </w:p>
    <w:p w14:paraId="328E912F" w14:textId="77777777" w:rsidR="00617C7E" w:rsidRPr="00FF7420" w:rsidRDefault="00617C7E" w:rsidP="00617C7E">
      <w:pPr>
        <w:spacing w:line="276" w:lineRule="auto"/>
        <w:jc w:val="both"/>
      </w:pPr>
      <w:r w:rsidRPr="00FF7420">
        <w:t>Izpolnjen obrazec »</w:t>
      </w:r>
      <w:r w:rsidRPr="00FF7420">
        <w:rPr>
          <w:b/>
          <w:bCs/>
        </w:rPr>
        <w:t>OBR. 1</w:t>
      </w:r>
      <w:r w:rsidRPr="00FF7420">
        <w:rPr>
          <w:b/>
          <w:bCs/>
        </w:rPr>
        <w:tab/>
        <w:t>PONUDBA – PREDRAČUN</w:t>
      </w:r>
      <w:r w:rsidRPr="00FF7420">
        <w:t>« ponudnik naloži v .</w:t>
      </w:r>
      <w:proofErr w:type="spellStart"/>
      <w:r w:rsidRPr="00FF7420">
        <w:t>pdf</w:t>
      </w:r>
      <w:proofErr w:type="spellEnd"/>
      <w:r w:rsidRPr="00FF7420">
        <w:t xml:space="preserve"> datoteki, ki bo dostopna na javnem odpiranju ponudb, in sicer v informacijski sistem e-JN v razdelek »</w:t>
      </w:r>
      <w:r w:rsidRPr="00FF7420">
        <w:rPr>
          <w:b/>
          <w:bCs/>
        </w:rPr>
        <w:t>Predračun</w:t>
      </w:r>
      <w:r w:rsidRPr="00FF7420">
        <w:t>«.</w:t>
      </w:r>
    </w:p>
    <w:p w14:paraId="22649690" w14:textId="77777777" w:rsidR="00617C7E" w:rsidRPr="00FF7420" w:rsidRDefault="00617C7E" w:rsidP="00617C7E">
      <w:pPr>
        <w:spacing w:line="276" w:lineRule="auto"/>
        <w:jc w:val="both"/>
      </w:pPr>
    </w:p>
    <w:p w14:paraId="07F0C7AA" w14:textId="77777777" w:rsidR="00617C7E" w:rsidRPr="00FF7420" w:rsidRDefault="00617C7E" w:rsidP="00617C7E">
      <w:pPr>
        <w:spacing w:line="276" w:lineRule="auto"/>
        <w:jc w:val="both"/>
      </w:pPr>
      <w:r w:rsidRPr="00FF7420">
        <w:lastRenderedPageBreak/>
        <w:t xml:space="preserve">»Skupna ponudbena vrednost«, ki bo vpisana v istoimenski razdelek in dokument, ki bo naložen kot predračun v del »Predračun«, </w:t>
      </w:r>
      <w:r w:rsidRPr="00FF7420">
        <w:rPr>
          <w:u w:val="single"/>
        </w:rPr>
        <w:t>bosta razvidna in dostopna na javnem odpiranju ponudb</w:t>
      </w:r>
      <w:r w:rsidRPr="00FF7420">
        <w:t xml:space="preserve">. </w:t>
      </w:r>
    </w:p>
    <w:p w14:paraId="3B2884D2" w14:textId="77777777" w:rsidR="00617C7E" w:rsidRPr="00FF7420" w:rsidRDefault="00617C7E" w:rsidP="00617C7E">
      <w:pPr>
        <w:spacing w:line="276" w:lineRule="auto"/>
        <w:jc w:val="both"/>
      </w:pPr>
    </w:p>
    <w:p w14:paraId="1C7C51BF" w14:textId="77777777" w:rsidR="00617C7E" w:rsidRPr="00FF7420" w:rsidRDefault="00617C7E" w:rsidP="00617C7E">
      <w:pPr>
        <w:spacing w:line="276" w:lineRule="auto"/>
        <w:jc w:val="both"/>
        <w:rPr>
          <w:b/>
          <w:bCs/>
        </w:rPr>
      </w:pPr>
      <w:r w:rsidRPr="00FF7420">
        <w:rPr>
          <w:b/>
          <w:bCs/>
        </w:rPr>
        <w:t>V primeru razhajanj med podatki navedenimi v razdelku »Skupna ponudbena vrednost«, dokumentom, ki je predložen v delu »Predračun« in celotnim Predračunom/Popisom del - naloženim v razdelek »Dokumenti«, del »Ostale priloge«, kot veljavni štejejo podatki v dokumentu, ki je predložen v razdelku »Dokumenti«, del »Ostale priloge« (Popis del).</w:t>
      </w:r>
    </w:p>
    <w:p w14:paraId="6858BD9D" w14:textId="77777777" w:rsidR="00617C7E" w:rsidRPr="00FF7420" w:rsidRDefault="00617C7E" w:rsidP="00617C7E">
      <w:pPr>
        <w:spacing w:line="276" w:lineRule="auto"/>
        <w:jc w:val="both"/>
        <w:rPr>
          <w:rFonts w:cs="Arial"/>
          <w:b/>
          <w:bCs/>
          <w:szCs w:val="22"/>
          <w:u w:val="single" w:color="000000"/>
        </w:rPr>
      </w:pPr>
    </w:p>
    <w:p w14:paraId="2F6F16D7" w14:textId="77777777" w:rsidR="00617C7E" w:rsidRPr="00FF7420" w:rsidRDefault="00617C7E" w:rsidP="00617C7E">
      <w:pPr>
        <w:spacing w:before="52" w:line="276" w:lineRule="auto"/>
        <w:ind w:right="-20"/>
        <w:jc w:val="both"/>
        <w:rPr>
          <w:rFonts w:cs="Arial"/>
          <w:b/>
          <w:bCs/>
          <w:spacing w:val="2"/>
          <w:szCs w:val="22"/>
        </w:rPr>
      </w:pPr>
      <w:r w:rsidRPr="00FF7420">
        <w:rPr>
          <w:rFonts w:cs="Arial"/>
          <w:b/>
          <w:bCs/>
          <w:szCs w:val="22"/>
        </w:rPr>
        <w:t>Os</w:t>
      </w:r>
      <w:r w:rsidRPr="00FF7420">
        <w:rPr>
          <w:rFonts w:cs="Arial"/>
          <w:b/>
          <w:bCs/>
          <w:spacing w:val="-1"/>
          <w:szCs w:val="22"/>
        </w:rPr>
        <w:t>ta</w:t>
      </w:r>
      <w:r w:rsidRPr="00FF7420">
        <w:rPr>
          <w:rFonts w:cs="Arial"/>
          <w:b/>
          <w:bCs/>
          <w:spacing w:val="1"/>
          <w:szCs w:val="22"/>
        </w:rPr>
        <w:t>l</w:t>
      </w:r>
      <w:r w:rsidRPr="00FF7420">
        <w:rPr>
          <w:rFonts w:cs="Arial"/>
          <w:b/>
          <w:bCs/>
          <w:szCs w:val="22"/>
        </w:rPr>
        <w:t>o</w:t>
      </w:r>
      <w:r w:rsidRPr="00FF7420">
        <w:rPr>
          <w:rFonts w:cs="Arial"/>
          <w:b/>
          <w:bCs/>
          <w:spacing w:val="7"/>
          <w:szCs w:val="22"/>
        </w:rPr>
        <w:t xml:space="preserve"> </w:t>
      </w:r>
      <w:r w:rsidRPr="00FF7420">
        <w:rPr>
          <w:rFonts w:cs="Arial"/>
          <w:b/>
          <w:bCs/>
          <w:szCs w:val="22"/>
        </w:rPr>
        <w:t>P</w:t>
      </w:r>
      <w:r w:rsidRPr="00FF7420">
        <w:rPr>
          <w:rFonts w:cs="Arial"/>
          <w:b/>
          <w:bCs/>
          <w:spacing w:val="-3"/>
          <w:szCs w:val="22"/>
        </w:rPr>
        <w:t>O</w:t>
      </w:r>
      <w:r w:rsidRPr="00FF7420">
        <w:rPr>
          <w:rFonts w:cs="Arial"/>
          <w:b/>
          <w:bCs/>
          <w:spacing w:val="1"/>
          <w:szCs w:val="22"/>
        </w:rPr>
        <w:t>D</w:t>
      </w:r>
      <w:r w:rsidRPr="00FF7420">
        <w:rPr>
          <w:rFonts w:cs="Arial"/>
          <w:b/>
          <w:bCs/>
          <w:szCs w:val="22"/>
        </w:rPr>
        <w:t>PI</w:t>
      </w:r>
      <w:r w:rsidRPr="00FF7420">
        <w:rPr>
          <w:rFonts w:cs="Arial"/>
          <w:b/>
          <w:bCs/>
          <w:spacing w:val="1"/>
          <w:szCs w:val="22"/>
        </w:rPr>
        <w:t>S</w:t>
      </w:r>
      <w:r w:rsidRPr="00FF7420">
        <w:rPr>
          <w:rFonts w:cs="Arial"/>
          <w:b/>
          <w:bCs/>
          <w:szCs w:val="22"/>
        </w:rPr>
        <w:t>ANO</w:t>
      </w:r>
      <w:r w:rsidRPr="00FF7420">
        <w:rPr>
          <w:rFonts w:cs="Arial"/>
          <w:b/>
          <w:bCs/>
          <w:spacing w:val="1"/>
          <w:szCs w:val="22"/>
        </w:rPr>
        <w:t xml:space="preserve"> </w:t>
      </w:r>
      <w:r w:rsidRPr="00FF7420">
        <w:rPr>
          <w:rFonts w:cs="Arial"/>
          <w:b/>
          <w:bCs/>
          <w:szCs w:val="22"/>
        </w:rPr>
        <w:t>p</w:t>
      </w:r>
      <w:r w:rsidRPr="00FF7420">
        <w:rPr>
          <w:rFonts w:cs="Arial"/>
          <w:b/>
          <w:bCs/>
          <w:spacing w:val="-2"/>
          <w:szCs w:val="22"/>
        </w:rPr>
        <w:t>o</w:t>
      </w:r>
      <w:r w:rsidRPr="00FF7420">
        <w:rPr>
          <w:rFonts w:cs="Arial"/>
          <w:b/>
          <w:bCs/>
          <w:szCs w:val="22"/>
        </w:rPr>
        <w:t>n</w:t>
      </w:r>
      <w:r w:rsidRPr="00FF7420">
        <w:rPr>
          <w:rFonts w:cs="Arial"/>
          <w:b/>
          <w:bCs/>
          <w:spacing w:val="-1"/>
          <w:szCs w:val="22"/>
        </w:rPr>
        <w:t>u</w:t>
      </w:r>
      <w:r w:rsidRPr="00FF7420">
        <w:rPr>
          <w:rFonts w:cs="Arial"/>
          <w:b/>
          <w:bCs/>
          <w:szCs w:val="22"/>
        </w:rPr>
        <w:t>db</w:t>
      </w:r>
      <w:r w:rsidRPr="00FF7420">
        <w:rPr>
          <w:rFonts w:cs="Arial"/>
          <w:b/>
          <w:bCs/>
          <w:spacing w:val="1"/>
          <w:szCs w:val="22"/>
        </w:rPr>
        <w:t>e</w:t>
      </w:r>
      <w:r w:rsidRPr="00FF7420">
        <w:rPr>
          <w:rFonts w:cs="Arial"/>
          <w:b/>
          <w:bCs/>
          <w:spacing w:val="-1"/>
          <w:szCs w:val="22"/>
        </w:rPr>
        <w:t>n</w:t>
      </w:r>
      <w:r w:rsidRPr="00FF7420">
        <w:rPr>
          <w:rFonts w:cs="Arial"/>
          <w:b/>
          <w:bCs/>
          <w:szCs w:val="22"/>
        </w:rPr>
        <w:t xml:space="preserve">o </w:t>
      </w:r>
      <w:r w:rsidRPr="00FF7420">
        <w:rPr>
          <w:rFonts w:cs="Arial"/>
          <w:b/>
          <w:bCs/>
          <w:spacing w:val="-1"/>
          <w:szCs w:val="22"/>
        </w:rPr>
        <w:t>d</w:t>
      </w:r>
      <w:r w:rsidRPr="00FF7420">
        <w:rPr>
          <w:rFonts w:cs="Arial"/>
          <w:b/>
          <w:bCs/>
          <w:szCs w:val="22"/>
        </w:rPr>
        <w:t>okum</w:t>
      </w:r>
      <w:r w:rsidRPr="00FF7420">
        <w:rPr>
          <w:rFonts w:cs="Arial"/>
          <w:b/>
          <w:bCs/>
          <w:spacing w:val="-3"/>
          <w:szCs w:val="22"/>
        </w:rPr>
        <w:t>e</w:t>
      </w:r>
      <w:r w:rsidRPr="00FF7420">
        <w:rPr>
          <w:rFonts w:cs="Arial"/>
          <w:b/>
          <w:bCs/>
          <w:szCs w:val="22"/>
        </w:rPr>
        <w:t>n</w:t>
      </w:r>
      <w:r w:rsidRPr="00FF7420">
        <w:rPr>
          <w:rFonts w:cs="Arial"/>
          <w:b/>
          <w:bCs/>
          <w:spacing w:val="-1"/>
          <w:szCs w:val="22"/>
        </w:rPr>
        <w:t>ta</w:t>
      </w:r>
      <w:r w:rsidRPr="00FF7420">
        <w:rPr>
          <w:rFonts w:cs="Arial"/>
          <w:b/>
          <w:bCs/>
          <w:szCs w:val="22"/>
        </w:rPr>
        <w:t>cij</w:t>
      </w:r>
      <w:r w:rsidRPr="00FF7420">
        <w:rPr>
          <w:rFonts w:cs="Arial"/>
          <w:b/>
          <w:bCs/>
          <w:spacing w:val="-2"/>
          <w:szCs w:val="22"/>
        </w:rPr>
        <w:t>o</w:t>
      </w:r>
      <w:r w:rsidRPr="00FF7420">
        <w:rPr>
          <w:rFonts w:cs="Arial"/>
          <w:b/>
          <w:bCs/>
          <w:szCs w:val="22"/>
        </w:rPr>
        <w:t xml:space="preserve">, </w:t>
      </w:r>
      <w:r w:rsidRPr="00FF7420">
        <w:rPr>
          <w:rFonts w:cs="Arial"/>
          <w:b/>
          <w:bCs/>
          <w:spacing w:val="-1"/>
          <w:szCs w:val="22"/>
        </w:rPr>
        <w:t>v</w:t>
      </w:r>
      <w:r w:rsidRPr="00FF7420">
        <w:rPr>
          <w:rFonts w:cs="Arial"/>
          <w:b/>
          <w:bCs/>
          <w:szCs w:val="22"/>
        </w:rPr>
        <w:t>kl</w:t>
      </w:r>
      <w:r w:rsidRPr="00FF7420">
        <w:rPr>
          <w:rFonts w:cs="Arial"/>
          <w:b/>
          <w:bCs/>
          <w:spacing w:val="-1"/>
          <w:szCs w:val="22"/>
        </w:rPr>
        <w:t>j</w:t>
      </w:r>
      <w:r w:rsidRPr="00FF7420">
        <w:rPr>
          <w:rFonts w:cs="Arial"/>
          <w:b/>
          <w:bCs/>
          <w:szCs w:val="22"/>
        </w:rPr>
        <w:t xml:space="preserve">učno z </w:t>
      </w:r>
      <w:r w:rsidRPr="00FF7420">
        <w:rPr>
          <w:rFonts w:cs="Arial"/>
          <w:b/>
          <w:bCs/>
          <w:spacing w:val="-1"/>
          <w:szCs w:val="22"/>
        </w:rPr>
        <w:t>vse</w:t>
      </w:r>
      <w:r w:rsidRPr="00FF7420">
        <w:rPr>
          <w:rFonts w:cs="Arial"/>
          <w:b/>
          <w:bCs/>
          <w:szCs w:val="22"/>
        </w:rPr>
        <w:t>mi o</w:t>
      </w:r>
      <w:r w:rsidRPr="00FF7420">
        <w:rPr>
          <w:rFonts w:cs="Arial"/>
          <w:b/>
          <w:bCs/>
          <w:spacing w:val="1"/>
          <w:szCs w:val="22"/>
        </w:rPr>
        <w:t>b</w:t>
      </w:r>
      <w:r w:rsidRPr="00FF7420">
        <w:rPr>
          <w:rFonts w:cs="Arial"/>
          <w:b/>
          <w:bCs/>
          <w:szCs w:val="22"/>
        </w:rPr>
        <w:t>r</w:t>
      </w:r>
      <w:r w:rsidRPr="00FF7420">
        <w:rPr>
          <w:rFonts w:cs="Arial"/>
          <w:b/>
          <w:bCs/>
          <w:spacing w:val="-1"/>
          <w:szCs w:val="22"/>
        </w:rPr>
        <w:t>a</w:t>
      </w:r>
      <w:r w:rsidRPr="00FF7420">
        <w:rPr>
          <w:rFonts w:cs="Arial"/>
          <w:b/>
          <w:bCs/>
          <w:szCs w:val="22"/>
        </w:rPr>
        <w:t>zc</w:t>
      </w:r>
      <w:r w:rsidRPr="00FF7420">
        <w:rPr>
          <w:rFonts w:cs="Arial"/>
          <w:b/>
          <w:bCs/>
          <w:spacing w:val="-2"/>
          <w:szCs w:val="22"/>
        </w:rPr>
        <w:t>i</w:t>
      </w:r>
      <w:r w:rsidRPr="00FF7420">
        <w:rPr>
          <w:rFonts w:cs="Arial"/>
          <w:b/>
          <w:bCs/>
          <w:szCs w:val="22"/>
        </w:rPr>
        <w:t>, izjavami, d</w:t>
      </w:r>
      <w:r w:rsidRPr="00FF7420">
        <w:rPr>
          <w:rFonts w:cs="Arial"/>
          <w:b/>
          <w:bCs/>
          <w:spacing w:val="-2"/>
          <w:szCs w:val="22"/>
        </w:rPr>
        <w:t>o</w:t>
      </w:r>
      <w:r w:rsidRPr="00FF7420">
        <w:rPr>
          <w:rFonts w:cs="Arial"/>
          <w:b/>
          <w:bCs/>
          <w:szCs w:val="22"/>
        </w:rPr>
        <w:t>k</w:t>
      </w:r>
      <w:r w:rsidRPr="00FF7420">
        <w:rPr>
          <w:rFonts w:cs="Arial"/>
          <w:b/>
          <w:bCs/>
          <w:spacing w:val="-1"/>
          <w:szCs w:val="22"/>
        </w:rPr>
        <w:t>a</w:t>
      </w:r>
      <w:r w:rsidRPr="00FF7420">
        <w:rPr>
          <w:rFonts w:cs="Arial"/>
          <w:b/>
          <w:bCs/>
          <w:szCs w:val="22"/>
        </w:rPr>
        <w:t xml:space="preserve">zili </w:t>
      </w:r>
      <w:r w:rsidRPr="00FF7420">
        <w:rPr>
          <w:rFonts w:cs="Arial"/>
          <w:b/>
          <w:bCs/>
          <w:spacing w:val="-1"/>
          <w:szCs w:val="22"/>
        </w:rPr>
        <w:t>i</w:t>
      </w:r>
      <w:r w:rsidRPr="00FF7420">
        <w:rPr>
          <w:rFonts w:cs="Arial"/>
          <w:b/>
          <w:bCs/>
          <w:szCs w:val="22"/>
        </w:rPr>
        <w:t>n o</w:t>
      </w:r>
      <w:r w:rsidRPr="00FF7420">
        <w:rPr>
          <w:rFonts w:cs="Arial"/>
          <w:b/>
          <w:bCs/>
          <w:spacing w:val="-1"/>
          <w:szCs w:val="22"/>
        </w:rPr>
        <w:t>sta</w:t>
      </w:r>
      <w:r w:rsidRPr="00FF7420">
        <w:rPr>
          <w:rFonts w:cs="Arial"/>
          <w:b/>
          <w:bCs/>
          <w:szCs w:val="22"/>
        </w:rPr>
        <w:t>lim z</w:t>
      </w:r>
      <w:r w:rsidRPr="00FF7420">
        <w:rPr>
          <w:rFonts w:cs="Arial"/>
          <w:b/>
          <w:bCs/>
          <w:spacing w:val="-1"/>
          <w:szCs w:val="22"/>
        </w:rPr>
        <w:t>a</w:t>
      </w:r>
      <w:r w:rsidRPr="00FF7420">
        <w:rPr>
          <w:rFonts w:cs="Arial"/>
          <w:b/>
          <w:bCs/>
          <w:szCs w:val="22"/>
        </w:rPr>
        <w:t>h</w:t>
      </w:r>
      <w:r w:rsidRPr="00FF7420">
        <w:rPr>
          <w:rFonts w:cs="Arial"/>
          <w:b/>
          <w:bCs/>
          <w:spacing w:val="-1"/>
          <w:szCs w:val="22"/>
        </w:rPr>
        <w:t>tevan</w:t>
      </w:r>
      <w:r w:rsidRPr="00FF7420">
        <w:rPr>
          <w:rFonts w:cs="Arial"/>
          <w:b/>
          <w:bCs/>
          <w:szCs w:val="22"/>
        </w:rPr>
        <w:t>im</w:t>
      </w:r>
      <w:r w:rsidRPr="00FF7420">
        <w:rPr>
          <w:rFonts w:cs="Arial"/>
          <w:b/>
          <w:bCs/>
          <w:spacing w:val="5"/>
          <w:szCs w:val="22"/>
        </w:rPr>
        <w:t xml:space="preserve"> </w:t>
      </w:r>
      <w:r w:rsidRPr="00FF7420">
        <w:rPr>
          <w:rFonts w:cs="Arial"/>
          <w:b/>
          <w:bCs/>
          <w:szCs w:val="22"/>
        </w:rPr>
        <w:t>s</w:t>
      </w:r>
      <w:r w:rsidRPr="00FF7420">
        <w:rPr>
          <w:rFonts w:cs="Arial"/>
          <w:b/>
          <w:bCs/>
          <w:spacing w:val="-9"/>
          <w:szCs w:val="22"/>
        </w:rPr>
        <w:t xml:space="preserve"> </w:t>
      </w:r>
      <w:r w:rsidRPr="00FF7420">
        <w:rPr>
          <w:rFonts w:cs="Arial"/>
          <w:b/>
          <w:bCs/>
          <w:spacing w:val="1"/>
          <w:szCs w:val="22"/>
        </w:rPr>
        <w:t>p</w:t>
      </w:r>
      <w:r w:rsidRPr="00FF7420">
        <w:rPr>
          <w:rFonts w:cs="Arial"/>
          <w:b/>
          <w:bCs/>
          <w:szCs w:val="22"/>
        </w:rPr>
        <w:t>r</w:t>
      </w:r>
      <w:r w:rsidRPr="00FF7420">
        <w:rPr>
          <w:rFonts w:cs="Arial"/>
          <w:b/>
          <w:bCs/>
          <w:spacing w:val="-1"/>
          <w:szCs w:val="22"/>
        </w:rPr>
        <w:t>e</w:t>
      </w:r>
      <w:r w:rsidRPr="00FF7420">
        <w:rPr>
          <w:rFonts w:cs="Arial"/>
          <w:b/>
          <w:bCs/>
          <w:szCs w:val="22"/>
        </w:rPr>
        <w:t>dm</w:t>
      </w:r>
      <w:r w:rsidRPr="00FF7420">
        <w:rPr>
          <w:rFonts w:cs="Arial"/>
          <w:b/>
          <w:bCs/>
          <w:spacing w:val="-1"/>
          <w:szCs w:val="22"/>
        </w:rPr>
        <w:t>et</w:t>
      </w:r>
      <w:r w:rsidRPr="00FF7420">
        <w:rPr>
          <w:rFonts w:cs="Arial"/>
          <w:b/>
          <w:bCs/>
          <w:szCs w:val="22"/>
        </w:rPr>
        <w:t>no</w:t>
      </w:r>
      <w:r w:rsidRPr="00FF7420">
        <w:rPr>
          <w:rFonts w:cs="Arial"/>
          <w:b/>
          <w:bCs/>
          <w:spacing w:val="42"/>
          <w:szCs w:val="22"/>
        </w:rPr>
        <w:t xml:space="preserve"> </w:t>
      </w:r>
      <w:r w:rsidRPr="00FF7420">
        <w:rPr>
          <w:rFonts w:cs="Arial"/>
          <w:b/>
          <w:bCs/>
          <w:spacing w:val="-1"/>
          <w:szCs w:val="22"/>
        </w:rPr>
        <w:t>d</w:t>
      </w:r>
      <w:r w:rsidRPr="00FF7420">
        <w:rPr>
          <w:rFonts w:cs="Arial"/>
          <w:b/>
          <w:bCs/>
          <w:szCs w:val="22"/>
        </w:rPr>
        <w:t>okum</w:t>
      </w:r>
      <w:r w:rsidRPr="00FF7420">
        <w:rPr>
          <w:rFonts w:cs="Arial"/>
          <w:b/>
          <w:bCs/>
          <w:spacing w:val="-3"/>
          <w:szCs w:val="22"/>
        </w:rPr>
        <w:t>e</w:t>
      </w:r>
      <w:r w:rsidRPr="00FF7420">
        <w:rPr>
          <w:rFonts w:cs="Arial"/>
          <w:b/>
          <w:bCs/>
          <w:szCs w:val="22"/>
        </w:rPr>
        <w:t>n</w:t>
      </w:r>
      <w:r w:rsidRPr="00FF7420">
        <w:rPr>
          <w:rFonts w:cs="Arial"/>
          <w:b/>
          <w:bCs/>
          <w:spacing w:val="1"/>
          <w:szCs w:val="22"/>
        </w:rPr>
        <w:t>t</w:t>
      </w:r>
      <w:r w:rsidRPr="00FF7420">
        <w:rPr>
          <w:rFonts w:cs="Arial"/>
          <w:b/>
          <w:bCs/>
          <w:spacing w:val="-1"/>
          <w:szCs w:val="22"/>
        </w:rPr>
        <w:t>a</w:t>
      </w:r>
      <w:r w:rsidRPr="00FF7420">
        <w:rPr>
          <w:rFonts w:cs="Arial"/>
          <w:b/>
          <w:bCs/>
          <w:szCs w:val="22"/>
        </w:rPr>
        <w:t>cijo</w:t>
      </w:r>
      <w:r w:rsidRPr="00FF7420">
        <w:rPr>
          <w:rFonts w:cs="Arial"/>
          <w:b/>
          <w:bCs/>
          <w:spacing w:val="42"/>
          <w:szCs w:val="22"/>
        </w:rPr>
        <w:t xml:space="preserve"> </w:t>
      </w:r>
      <w:r w:rsidRPr="00FF7420">
        <w:rPr>
          <w:rFonts w:cs="Arial"/>
          <w:b/>
          <w:bCs/>
          <w:spacing w:val="-1"/>
          <w:szCs w:val="22"/>
        </w:rPr>
        <w:t>te</w:t>
      </w:r>
      <w:r w:rsidRPr="00FF7420">
        <w:rPr>
          <w:rFonts w:cs="Arial"/>
          <w:b/>
          <w:bCs/>
          <w:szCs w:val="22"/>
        </w:rPr>
        <w:t>r</w:t>
      </w:r>
      <w:r w:rsidRPr="00FF7420">
        <w:rPr>
          <w:rFonts w:cs="Arial"/>
          <w:b/>
          <w:bCs/>
          <w:spacing w:val="43"/>
          <w:szCs w:val="22"/>
        </w:rPr>
        <w:t xml:space="preserve"> </w:t>
      </w:r>
      <w:r w:rsidRPr="00FF7420">
        <w:rPr>
          <w:rFonts w:cs="Arial"/>
          <w:b/>
          <w:bCs/>
          <w:spacing w:val="-1"/>
          <w:szCs w:val="22"/>
        </w:rPr>
        <w:t>v</w:t>
      </w:r>
      <w:r w:rsidRPr="00FF7420">
        <w:rPr>
          <w:rFonts w:cs="Arial"/>
          <w:b/>
          <w:bCs/>
          <w:szCs w:val="22"/>
        </w:rPr>
        <w:t>k</w:t>
      </w:r>
      <w:r w:rsidRPr="00FF7420">
        <w:rPr>
          <w:rFonts w:cs="Arial"/>
          <w:b/>
          <w:bCs/>
          <w:spacing w:val="-2"/>
          <w:szCs w:val="22"/>
        </w:rPr>
        <w:t>l</w:t>
      </w:r>
      <w:r w:rsidRPr="00FF7420">
        <w:rPr>
          <w:rFonts w:cs="Arial"/>
          <w:b/>
          <w:bCs/>
          <w:szCs w:val="22"/>
        </w:rPr>
        <w:t>ju</w:t>
      </w:r>
      <w:r w:rsidRPr="00FF7420">
        <w:rPr>
          <w:rFonts w:cs="Arial"/>
          <w:b/>
          <w:bCs/>
          <w:spacing w:val="-3"/>
          <w:szCs w:val="22"/>
        </w:rPr>
        <w:t>č</w:t>
      </w:r>
      <w:r w:rsidRPr="00FF7420">
        <w:rPr>
          <w:rFonts w:cs="Arial"/>
          <w:b/>
          <w:bCs/>
          <w:szCs w:val="22"/>
        </w:rPr>
        <w:t>no</w:t>
      </w:r>
      <w:r w:rsidRPr="00FF7420">
        <w:rPr>
          <w:rFonts w:cs="Arial"/>
          <w:b/>
          <w:bCs/>
          <w:spacing w:val="44"/>
          <w:szCs w:val="22"/>
        </w:rPr>
        <w:t xml:space="preserve"> </w:t>
      </w:r>
      <w:r w:rsidRPr="00FF7420">
        <w:rPr>
          <w:rFonts w:cs="Arial"/>
          <w:b/>
          <w:bCs/>
          <w:szCs w:val="22"/>
        </w:rPr>
        <w:t>s</w:t>
      </w:r>
      <w:r w:rsidRPr="00FF7420">
        <w:rPr>
          <w:rFonts w:cs="Arial"/>
          <w:b/>
          <w:bCs/>
          <w:spacing w:val="40"/>
          <w:szCs w:val="22"/>
        </w:rPr>
        <w:t xml:space="preserve"> P</w:t>
      </w:r>
      <w:r w:rsidRPr="00FF7420">
        <w:rPr>
          <w:rFonts w:cs="Arial"/>
          <w:b/>
          <w:bCs/>
          <w:szCs w:val="22"/>
        </w:rPr>
        <w:t>o</w:t>
      </w:r>
      <w:r w:rsidRPr="00FF7420">
        <w:rPr>
          <w:rFonts w:cs="Arial"/>
          <w:b/>
          <w:bCs/>
          <w:spacing w:val="-1"/>
          <w:szCs w:val="22"/>
        </w:rPr>
        <w:t>p</w:t>
      </w:r>
      <w:r w:rsidRPr="00FF7420">
        <w:rPr>
          <w:rFonts w:cs="Arial"/>
          <w:b/>
          <w:bCs/>
          <w:szCs w:val="22"/>
        </w:rPr>
        <w:t>i</w:t>
      </w:r>
      <w:r w:rsidRPr="00FF7420">
        <w:rPr>
          <w:rFonts w:cs="Arial"/>
          <w:b/>
          <w:bCs/>
          <w:spacing w:val="-1"/>
          <w:szCs w:val="22"/>
        </w:rPr>
        <w:t>s</w:t>
      </w:r>
      <w:r w:rsidRPr="00FF7420">
        <w:rPr>
          <w:rFonts w:cs="Arial"/>
          <w:b/>
          <w:bCs/>
          <w:szCs w:val="22"/>
        </w:rPr>
        <w:t>om</w:t>
      </w:r>
      <w:r w:rsidRPr="00FF7420">
        <w:rPr>
          <w:rFonts w:cs="Arial"/>
          <w:b/>
          <w:bCs/>
          <w:spacing w:val="41"/>
          <w:szCs w:val="22"/>
        </w:rPr>
        <w:t xml:space="preserve"> </w:t>
      </w:r>
      <w:r w:rsidRPr="00FF7420">
        <w:rPr>
          <w:rFonts w:cs="Arial"/>
          <w:b/>
          <w:bCs/>
          <w:szCs w:val="22"/>
        </w:rPr>
        <w:t>d</w:t>
      </w:r>
      <w:r w:rsidRPr="00FF7420">
        <w:rPr>
          <w:rFonts w:cs="Arial"/>
          <w:b/>
          <w:bCs/>
          <w:spacing w:val="-1"/>
          <w:szCs w:val="22"/>
        </w:rPr>
        <w:t>e</w:t>
      </w:r>
      <w:r w:rsidRPr="00FF7420">
        <w:rPr>
          <w:rFonts w:cs="Arial"/>
          <w:b/>
          <w:bCs/>
          <w:szCs w:val="22"/>
        </w:rPr>
        <w:t xml:space="preserve">l </w:t>
      </w:r>
      <w:r w:rsidRPr="00FF7420">
        <w:rPr>
          <w:rFonts w:cs="Arial"/>
          <w:b/>
          <w:bCs/>
          <w:spacing w:val="-2"/>
          <w:szCs w:val="22"/>
        </w:rPr>
        <w:t>(</w:t>
      </w:r>
      <w:r w:rsidRPr="00FF7420">
        <w:rPr>
          <w:rFonts w:cs="Arial"/>
          <w:b/>
          <w:bCs/>
          <w:szCs w:val="22"/>
        </w:rPr>
        <w:t>iz</w:t>
      </w:r>
      <w:r w:rsidRPr="00FF7420">
        <w:rPr>
          <w:rFonts w:cs="Arial"/>
          <w:b/>
          <w:bCs/>
          <w:spacing w:val="-2"/>
          <w:szCs w:val="22"/>
        </w:rPr>
        <w:t>p</w:t>
      </w:r>
      <w:r w:rsidRPr="00FF7420">
        <w:rPr>
          <w:rFonts w:cs="Arial"/>
          <w:b/>
          <w:bCs/>
          <w:szCs w:val="22"/>
        </w:rPr>
        <w:t>o</w:t>
      </w:r>
      <w:r w:rsidRPr="00FF7420">
        <w:rPr>
          <w:rFonts w:cs="Arial"/>
          <w:b/>
          <w:bCs/>
          <w:spacing w:val="-1"/>
          <w:szCs w:val="22"/>
        </w:rPr>
        <w:t>l</w:t>
      </w:r>
      <w:r w:rsidRPr="00FF7420">
        <w:rPr>
          <w:rFonts w:cs="Arial"/>
          <w:b/>
          <w:bCs/>
          <w:szCs w:val="22"/>
        </w:rPr>
        <w:t>nj</w:t>
      </w:r>
      <w:r w:rsidRPr="00FF7420">
        <w:rPr>
          <w:rFonts w:cs="Arial"/>
          <w:b/>
          <w:bCs/>
          <w:spacing w:val="-1"/>
          <w:szCs w:val="22"/>
        </w:rPr>
        <w:t>e</w:t>
      </w:r>
      <w:r w:rsidRPr="00FF7420">
        <w:rPr>
          <w:rFonts w:cs="Arial"/>
          <w:b/>
          <w:bCs/>
          <w:szCs w:val="22"/>
        </w:rPr>
        <w:t>na Exc</w:t>
      </w:r>
      <w:r w:rsidRPr="00FF7420">
        <w:rPr>
          <w:rFonts w:cs="Arial"/>
          <w:b/>
          <w:bCs/>
          <w:spacing w:val="-1"/>
          <w:szCs w:val="22"/>
        </w:rPr>
        <w:t>e</w:t>
      </w:r>
      <w:r w:rsidRPr="00FF7420">
        <w:rPr>
          <w:rFonts w:cs="Arial"/>
          <w:b/>
          <w:bCs/>
          <w:szCs w:val="22"/>
        </w:rPr>
        <w:t>l</w:t>
      </w:r>
      <w:r w:rsidRPr="00FF7420">
        <w:rPr>
          <w:rFonts w:cs="Arial"/>
          <w:b/>
          <w:bCs/>
          <w:spacing w:val="6"/>
          <w:szCs w:val="22"/>
        </w:rPr>
        <w:t xml:space="preserve"> </w:t>
      </w:r>
      <w:r w:rsidRPr="00FF7420">
        <w:rPr>
          <w:rFonts w:cs="Arial"/>
          <w:b/>
          <w:bCs/>
          <w:szCs w:val="22"/>
        </w:rPr>
        <w:t>d</w:t>
      </w:r>
      <w:r w:rsidRPr="00FF7420">
        <w:rPr>
          <w:rFonts w:cs="Arial"/>
          <w:b/>
          <w:bCs/>
          <w:spacing w:val="-1"/>
          <w:szCs w:val="22"/>
        </w:rPr>
        <w:t>at</w:t>
      </w:r>
      <w:r w:rsidRPr="00FF7420">
        <w:rPr>
          <w:rFonts w:cs="Arial"/>
          <w:b/>
          <w:bCs/>
          <w:szCs w:val="22"/>
        </w:rPr>
        <w:t>o</w:t>
      </w:r>
      <w:r w:rsidRPr="00FF7420">
        <w:rPr>
          <w:rFonts w:cs="Arial"/>
          <w:b/>
          <w:bCs/>
          <w:spacing w:val="-1"/>
          <w:szCs w:val="22"/>
        </w:rPr>
        <w:t>te</w:t>
      </w:r>
      <w:r w:rsidRPr="00FF7420">
        <w:rPr>
          <w:rFonts w:cs="Arial"/>
          <w:b/>
          <w:bCs/>
          <w:szCs w:val="22"/>
        </w:rPr>
        <w:t>k</w:t>
      </w:r>
      <w:r w:rsidRPr="00FF7420">
        <w:rPr>
          <w:rFonts w:cs="Arial"/>
          <w:b/>
          <w:bCs/>
          <w:spacing w:val="-1"/>
          <w:szCs w:val="22"/>
        </w:rPr>
        <w:t>a</w:t>
      </w:r>
      <w:r w:rsidRPr="00FF7420">
        <w:rPr>
          <w:rFonts w:cs="Arial"/>
          <w:b/>
          <w:bCs/>
          <w:szCs w:val="22"/>
        </w:rPr>
        <w:t>.</w:t>
      </w:r>
      <w:r w:rsidRPr="00FF7420">
        <w:rPr>
          <w:rFonts w:cs="Arial"/>
          <w:b/>
          <w:bCs/>
          <w:spacing w:val="1"/>
          <w:szCs w:val="22"/>
        </w:rPr>
        <w:t xml:space="preserve"> </w:t>
      </w:r>
      <w:proofErr w:type="spellStart"/>
      <w:r w:rsidRPr="00FF7420">
        <w:rPr>
          <w:rFonts w:cs="Arial"/>
          <w:b/>
          <w:bCs/>
          <w:szCs w:val="22"/>
        </w:rPr>
        <w:t>xl</w:t>
      </w:r>
      <w:r w:rsidRPr="00FF7420">
        <w:rPr>
          <w:rFonts w:cs="Arial"/>
          <w:b/>
          <w:bCs/>
          <w:spacing w:val="-1"/>
          <w:szCs w:val="22"/>
        </w:rPr>
        <w:t>s</w:t>
      </w:r>
      <w:proofErr w:type="spellEnd"/>
      <w:r w:rsidRPr="00FF7420">
        <w:rPr>
          <w:rFonts w:cs="Arial"/>
          <w:b/>
          <w:bCs/>
          <w:szCs w:val="22"/>
        </w:rPr>
        <w:t>) mora</w:t>
      </w:r>
      <w:r w:rsidRPr="00FF7420">
        <w:rPr>
          <w:rFonts w:cs="Arial"/>
          <w:b/>
          <w:bCs/>
          <w:spacing w:val="49"/>
          <w:szCs w:val="22"/>
        </w:rPr>
        <w:t xml:space="preserve"> </w:t>
      </w:r>
      <w:r w:rsidRPr="00FF7420">
        <w:rPr>
          <w:rFonts w:cs="Arial"/>
          <w:b/>
          <w:bCs/>
          <w:szCs w:val="22"/>
        </w:rPr>
        <w:t>p</w:t>
      </w:r>
      <w:r w:rsidRPr="00FF7420">
        <w:rPr>
          <w:rFonts w:cs="Arial"/>
          <w:b/>
          <w:bCs/>
          <w:spacing w:val="-2"/>
          <w:szCs w:val="22"/>
        </w:rPr>
        <w:t>o</w:t>
      </w:r>
      <w:r w:rsidRPr="00FF7420">
        <w:rPr>
          <w:rFonts w:cs="Arial"/>
          <w:b/>
          <w:bCs/>
          <w:szCs w:val="22"/>
        </w:rPr>
        <w:t>n</w:t>
      </w:r>
      <w:r w:rsidRPr="00FF7420">
        <w:rPr>
          <w:rFonts w:cs="Arial"/>
          <w:b/>
          <w:bCs/>
          <w:spacing w:val="-1"/>
          <w:szCs w:val="22"/>
        </w:rPr>
        <w:t>u</w:t>
      </w:r>
      <w:r w:rsidRPr="00FF7420">
        <w:rPr>
          <w:rFonts w:cs="Arial"/>
          <w:b/>
          <w:bCs/>
          <w:szCs w:val="22"/>
        </w:rPr>
        <w:t>d</w:t>
      </w:r>
      <w:r w:rsidRPr="00FF7420">
        <w:rPr>
          <w:rFonts w:cs="Arial"/>
          <w:b/>
          <w:bCs/>
          <w:spacing w:val="-1"/>
          <w:szCs w:val="22"/>
        </w:rPr>
        <w:t>n</w:t>
      </w:r>
      <w:r w:rsidRPr="00FF7420">
        <w:rPr>
          <w:rFonts w:cs="Arial"/>
          <w:b/>
          <w:bCs/>
          <w:szCs w:val="22"/>
        </w:rPr>
        <w:t>ik</w:t>
      </w:r>
      <w:r w:rsidRPr="00FF7420">
        <w:rPr>
          <w:rFonts w:cs="Arial"/>
          <w:b/>
          <w:bCs/>
          <w:spacing w:val="52"/>
          <w:szCs w:val="22"/>
        </w:rPr>
        <w:t xml:space="preserve"> </w:t>
      </w:r>
      <w:r w:rsidRPr="00FF7420">
        <w:rPr>
          <w:rFonts w:cs="Arial"/>
          <w:b/>
          <w:bCs/>
          <w:szCs w:val="22"/>
        </w:rPr>
        <w:t>n</w:t>
      </w:r>
      <w:r w:rsidRPr="00FF7420">
        <w:rPr>
          <w:rFonts w:cs="Arial"/>
          <w:b/>
          <w:bCs/>
          <w:spacing w:val="-1"/>
          <w:szCs w:val="22"/>
        </w:rPr>
        <w:t>al</w:t>
      </w:r>
      <w:r w:rsidRPr="00FF7420">
        <w:rPr>
          <w:rFonts w:cs="Arial"/>
          <w:b/>
          <w:bCs/>
          <w:szCs w:val="22"/>
        </w:rPr>
        <w:t>ožiti</w:t>
      </w:r>
      <w:r w:rsidRPr="00FF7420">
        <w:rPr>
          <w:rFonts w:cs="Arial"/>
          <w:b/>
          <w:bCs/>
          <w:spacing w:val="1"/>
          <w:szCs w:val="22"/>
        </w:rPr>
        <w:t xml:space="preserve"> </w:t>
      </w:r>
      <w:r w:rsidRPr="00FF7420">
        <w:rPr>
          <w:rFonts w:cs="Arial"/>
          <w:b/>
          <w:bCs/>
          <w:szCs w:val="22"/>
        </w:rPr>
        <w:t>v</w:t>
      </w:r>
      <w:r w:rsidRPr="00FF7420">
        <w:rPr>
          <w:rFonts w:cs="Arial"/>
          <w:b/>
          <w:bCs/>
          <w:spacing w:val="52"/>
          <w:szCs w:val="22"/>
        </w:rPr>
        <w:t xml:space="preserve"> </w:t>
      </w:r>
      <w:r w:rsidRPr="00FF7420">
        <w:rPr>
          <w:rFonts w:cs="Arial"/>
          <w:b/>
          <w:bCs/>
          <w:spacing w:val="-1"/>
          <w:szCs w:val="22"/>
        </w:rPr>
        <w:t>i</w:t>
      </w:r>
      <w:r w:rsidRPr="00FF7420">
        <w:rPr>
          <w:rFonts w:cs="Arial"/>
          <w:b/>
          <w:bCs/>
          <w:szCs w:val="22"/>
        </w:rPr>
        <w:t>n</w:t>
      </w:r>
      <w:r w:rsidRPr="00FF7420">
        <w:rPr>
          <w:rFonts w:cs="Arial"/>
          <w:b/>
          <w:bCs/>
          <w:spacing w:val="-1"/>
          <w:szCs w:val="22"/>
        </w:rPr>
        <w:t>f</w:t>
      </w:r>
      <w:r w:rsidRPr="00FF7420">
        <w:rPr>
          <w:rFonts w:cs="Arial"/>
          <w:b/>
          <w:bCs/>
          <w:szCs w:val="22"/>
        </w:rPr>
        <w:t>orm</w:t>
      </w:r>
      <w:r w:rsidRPr="00FF7420">
        <w:rPr>
          <w:rFonts w:cs="Arial"/>
          <w:b/>
          <w:bCs/>
          <w:spacing w:val="-4"/>
          <w:szCs w:val="22"/>
        </w:rPr>
        <w:t>a</w:t>
      </w:r>
      <w:r w:rsidRPr="00FF7420">
        <w:rPr>
          <w:rFonts w:cs="Arial"/>
          <w:b/>
          <w:bCs/>
          <w:szCs w:val="22"/>
        </w:rPr>
        <w:t>cij</w:t>
      </w:r>
      <w:r w:rsidRPr="00FF7420">
        <w:rPr>
          <w:rFonts w:cs="Arial"/>
          <w:b/>
          <w:bCs/>
          <w:spacing w:val="-1"/>
          <w:szCs w:val="22"/>
        </w:rPr>
        <w:t>s</w:t>
      </w:r>
      <w:r w:rsidRPr="00FF7420">
        <w:rPr>
          <w:rFonts w:cs="Arial"/>
          <w:b/>
          <w:bCs/>
          <w:szCs w:val="22"/>
        </w:rPr>
        <w:t xml:space="preserve">ki </w:t>
      </w:r>
      <w:r w:rsidRPr="00FF7420">
        <w:rPr>
          <w:rFonts w:cs="Arial"/>
          <w:b/>
          <w:bCs/>
          <w:spacing w:val="-3"/>
          <w:szCs w:val="22"/>
        </w:rPr>
        <w:t>s</w:t>
      </w:r>
      <w:r w:rsidRPr="00FF7420">
        <w:rPr>
          <w:rFonts w:cs="Arial"/>
          <w:b/>
          <w:bCs/>
          <w:szCs w:val="22"/>
        </w:rPr>
        <w:t>i</w:t>
      </w:r>
      <w:r w:rsidRPr="00FF7420">
        <w:rPr>
          <w:rFonts w:cs="Arial"/>
          <w:b/>
          <w:bCs/>
          <w:spacing w:val="-1"/>
          <w:szCs w:val="22"/>
        </w:rPr>
        <w:t>ste</w:t>
      </w:r>
      <w:r w:rsidRPr="00FF7420">
        <w:rPr>
          <w:rFonts w:cs="Arial"/>
          <w:b/>
          <w:bCs/>
          <w:szCs w:val="22"/>
        </w:rPr>
        <w:t>m</w:t>
      </w:r>
      <w:r w:rsidRPr="00FF7420">
        <w:rPr>
          <w:rFonts w:cs="Arial"/>
          <w:b/>
          <w:bCs/>
          <w:spacing w:val="52"/>
          <w:szCs w:val="22"/>
        </w:rPr>
        <w:t xml:space="preserve"> </w:t>
      </w:r>
      <w:r w:rsidRPr="00FF7420">
        <w:rPr>
          <w:rFonts w:cs="Arial"/>
          <w:b/>
          <w:bCs/>
          <w:szCs w:val="22"/>
        </w:rPr>
        <w:t>e</w:t>
      </w:r>
      <w:r w:rsidRPr="00FF7420">
        <w:rPr>
          <w:rFonts w:cs="Arial"/>
          <w:b/>
          <w:bCs/>
          <w:spacing w:val="-1"/>
          <w:szCs w:val="22"/>
        </w:rPr>
        <w:t>-</w:t>
      </w:r>
      <w:r w:rsidRPr="00FF7420">
        <w:rPr>
          <w:rFonts w:cs="Arial"/>
          <w:b/>
          <w:bCs/>
          <w:szCs w:val="22"/>
        </w:rPr>
        <w:t>JN</w:t>
      </w:r>
      <w:r w:rsidRPr="00FF7420">
        <w:rPr>
          <w:rFonts w:cs="Arial"/>
          <w:b/>
          <w:bCs/>
          <w:spacing w:val="52"/>
          <w:szCs w:val="22"/>
        </w:rPr>
        <w:t xml:space="preserve"> </w:t>
      </w:r>
      <w:r w:rsidRPr="00FF7420">
        <w:rPr>
          <w:rFonts w:cs="Arial"/>
          <w:b/>
          <w:bCs/>
          <w:szCs w:val="22"/>
        </w:rPr>
        <w:t>v</w:t>
      </w:r>
      <w:r w:rsidRPr="00FF7420">
        <w:rPr>
          <w:rFonts w:cs="Arial"/>
          <w:b/>
          <w:bCs/>
          <w:spacing w:val="52"/>
          <w:szCs w:val="22"/>
        </w:rPr>
        <w:t xml:space="preserve"> </w:t>
      </w:r>
      <w:r w:rsidRPr="00FF7420">
        <w:rPr>
          <w:rFonts w:cs="Arial"/>
          <w:b/>
          <w:bCs/>
          <w:szCs w:val="22"/>
        </w:rPr>
        <w:t>r</w:t>
      </w:r>
      <w:r w:rsidRPr="00FF7420">
        <w:rPr>
          <w:rFonts w:cs="Arial"/>
          <w:b/>
          <w:bCs/>
          <w:spacing w:val="-1"/>
          <w:szCs w:val="22"/>
        </w:rPr>
        <w:t>a</w:t>
      </w:r>
      <w:r w:rsidRPr="00FF7420">
        <w:rPr>
          <w:rFonts w:cs="Arial"/>
          <w:b/>
          <w:bCs/>
          <w:szCs w:val="22"/>
        </w:rPr>
        <w:t>zd</w:t>
      </w:r>
      <w:r w:rsidRPr="00FF7420">
        <w:rPr>
          <w:rFonts w:cs="Arial"/>
          <w:b/>
          <w:bCs/>
          <w:spacing w:val="-1"/>
          <w:szCs w:val="22"/>
        </w:rPr>
        <w:t>ele</w:t>
      </w:r>
      <w:r w:rsidRPr="00FF7420">
        <w:rPr>
          <w:rFonts w:cs="Arial"/>
          <w:b/>
          <w:bCs/>
          <w:szCs w:val="22"/>
        </w:rPr>
        <w:t>k</w:t>
      </w:r>
      <w:r w:rsidRPr="00FF7420">
        <w:rPr>
          <w:rFonts w:cs="Arial"/>
          <w:b/>
          <w:bCs/>
          <w:spacing w:val="52"/>
          <w:szCs w:val="22"/>
        </w:rPr>
        <w:t xml:space="preserve"> </w:t>
      </w:r>
      <w:r w:rsidRPr="00FF7420">
        <w:rPr>
          <w:rFonts w:cs="Arial"/>
          <w:b/>
          <w:bCs/>
          <w:szCs w:val="22"/>
        </w:rPr>
        <w:t>»</w:t>
      </w:r>
      <w:r w:rsidRPr="00FF7420">
        <w:rPr>
          <w:rFonts w:cs="Arial"/>
          <w:b/>
          <w:bCs/>
          <w:spacing w:val="1"/>
          <w:szCs w:val="22"/>
        </w:rPr>
        <w:t>«Ostali dokumenti« - del »</w:t>
      </w:r>
      <w:r w:rsidRPr="00FF7420">
        <w:rPr>
          <w:rFonts w:cs="Arial"/>
          <w:b/>
          <w:bCs/>
          <w:szCs w:val="22"/>
        </w:rPr>
        <w:t>Ostale pr</w:t>
      </w:r>
      <w:r w:rsidRPr="00FF7420">
        <w:rPr>
          <w:rFonts w:cs="Arial"/>
          <w:b/>
          <w:bCs/>
          <w:spacing w:val="-2"/>
          <w:szCs w:val="22"/>
        </w:rPr>
        <w:t>i</w:t>
      </w:r>
      <w:r w:rsidRPr="00FF7420">
        <w:rPr>
          <w:rFonts w:cs="Arial"/>
          <w:b/>
          <w:bCs/>
          <w:szCs w:val="22"/>
        </w:rPr>
        <w:t>l</w:t>
      </w:r>
      <w:r w:rsidRPr="00FF7420">
        <w:rPr>
          <w:rFonts w:cs="Arial"/>
          <w:b/>
          <w:bCs/>
          <w:spacing w:val="-2"/>
          <w:szCs w:val="22"/>
        </w:rPr>
        <w:t>o</w:t>
      </w:r>
      <w:r w:rsidRPr="00FF7420">
        <w:rPr>
          <w:rFonts w:cs="Arial"/>
          <w:b/>
          <w:bCs/>
          <w:szCs w:val="22"/>
        </w:rPr>
        <w:t>g</w:t>
      </w:r>
      <w:r w:rsidRPr="00FF7420">
        <w:rPr>
          <w:rFonts w:cs="Arial"/>
          <w:b/>
          <w:bCs/>
          <w:spacing w:val="-1"/>
          <w:szCs w:val="22"/>
        </w:rPr>
        <w:t>e</w:t>
      </w:r>
      <w:r w:rsidRPr="00FF7420">
        <w:rPr>
          <w:rFonts w:cs="Arial"/>
          <w:b/>
          <w:bCs/>
          <w:szCs w:val="22"/>
        </w:rPr>
        <w:t>«.</w:t>
      </w:r>
      <w:r w:rsidRPr="00FF7420">
        <w:rPr>
          <w:rFonts w:cs="Arial"/>
          <w:b/>
          <w:bCs/>
          <w:spacing w:val="2"/>
          <w:szCs w:val="22"/>
        </w:rPr>
        <w:t xml:space="preserve"> </w:t>
      </w:r>
    </w:p>
    <w:p w14:paraId="3135021E" w14:textId="77777777" w:rsidR="008F1832" w:rsidRPr="00FF7420" w:rsidRDefault="008F1832" w:rsidP="00494A18">
      <w:pPr>
        <w:spacing w:before="52" w:line="276" w:lineRule="auto"/>
        <w:ind w:right="-20"/>
        <w:jc w:val="both"/>
        <w:rPr>
          <w:rFonts w:cs="Arial"/>
          <w:b/>
          <w:bCs/>
          <w:spacing w:val="2"/>
          <w:szCs w:val="22"/>
        </w:rPr>
      </w:pPr>
    </w:p>
    <w:p w14:paraId="4382A237" w14:textId="7F8E3DB6" w:rsidR="00F77FBE" w:rsidRPr="00FF7420" w:rsidRDefault="2E84BB44" w:rsidP="00F77FBE">
      <w:pPr>
        <w:pStyle w:val="Naslov2"/>
        <w:spacing w:line="276" w:lineRule="auto"/>
      </w:pPr>
      <w:bookmarkStart w:id="89" w:name="_Toc354655042"/>
      <w:bookmarkStart w:id="90" w:name="_Toc462052088"/>
      <w:bookmarkStart w:id="91" w:name="_Toc141443322"/>
      <w:bookmarkStart w:id="92" w:name="_Toc231994158"/>
      <w:r w:rsidRPr="00FF7420">
        <w:t>Pravno varstvo</w:t>
      </w:r>
      <w:bookmarkEnd w:id="89"/>
      <w:bookmarkEnd w:id="90"/>
      <w:bookmarkEnd w:id="91"/>
      <w:bookmarkEnd w:id="92"/>
    </w:p>
    <w:p w14:paraId="0595DFD7" w14:textId="77777777" w:rsidR="00F77FBE" w:rsidRPr="00FF7420" w:rsidRDefault="00F77FBE" w:rsidP="00F77FBE">
      <w:pPr>
        <w:numPr>
          <w:ilvl w:val="12"/>
          <w:numId w:val="0"/>
        </w:numPr>
        <w:spacing w:line="276" w:lineRule="auto"/>
        <w:jc w:val="both"/>
        <w:rPr>
          <w:rFonts w:cs="Arial"/>
        </w:rPr>
      </w:pPr>
    </w:p>
    <w:p w14:paraId="61B8F5FF" w14:textId="4B47BA48" w:rsidR="00470C71" w:rsidRPr="00FF7420" w:rsidRDefault="00470C71" w:rsidP="00470C71">
      <w:pPr>
        <w:numPr>
          <w:ilvl w:val="12"/>
          <w:numId w:val="0"/>
        </w:numPr>
        <w:spacing w:line="276" w:lineRule="auto"/>
        <w:jc w:val="both"/>
        <w:rPr>
          <w:rFonts w:cs="Arial"/>
        </w:rPr>
      </w:pPr>
      <w:r w:rsidRPr="00FF7420">
        <w:rPr>
          <w:rFonts w:cs="Arial"/>
        </w:rPr>
        <w:t xml:space="preserve">Zahtevek za revizijo lahko v skladu z Zakonom o pravnem varstvu v postopkih javnega </w:t>
      </w:r>
      <w:r w:rsidRPr="00FF7420">
        <w:rPr>
          <w:rFonts w:cs="Arial"/>
          <w:szCs w:val="22"/>
        </w:rPr>
        <w:t xml:space="preserve">naročanja </w:t>
      </w:r>
      <w:r w:rsidR="000953DA" w:rsidRPr="00FF7420">
        <w:t>(Uradni list RS, št. 43/11, 60/11 - ZTP-D, 63/13, 90/14 - ZDU-1I, 60/17 in 72/19)</w:t>
      </w:r>
      <w:r w:rsidRPr="00FF7420">
        <w:rPr>
          <w:rFonts w:cs="Arial"/>
        </w:rPr>
        <w:t>, vloži vsaka oseba, ki ima ali je imela interes za dodelitev javnega naročila in ji je ali bi ji lahko z domnevno kršitvijo nastala škoda.</w:t>
      </w:r>
    </w:p>
    <w:p w14:paraId="0FC22F00" w14:textId="77777777" w:rsidR="00470C71" w:rsidRPr="00FF7420" w:rsidRDefault="00470C71" w:rsidP="00470C71">
      <w:pPr>
        <w:spacing w:line="276" w:lineRule="auto"/>
        <w:jc w:val="both"/>
        <w:rPr>
          <w:rFonts w:cs="Arial"/>
          <w:szCs w:val="22"/>
        </w:rPr>
      </w:pPr>
    </w:p>
    <w:p w14:paraId="2791D40A" w14:textId="77777777" w:rsidR="00470C71" w:rsidRPr="00FF7420" w:rsidRDefault="00470C71" w:rsidP="00470C71">
      <w:pPr>
        <w:spacing w:line="276" w:lineRule="auto"/>
        <w:jc w:val="both"/>
        <w:rPr>
          <w:rFonts w:cs="Arial"/>
          <w:szCs w:val="22"/>
        </w:rPr>
      </w:pPr>
      <w:r w:rsidRPr="00FF7420">
        <w:rPr>
          <w:rFonts w:cs="Arial"/>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odstavku v nobenem primeru ni mogoče vložiti po roku, ki je določen za oddajo ponudb.</w:t>
      </w:r>
    </w:p>
    <w:p w14:paraId="20805096" w14:textId="77777777" w:rsidR="00470C71" w:rsidRPr="00FF7420" w:rsidRDefault="00470C71" w:rsidP="00470C71">
      <w:pPr>
        <w:spacing w:line="276" w:lineRule="auto"/>
        <w:jc w:val="both"/>
        <w:rPr>
          <w:rFonts w:cs="Arial"/>
          <w:szCs w:val="22"/>
        </w:rPr>
      </w:pPr>
    </w:p>
    <w:p w14:paraId="229820B0" w14:textId="5B18F20C" w:rsidR="00470C71" w:rsidRPr="00FF7420" w:rsidRDefault="000953DA" w:rsidP="003C09AE">
      <w:pPr>
        <w:autoSpaceDE w:val="0"/>
        <w:autoSpaceDN w:val="0"/>
        <w:adjustRightInd w:val="0"/>
        <w:spacing w:line="276" w:lineRule="auto"/>
        <w:jc w:val="both"/>
        <w:rPr>
          <w:rFonts w:eastAsia="Times New Roman" w:cs="Arial"/>
          <w:szCs w:val="22"/>
        </w:rPr>
      </w:pPr>
      <w:r w:rsidRPr="00FF7420">
        <w:rPr>
          <w:rFonts w:eastAsia="Times New Roman" w:cs="Arial"/>
          <w:szCs w:val="22"/>
        </w:rPr>
        <w:t xml:space="preserve">Zahtevek za revizijo se vloži na portalu </w:t>
      </w:r>
      <w:proofErr w:type="spellStart"/>
      <w:r w:rsidRPr="00FF7420">
        <w:rPr>
          <w:rFonts w:eastAsia="Times New Roman" w:cs="Arial"/>
          <w:szCs w:val="22"/>
        </w:rPr>
        <w:t>eRevizija</w:t>
      </w:r>
      <w:proofErr w:type="spellEnd"/>
      <w:r w:rsidRPr="00FF7420">
        <w:rPr>
          <w:rFonts w:eastAsia="Times New Roman" w:cs="Arial"/>
          <w:szCs w:val="22"/>
        </w:rPr>
        <w:t xml:space="preserve"> (</w:t>
      </w:r>
      <w:hyperlink r:id="rId15" w:history="1">
        <w:r w:rsidRPr="00FF7420">
          <w:rPr>
            <w:rFonts w:eastAsia="Times New Roman" w:cs="Arial"/>
            <w:szCs w:val="22"/>
            <w:u w:val="single"/>
          </w:rPr>
          <w:t>https://www.portalrevizija.si/</w:t>
        </w:r>
      </w:hyperlink>
      <w:r w:rsidRPr="00FF7420">
        <w:rPr>
          <w:rFonts w:eastAsia="Times New Roman" w:cs="Arial"/>
          <w:szCs w:val="22"/>
        </w:rPr>
        <w:t>).</w:t>
      </w:r>
    </w:p>
    <w:p w14:paraId="54ED1050" w14:textId="77777777" w:rsidR="00C82FD9" w:rsidRPr="00FF7420" w:rsidRDefault="00C82FD9" w:rsidP="00470C71">
      <w:pPr>
        <w:spacing w:line="276" w:lineRule="auto"/>
        <w:jc w:val="both"/>
        <w:rPr>
          <w:rFonts w:cs="Arial"/>
          <w:szCs w:val="22"/>
        </w:rPr>
      </w:pPr>
    </w:p>
    <w:p w14:paraId="412AB42A" w14:textId="2597B165" w:rsidR="00470C71" w:rsidRPr="00FF7420" w:rsidRDefault="00470C71" w:rsidP="00470C71">
      <w:pPr>
        <w:spacing w:line="276" w:lineRule="auto"/>
        <w:jc w:val="both"/>
        <w:rPr>
          <w:rFonts w:cs="Arial"/>
          <w:szCs w:val="22"/>
        </w:rPr>
      </w:pPr>
      <w:r w:rsidRPr="00FF7420">
        <w:rPr>
          <w:rFonts w:cs="Arial"/>
          <w:szCs w:val="22"/>
        </w:rPr>
        <w:t>Vlagatelj mora zahtevku za revizijo priložiti oz. navesti:</w:t>
      </w:r>
    </w:p>
    <w:p w14:paraId="477D2B7C" w14:textId="77777777" w:rsidR="00C82FD9" w:rsidRPr="00FF7420" w:rsidRDefault="00C82FD9" w:rsidP="00470C71">
      <w:pPr>
        <w:spacing w:line="276" w:lineRule="auto"/>
        <w:jc w:val="both"/>
        <w:rPr>
          <w:rFonts w:cs="Arial"/>
          <w:szCs w:val="22"/>
        </w:rPr>
      </w:pPr>
    </w:p>
    <w:p w14:paraId="1E4E79E4" w14:textId="77777777" w:rsidR="00470C71" w:rsidRPr="00FF7420" w:rsidRDefault="00470C71" w:rsidP="00FA3746">
      <w:pPr>
        <w:numPr>
          <w:ilvl w:val="0"/>
          <w:numId w:val="13"/>
        </w:numPr>
        <w:spacing w:line="276" w:lineRule="auto"/>
        <w:jc w:val="both"/>
        <w:rPr>
          <w:rFonts w:cs="Arial"/>
          <w:szCs w:val="22"/>
        </w:rPr>
      </w:pPr>
      <w:r w:rsidRPr="00FF7420">
        <w:rPr>
          <w:rFonts w:cs="Arial"/>
          <w:szCs w:val="22"/>
        </w:rPr>
        <w:t>ime in naslov vlagatelja zahtevka (v nadaljnjem besedilu: vlagatelj) ter kontaktno osebo,</w:t>
      </w:r>
    </w:p>
    <w:p w14:paraId="43A6D002" w14:textId="77777777" w:rsidR="00470C71" w:rsidRPr="00FF7420" w:rsidRDefault="00470C71" w:rsidP="00FA3746">
      <w:pPr>
        <w:numPr>
          <w:ilvl w:val="0"/>
          <w:numId w:val="13"/>
        </w:numPr>
        <w:spacing w:line="276" w:lineRule="auto"/>
        <w:jc w:val="both"/>
        <w:rPr>
          <w:rFonts w:cs="Arial"/>
          <w:szCs w:val="22"/>
        </w:rPr>
      </w:pPr>
      <w:r w:rsidRPr="00FF7420">
        <w:rPr>
          <w:rFonts w:cs="Arial"/>
          <w:szCs w:val="22"/>
        </w:rPr>
        <w:t>ime naročnika,</w:t>
      </w:r>
    </w:p>
    <w:p w14:paraId="7186AEB2" w14:textId="77777777" w:rsidR="00470C71" w:rsidRPr="00FF7420" w:rsidRDefault="00470C71" w:rsidP="00FA3746">
      <w:pPr>
        <w:numPr>
          <w:ilvl w:val="0"/>
          <w:numId w:val="13"/>
        </w:numPr>
        <w:spacing w:line="276" w:lineRule="auto"/>
        <w:jc w:val="both"/>
        <w:rPr>
          <w:rFonts w:cs="Arial"/>
          <w:szCs w:val="22"/>
        </w:rPr>
      </w:pPr>
      <w:r w:rsidRPr="00FF7420">
        <w:rPr>
          <w:rFonts w:cs="Arial"/>
          <w:szCs w:val="22"/>
        </w:rPr>
        <w:t>oznako javnega naročila,</w:t>
      </w:r>
    </w:p>
    <w:p w14:paraId="56E8D7ED" w14:textId="77777777" w:rsidR="00470C71" w:rsidRPr="00FF7420" w:rsidRDefault="00470C71" w:rsidP="00FA3746">
      <w:pPr>
        <w:numPr>
          <w:ilvl w:val="0"/>
          <w:numId w:val="13"/>
        </w:numPr>
        <w:spacing w:line="276" w:lineRule="auto"/>
        <w:jc w:val="both"/>
        <w:rPr>
          <w:rFonts w:cs="Arial"/>
          <w:szCs w:val="22"/>
        </w:rPr>
      </w:pPr>
      <w:r w:rsidRPr="00FF7420">
        <w:rPr>
          <w:rFonts w:cs="Arial"/>
          <w:szCs w:val="22"/>
        </w:rPr>
        <w:t>predmet javnega naročila,</w:t>
      </w:r>
    </w:p>
    <w:p w14:paraId="3DB08347" w14:textId="45D80B48" w:rsidR="00470C71" w:rsidRPr="00FF7420" w:rsidRDefault="00470C71" w:rsidP="00FA3746">
      <w:pPr>
        <w:numPr>
          <w:ilvl w:val="0"/>
          <w:numId w:val="13"/>
        </w:numPr>
        <w:spacing w:line="276" w:lineRule="auto"/>
        <w:jc w:val="both"/>
        <w:rPr>
          <w:rFonts w:cs="Arial"/>
          <w:szCs w:val="22"/>
        </w:rPr>
      </w:pPr>
      <w:r w:rsidRPr="00FF7420">
        <w:rPr>
          <w:rFonts w:cs="Arial"/>
          <w:szCs w:val="22"/>
        </w:rPr>
        <w:t xml:space="preserve">pooblastilo za zastopanje v </w:t>
      </w:r>
      <w:proofErr w:type="spellStart"/>
      <w:r w:rsidRPr="00FF7420">
        <w:rPr>
          <w:rFonts w:cs="Arial"/>
          <w:szCs w:val="22"/>
        </w:rPr>
        <w:t>predrevizijskem</w:t>
      </w:r>
      <w:proofErr w:type="spellEnd"/>
      <w:r w:rsidRPr="00FF7420">
        <w:rPr>
          <w:rFonts w:cs="Arial"/>
          <w:szCs w:val="22"/>
        </w:rPr>
        <w:t xml:space="preserve"> in revizijskem postopku, če vlagatelj nastopa s pooblaščencem</w:t>
      </w:r>
      <w:r w:rsidR="000953DA" w:rsidRPr="00FF7420">
        <w:rPr>
          <w:rFonts w:cs="Arial"/>
          <w:szCs w:val="22"/>
        </w:rPr>
        <w:t>,</w:t>
      </w:r>
    </w:p>
    <w:p w14:paraId="0C35ACF7" w14:textId="31A2F53C" w:rsidR="000953DA" w:rsidRPr="00FF7420" w:rsidRDefault="000953DA" w:rsidP="00FA3746">
      <w:pPr>
        <w:numPr>
          <w:ilvl w:val="0"/>
          <w:numId w:val="13"/>
        </w:numPr>
        <w:spacing w:line="276" w:lineRule="auto"/>
        <w:jc w:val="both"/>
        <w:rPr>
          <w:rFonts w:cs="Arial"/>
          <w:szCs w:val="22"/>
        </w:rPr>
      </w:pPr>
      <w:r w:rsidRPr="00FF7420">
        <w:rPr>
          <w:rFonts w:cs="Arial"/>
          <w:szCs w:val="22"/>
        </w:rPr>
        <w:t>potrdilo o vplačilu takse.</w:t>
      </w:r>
    </w:p>
    <w:p w14:paraId="37A90F03" w14:textId="77777777" w:rsidR="00470C71" w:rsidRPr="00FF7420" w:rsidRDefault="00470C71" w:rsidP="00470C71">
      <w:pPr>
        <w:spacing w:line="276" w:lineRule="auto"/>
        <w:jc w:val="both"/>
        <w:rPr>
          <w:rFonts w:cs="Arial"/>
          <w:szCs w:val="22"/>
        </w:rPr>
      </w:pPr>
    </w:p>
    <w:p w14:paraId="6BB1C638" w14:textId="0ED71D87" w:rsidR="00470C71" w:rsidRPr="00FF7420" w:rsidRDefault="2E84BB44" w:rsidP="2E84BB44">
      <w:pPr>
        <w:spacing w:line="276" w:lineRule="auto"/>
        <w:jc w:val="both"/>
        <w:rPr>
          <w:rFonts w:cs="Arial"/>
        </w:rPr>
      </w:pPr>
      <w:r w:rsidRPr="00FF7420">
        <w:rPr>
          <w:rFonts w:cs="Arial"/>
        </w:rPr>
        <w:t xml:space="preserve">Potrdilo o vplačilu takse v višini </w:t>
      </w:r>
      <w:r w:rsidR="00BE49AB" w:rsidRPr="00FF7420">
        <w:rPr>
          <w:rFonts w:cs="Arial"/>
        </w:rPr>
        <w:t>2</w:t>
      </w:r>
      <w:r w:rsidRPr="00FF7420">
        <w:rPr>
          <w:rFonts w:cs="Arial"/>
        </w:rPr>
        <w:t>.000 EUR na račun SI56 0110 0100 0358 802 (sklic 16110-7111290-XXXXXX</w:t>
      </w:r>
      <w:r w:rsidR="324AA79A" w:rsidRPr="00FF7420">
        <w:rPr>
          <w:rFonts w:cs="Arial"/>
        </w:rPr>
        <w:t>2</w:t>
      </w:r>
      <w:r w:rsidR="00BE49AB" w:rsidRPr="00FF7420">
        <w:rPr>
          <w:rFonts w:cs="Arial"/>
        </w:rPr>
        <w:t>6</w:t>
      </w:r>
      <w:r w:rsidRPr="00FF7420">
        <w:rPr>
          <w:rFonts w:cs="Arial"/>
        </w:rPr>
        <w:t>, pri čemer je XXXXXX številka obvestila o naročilu iz Portala javnih naročil, ki je podana v obliki JNXXXXXX-W01/20</w:t>
      </w:r>
      <w:r w:rsidR="324AA79A" w:rsidRPr="00FF7420">
        <w:rPr>
          <w:rFonts w:cs="Arial"/>
        </w:rPr>
        <w:t>2</w:t>
      </w:r>
      <w:r w:rsidR="00BE49AB" w:rsidRPr="00FF7420">
        <w:rPr>
          <w:rFonts w:cs="Arial"/>
        </w:rPr>
        <w:t>6</w:t>
      </w:r>
      <w:r w:rsidRPr="00FF7420">
        <w:rPr>
          <w:rFonts w:cs="Arial"/>
        </w:rPr>
        <w:t>).</w:t>
      </w:r>
    </w:p>
    <w:p w14:paraId="1E0E5446" w14:textId="77777777" w:rsidR="00470C71" w:rsidRPr="00FF7420" w:rsidRDefault="00470C71" w:rsidP="00470C71">
      <w:pPr>
        <w:spacing w:line="276" w:lineRule="auto"/>
        <w:jc w:val="both"/>
        <w:rPr>
          <w:rFonts w:cs="Arial"/>
          <w:szCs w:val="22"/>
        </w:rPr>
      </w:pPr>
    </w:p>
    <w:p w14:paraId="26C3B3B5" w14:textId="77777777" w:rsidR="00470C71" w:rsidRPr="00FF7420" w:rsidRDefault="00470C71" w:rsidP="00470C71">
      <w:pPr>
        <w:spacing w:line="276" w:lineRule="auto"/>
        <w:jc w:val="both"/>
        <w:rPr>
          <w:rFonts w:cs="Arial"/>
          <w:szCs w:val="22"/>
        </w:rPr>
      </w:pPr>
      <w:r w:rsidRPr="00FF7420">
        <w:rPr>
          <w:rFonts w:cs="Arial"/>
          <w:szCs w:val="22"/>
        </w:rPr>
        <w:t xml:space="preserve">Vlagatelj po preteku roka, določenega za predložitev ponudb, ne more navajati kršitev, ki so mu bile ali bi mu morale biti znane pred potekom tega roka, pa kljub temu ni vložil zahtevka za </w:t>
      </w:r>
      <w:r w:rsidRPr="00FF7420">
        <w:rPr>
          <w:rFonts w:cs="Arial"/>
          <w:szCs w:val="22"/>
        </w:rPr>
        <w:lastRenderedPageBreak/>
        <w:t>revizijo že pred potekom roka, določenega za predložitev ponudb, razen v primerih, ko dokaže, da zatrjevanih kršitev objektivno ni bilo mogoče ugotoviti pred tem trenutkom.</w:t>
      </w:r>
    </w:p>
    <w:p w14:paraId="3CD1FC06" w14:textId="77777777" w:rsidR="00470C71" w:rsidRPr="00FF7420" w:rsidRDefault="00470C71" w:rsidP="00470C71">
      <w:pPr>
        <w:spacing w:line="276" w:lineRule="auto"/>
        <w:jc w:val="both"/>
        <w:rPr>
          <w:rFonts w:cs="Arial"/>
          <w:szCs w:val="22"/>
        </w:rPr>
      </w:pPr>
    </w:p>
    <w:p w14:paraId="5EBE40C7" w14:textId="77777777" w:rsidR="00470C71" w:rsidRPr="00FF7420" w:rsidRDefault="2E84BB44" w:rsidP="00470C71">
      <w:pPr>
        <w:spacing w:line="276" w:lineRule="auto"/>
        <w:jc w:val="both"/>
        <w:rPr>
          <w:rFonts w:cs="Arial"/>
          <w:szCs w:val="22"/>
        </w:rPr>
      </w:pPr>
      <w:r w:rsidRPr="00FF7420">
        <w:rPr>
          <w:rFonts w:cs="Arial"/>
        </w:rPr>
        <w:t>Zahteva za pravno varstvo, ki se nanaša na vsebino objave, povabilo k oddaji ponudb ali dokumentacijo v zvezi z oddajo javnega naročila, ni dopustna, če bi lahko vlagatelj ali drug morebitni ponudnik preko Portala javnih naročil naročnika opozori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0A417" w14:textId="7E98D348" w:rsidR="00F77FBE" w:rsidRPr="00FF7420" w:rsidRDefault="00F77FBE" w:rsidP="2E84BB44">
      <w:pPr>
        <w:pStyle w:val="Naslov2"/>
        <w:numPr>
          <w:ilvl w:val="1"/>
          <w:numId w:val="0"/>
        </w:numPr>
        <w:spacing w:line="276" w:lineRule="auto"/>
        <w:jc w:val="both"/>
        <w:rPr>
          <w:rFonts w:cs="Arial"/>
        </w:rPr>
      </w:pPr>
    </w:p>
    <w:p w14:paraId="43C800E3" w14:textId="41C2263D" w:rsidR="00F77FBE" w:rsidRPr="00FF7420" w:rsidRDefault="2E84BB44" w:rsidP="2E84BB44">
      <w:pPr>
        <w:pStyle w:val="Naslov2"/>
      </w:pPr>
      <w:bookmarkStart w:id="93" w:name="_Toc354655043"/>
      <w:bookmarkStart w:id="94" w:name="_Toc462052089"/>
      <w:bookmarkStart w:id="95" w:name="_Toc141443323"/>
      <w:bookmarkStart w:id="96" w:name="_Toc231994159"/>
      <w:r w:rsidRPr="00FF7420">
        <w:t>Merila in pogoji</w:t>
      </w:r>
      <w:bookmarkEnd w:id="93"/>
      <w:bookmarkEnd w:id="94"/>
      <w:bookmarkEnd w:id="95"/>
      <w:bookmarkEnd w:id="96"/>
    </w:p>
    <w:p w14:paraId="6AD6E233" w14:textId="77777777" w:rsidR="00F77FBE" w:rsidRPr="00FF7420" w:rsidRDefault="00F77FBE" w:rsidP="00F77FBE">
      <w:pPr>
        <w:rPr>
          <w:lang w:val="x-none" w:eastAsia="x-none"/>
        </w:rPr>
      </w:pPr>
    </w:p>
    <w:p w14:paraId="50B0A148" w14:textId="77777777" w:rsidR="00F77FBE" w:rsidRPr="00FF7420" w:rsidRDefault="2E84BB44" w:rsidP="2E84BB44">
      <w:pPr>
        <w:pStyle w:val="Naslov3"/>
      </w:pPr>
      <w:r w:rsidRPr="00FF7420">
        <w:t>Merilo za ocenjevanje ponudb</w:t>
      </w:r>
    </w:p>
    <w:p w14:paraId="23283095" w14:textId="77777777" w:rsidR="00F77FBE" w:rsidRPr="00FF7420" w:rsidRDefault="00F77FBE" w:rsidP="00F77FBE">
      <w:pPr>
        <w:pStyle w:val="Naslov"/>
        <w:numPr>
          <w:ilvl w:val="0"/>
          <w:numId w:val="0"/>
        </w:numPr>
        <w:spacing w:line="276" w:lineRule="auto"/>
        <w:jc w:val="both"/>
        <w:rPr>
          <w:rFonts w:cs="Arial"/>
          <w:sz w:val="22"/>
          <w:szCs w:val="22"/>
        </w:rPr>
      </w:pPr>
    </w:p>
    <w:p w14:paraId="57DC8D68" w14:textId="77777777" w:rsidR="00DC0991" w:rsidRPr="00FF7420" w:rsidRDefault="00DC0991" w:rsidP="00DC0991">
      <w:pPr>
        <w:widowControl w:val="0"/>
        <w:tabs>
          <w:tab w:val="right" w:pos="2556"/>
          <w:tab w:val="right" w:pos="5609"/>
        </w:tabs>
        <w:suppressAutoHyphens/>
        <w:autoSpaceDN w:val="0"/>
        <w:spacing w:line="276" w:lineRule="auto"/>
        <w:jc w:val="both"/>
        <w:textAlignment w:val="baseline"/>
        <w:rPr>
          <w:rFonts w:cs="Arial"/>
          <w:szCs w:val="22"/>
        </w:rPr>
      </w:pPr>
      <w:r w:rsidRPr="00FF7420">
        <w:rPr>
          <w:rFonts w:cs="Arial"/>
          <w:szCs w:val="22"/>
        </w:rPr>
        <w:t xml:space="preserve">Naročnik bo izmed dopustnih ponudb kot najugodnejšo razvrstil ponudbo, ki bo imela najnižjo ceno. </w:t>
      </w:r>
    </w:p>
    <w:p w14:paraId="4329C159" w14:textId="77777777" w:rsidR="00DC0991" w:rsidRPr="00FF7420" w:rsidRDefault="00DC0991" w:rsidP="00DC0991">
      <w:pPr>
        <w:widowControl w:val="0"/>
        <w:tabs>
          <w:tab w:val="right" w:pos="2556"/>
          <w:tab w:val="right" w:pos="5609"/>
        </w:tabs>
        <w:suppressAutoHyphens/>
        <w:autoSpaceDN w:val="0"/>
        <w:spacing w:line="276" w:lineRule="auto"/>
        <w:jc w:val="both"/>
        <w:textAlignment w:val="baseline"/>
        <w:rPr>
          <w:rFonts w:cs="Arial"/>
          <w:szCs w:val="22"/>
        </w:rPr>
      </w:pPr>
    </w:p>
    <w:p w14:paraId="33EB42C2" w14:textId="77777777" w:rsidR="00DC0991" w:rsidRPr="00FF7420" w:rsidRDefault="00DC0991" w:rsidP="00DC0991">
      <w:pPr>
        <w:widowControl w:val="0"/>
        <w:tabs>
          <w:tab w:val="right" w:pos="2556"/>
          <w:tab w:val="right" w:pos="5609"/>
        </w:tabs>
        <w:suppressAutoHyphens/>
        <w:autoSpaceDN w:val="0"/>
        <w:spacing w:line="276" w:lineRule="auto"/>
        <w:jc w:val="both"/>
        <w:textAlignment w:val="baseline"/>
        <w:rPr>
          <w:rFonts w:cs="Arial"/>
          <w:b/>
          <w:kern w:val="3"/>
          <w:szCs w:val="22"/>
          <w:lang w:eastAsia="zh-CN"/>
        </w:rPr>
      </w:pPr>
      <w:r w:rsidRPr="00FF7420">
        <w:rPr>
          <w:rFonts w:cs="Arial"/>
          <w:b/>
          <w:kern w:val="3"/>
          <w:szCs w:val="22"/>
          <w:lang w:eastAsia="zh-CN"/>
        </w:rPr>
        <w:t>DODATNO MERILO v primeru ponudb z isto ceno:</w:t>
      </w:r>
    </w:p>
    <w:p w14:paraId="636CD4A1" w14:textId="77777777" w:rsidR="00DC0991" w:rsidRPr="00FF7420" w:rsidRDefault="00DC0991" w:rsidP="00DC0991">
      <w:pPr>
        <w:spacing w:after="200" w:line="276" w:lineRule="auto"/>
        <w:jc w:val="both"/>
        <w:rPr>
          <w:rFonts w:cs="Arial"/>
          <w:kern w:val="3"/>
          <w:szCs w:val="22"/>
          <w:lang w:eastAsia="zh-CN"/>
        </w:rPr>
      </w:pPr>
      <w:r w:rsidRPr="00FF7420">
        <w:rPr>
          <w:rFonts w:cs="Arial"/>
          <w:kern w:val="3"/>
          <w:szCs w:val="22"/>
          <w:lang w:eastAsia="zh-CN"/>
        </w:rPr>
        <w:t xml:space="preserve">V kolikor bo več ponudnikov predložilo dopustno ponudbo z enako najnižjo ponudbeno ceno, bo naročnik ponudnika izbral z žrebom. Ponudnike, ki so oddali dopustne ponudbe z enako najnižjo ceno, bo naročnik pisno obvestil o žrebu in jim omogočil prisotnost na žrebu. Žreb po potekal v prostorih naročnika. </w:t>
      </w:r>
    </w:p>
    <w:p w14:paraId="6126219E" w14:textId="77777777" w:rsidR="00DC0991" w:rsidRPr="00FF7420" w:rsidRDefault="00DC0991" w:rsidP="00DC0991">
      <w:pPr>
        <w:spacing w:after="200" w:line="276" w:lineRule="auto"/>
        <w:jc w:val="both"/>
        <w:rPr>
          <w:rFonts w:cs="Arial"/>
          <w:kern w:val="3"/>
          <w:szCs w:val="22"/>
          <w:lang w:eastAsia="zh-CN"/>
        </w:rPr>
      </w:pPr>
      <w:r w:rsidRPr="00FF7420">
        <w:rPr>
          <w:rFonts w:cs="Arial"/>
          <w:kern w:val="3"/>
          <w:szCs w:val="22"/>
          <w:lang w:eastAsia="zh-CN"/>
        </w:rPr>
        <w:t>Naročnik bo na žrebu za vsakega ponudnika z enako najnižjo ceno na enak prazen list papirja (posebej za vsakega ponudnika) zapisal naziv ponudnika, naziv javnega naročila in ponudbeno ceno. Te liste bo naročnik nato ustrezno prepognil na način, da bodo v takšni obliki, da na prvi pogled ne bo razvidno kateri list je od katerega ponudnika. Ustrezno zakrite in prepognjene liste (ustrezno zakritost bodo pregledali tudi ponudniki) bo naročnik vstavil v vrečko/škatlo neprozorne barve, liste premešal in nato brez gledanja v vrečko/škatlo pričel z žrebom. Izmed ponudnikov, ki so ponudili enako najnižjo ceno, bo izbran tisti ponudnik, ki bo prvi izžreban. Naročnik bo o žrebu vodil zapisnik, ki ga bo vročil ponudnikom, ki so oddali dopustne ponudbe z enako najnižjo ponudbeno ceno.</w:t>
      </w:r>
    </w:p>
    <w:p w14:paraId="0EE49147" w14:textId="77777777" w:rsidR="00F77FBE" w:rsidRPr="00FF7420" w:rsidRDefault="00F77FBE" w:rsidP="2E84BB44"/>
    <w:p w14:paraId="71A61354" w14:textId="77777777" w:rsidR="00F77FBE" w:rsidRPr="00FF7420" w:rsidRDefault="2E84BB44" w:rsidP="2E84BB44">
      <w:pPr>
        <w:pStyle w:val="Naslov3"/>
        <w:spacing w:line="276" w:lineRule="auto"/>
      </w:pPr>
      <w:r w:rsidRPr="00FF7420">
        <w:t xml:space="preserve">Pogoji za ugotavljanje sposobnosti </w:t>
      </w:r>
    </w:p>
    <w:p w14:paraId="677925A0" w14:textId="64E559E2" w:rsidR="2E84BB44" w:rsidRPr="00FF7420" w:rsidRDefault="2E84BB44" w:rsidP="2E84BB44"/>
    <w:p w14:paraId="0B4062BF" w14:textId="77777777" w:rsidR="00F77FBE" w:rsidRPr="00FF7420" w:rsidRDefault="2E84BB44" w:rsidP="2E84BB44">
      <w:pPr>
        <w:pStyle w:val="Naslov4"/>
        <w:spacing w:line="276" w:lineRule="auto"/>
      </w:pPr>
      <w:bookmarkStart w:id="97" w:name="_Toc254686957"/>
      <w:bookmarkStart w:id="98" w:name="_Toc271193525"/>
      <w:bookmarkStart w:id="99" w:name="_Toc286396254"/>
      <w:bookmarkStart w:id="100" w:name="_Toc286402550"/>
      <w:r w:rsidRPr="00FF7420">
        <w:t xml:space="preserve">Pogoji za ugotavljanje osnovne sposobnosti – razlogi za izključitev </w:t>
      </w:r>
      <w:bookmarkEnd w:id="97"/>
      <w:bookmarkEnd w:id="98"/>
      <w:bookmarkEnd w:id="99"/>
      <w:bookmarkEnd w:id="100"/>
    </w:p>
    <w:p w14:paraId="203E000F" w14:textId="77777777" w:rsidR="00AC3DE0" w:rsidRPr="00FF7420" w:rsidRDefault="00AC3DE0" w:rsidP="00AC3DE0">
      <w:pPr>
        <w:spacing w:line="276" w:lineRule="auto"/>
        <w:rPr>
          <w:rFonts w:cs="Arial"/>
          <w:b/>
        </w:rPr>
      </w:pPr>
      <w:bookmarkStart w:id="101" w:name="_Toc254686960"/>
      <w:bookmarkStart w:id="102" w:name="_Toc271193528"/>
      <w:bookmarkStart w:id="103" w:name="_Toc286396257"/>
      <w:bookmarkStart w:id="104" w:name="_Toc286402553"/>
    </w:p>
    <w:p w14:paraId="0594F241" w14:textId="77777777" w:rsidR="00AC3DE0" w:rsidRPr="00FF7420" w:rsidRDefault="00AC3DE0" w:rsidP="00FA3746">
      <w:pPr>
        <w:numPr>
          <w:ilvl w:val="0"/>
          <w:numId w:val="24"/>
        </w:numPr>
        <w:spacing w:line="276" w:lineRule="auto"/>
        <w:jc w:val="both"/>
        <w:rPr>
          <w:rFonts w:cs="Arial"/>
          <w:b/>
          <w:szCs w:val="22"/>
        </w:rPr>
      </w:pPr>
      <w:bookmarkStart w:id="105" w:name="_Toc254686958"/>
      <w:bookmarkStart w:id="106" w:name="_Toc271193526"/>
      <w:bookmarkStart w:id="107" w:name="_Toc286396255"/>
      <w:bookmarkStart w:id="108" w:name="_Toc286402551"/>
      <w:r w:rsidRPr="00FF7420">
        <w:rPr>
          <w:rFonts w:cs="Arial"/>
          <w:b/>
          <w:szCs w:val="22"/>
        </w:rPr>
        <w:t>Pogoj</w:t>
      </w:r>
    </w:p>
    <w:p w14:paraId="3E1E60EF" w14:textId="77777777" w:rsidR="00AC3DE0" w:rsidRPr="00FF7420" w:rsidRDefault="00AC3DE0" w:rsidP="00AC3DE0">
      <w:pPr>
        <w:spacing w:line="276" w:lineRule="auto"/>
        <w:jc w:val="both"/>
        <w:rPr>
          <w:rFonts w:cs="Arial"/>
          <w:szCs w:val="22"/>
        </w:rPr>
      </w:pPr>
      <w:r w:rsidRPr="00FF7420">
        <w:rPr>
          <w:rFonts w:cs="Arial"/>
          <w:szCs w:val="22"/>
        </w:rP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14:paraId="2E7988F1" w14:textId="77777777" w:rsidR="00AC3DE0" w:rsidRPr="00FF7420" w:rsidRDefault="00AC3DE0" w:rsidP="00AC3DE0">
      <w:pPr>
        <w:spacing w:line="276" w:lineRule="auto"/>
        <w:jc w:val="both"/>
        <w:rPr>
          <w:rFonts w:cs="Arial"/>
          <w:szCs w:val="22"/>
        </w:rPr>
      </w:pPr>
    </w:p>
    <w:p w14:paraId="07875068" w14:textId="77777777" w:rsidR="00AC3DE0" w:rsidRPr="00FF7420" w:rsidRDefault="00AC3DE0" w:rsidP="00AC3DE0">
      <w:pPr>
        <w:spacing w:line="276" w:lineRule="auto"/>
        <w:jc w:val="both"/>
        <w:rPr>
          <w:rFonts w:cs="Arial"/>
          <w:b/>
          <w:szCs w:val="22"/>
        </w:rPr>
      </w:pPr>
      <w:r w:rsidRPr="00FF7420">
        <w:rPr>
          <w:rFonts w:cs="Arial"/>
          <w:b/>
          <w:szCs w:val="22"/>
        </w:rPr>
        <w:t>Način izpolnjevanja:</w:t>
      </w:r>
    </w:p>
    <w:p w14:paraId="6D246ADD" w14:textId="77777777" w:rsidR="00AC3DE0" w:rsidRPr="00FF7420" w:rsidRDefault="00AC3DE0" w:rsidP="00AC3DE0">
      <w:pPr>
        <w:spacing w:line="276" w:lineRule="auto"/>
        <w:jc w:val="both"/>
        <w:rPr>
          <w:rFonts w:cs="Arial"/>
          <w:szCs w:val="22"/>
        </w:rPr>
      </w:pPr>
      <w:r w:rsidRPr="00FF7420">
        <w:rPr>
          <w:rFonts w:cs="Arial"/>
          <w:szCs w:val="22"/>
        </w:rPr>
        <w:lastRenderedPageBreak/>
        <w:t xml:space="preserve">Pogoj mora izpolniti ponudnik. V primeru skupne ponudbe mora pogoj izpolniti vsak izmed partnerjev v skupni ponudbi. V primeru ponudbe s podizvajalci mora pogoj izpolniti tudi vsak izmed podizvajalcev. </w:t>
      </w:r>
      <w:bookmarkStart w:id="109" w:name="_Hlk2781344"/>
      <w:r w:rsidRPr="00FF7420">
        <w:rPr>
          <w:rFonts w:cs="Arial"/>
          <w:szCs w:val="22"/>
        </w:rPr>
        <w:t>Pogoj mora izpolnjevati tudi vsak gospodarski subjekt iz 81. člena ZJN-3.</w:t>
      </w:r>
    </w:p>
    <w:bookmarkEnd w:id="109"/>
    <w:p w14:paraId="29248C42" w14:textId="77777777" w:rsidR="00AC3DE0" w:rsidRPr="00FF7420" w:rsidRDefault="00AC3DE0" w:rsidP="00AC3DE0">
      <w:pPr>
        <w:spacing w:line="276" w:lineRule="auto"/>
        <w:jc w:val="both"/>
        <w:rPr>
          <w:rFonts w:cs="Arial"/>
          <w:szCs w:val="22"/>
        </w:rPr>
      </w:pPr>
    </w:p>
    <w:p w14:paraId="7A259012" w14:textId="054A6799" w:rsidR="00AC3DE0" w:rsidRPr="00FF7420" w:rsidRDefault="00AC3DE0" w:rsidP="00AC3DE0">
      <w:pPr>
        <w:spacing w:line="276" w:lineRule="auto"/>
        <w:jc w:val="both"/>
        <w:rPr>
          <w:rFonts w:cs="Arial"/>
          <w:b/>
          <w:szCs w:val="22"/>
        </w:rPr>
      </w:pPr>
      <w:r w:rsidRPr="00FF7420">
        <w:rPr>
          <w:rFonts w:cs="Arial"/>
          <w:b/>
          <w:szCs w:val="22"/>
        </w:rPr>
        <w:t>Zahtevano dokazilo:</w:t>
      </w:r>
    </w:p>
    <w:p w14:paraId="0E15096A" w14:textId="77777777" w:rsidR="00AC3DE0" w:rsidRPr="00FF7420" w:rsidRDefault="00AC3DE0" w:rsidP="00FA3746">
      <w:pPr>
        <w:numPr>
          <w:ilvl w:val="0"/>
          <w:numId w:val="28"/>
        </w:numPr>
        <w:spacing w:line="276" w:lineRule="auto"/>
        <w:jc w:val="both"/>
      </w:pPr>
      <w:r w:rsidRPr="00FF7420">
        <w:t xml:space="preserve">Ponudnik ter vsak izmed partnerjev v primeru partnerske ponudbe izpolnjevanje pogoja potrdi s podpisom izjave v obrazcu OBR. 3 – Izjava ponudnika </w:t>
      </w:r>
      <w:bookmarkStart w:id="110" w:name="_Hlk83215225"/>
      <w:r w:rsidRPr="00FF7420">
        <w:t>in predložitvijo OBR. 7 – Pooblastilo za pridobitev dokazil iz uradnih evidenc – za pravne osebe in OBR. 8 – Pooblastilo za pridobitev dokazil iz uradnih evidenc – za fizične osebe</w:t>
      </w:r>
      <w:bookmarkEnd w:id="110"/>
      <w:r w:rsidRPr="00FF7420">
        <w:t>;</w:t>
      </w:r>
    </w:p>
    <w:p w14:paraId="5816D92F" w14:textId="77777777" w:rsidR="00AC3DE0" w:rsidRPr="00FF7420" w:rsidRDefault="00AC3DE0" w:rsidP="00FA3746">
      <w:pPr>
        <w:numPr>
          <w:ilvl w:val="0"/>
          <w:numId w:val="28"/>
        </w:numPr>
        <w:spacing w:line="276" w:lineRule="auto"/>
        <w:jc w:val="both"/>
      </w:pPr>
      <w:r w:rsidRPr="00FF7420">
        <w:t xml:space="preserve">Podizvajalec zahtevo izpolni s podpisom izjave v obrazcu OBR. 4 – Izjava podizvajalca in </w:t>
      </w:r>
      <w:bookmarkStart w:id="111" w:name="_Hlk83215149"/>
      <w:r w:rsidRPr="00FF7420">
        <w:t>predložitvijo OBR. 7 – Pooblastilo za pridobitev dokazil iz uradnih evidenc – za pravne osebe in OBR. 8 – Pooblastilo za pridobitev dokazil iz uradnih evidenc – za fizične osebe.</w:t>
      </w:r>
    </w:p>
    <w:bookmarkEnd w:id="111"/>
    <w:p w14:paraId="7F96CA52" w14:textId="77777777" w:rsidR="00AC3DE0" w:rsidRPr="00FF7420" w:rsidRDefault="00AC3DE0" w:rsidP="00AC3DE0">
      <w:pPr>
        <w:spacing w:line="276" w:lineRule="auto"/>
        <w:jc w:val="both"/>
      </w:pPr>
    </w:p>
    <w:p w14:paraId="56DC9B5B" w14:textId="77777777" w:rsidR="00AC3DE0" w:rsidRPr="00FF7420" w:rsidRDefault="00AC3DE0" w:rsidP="00FA3746">
      <w:pPr>
        <w:numPr>
          <w:ilvl w:val="0"/>
          <w:numId w:val="24"/>
        </w:numPr>
        <w:spacing w:line="276" w:lineRule="auto"/>
        <w:jc w:val="both"/>
        <w:rPr>
          <w:rFonts w:cs="Arial"/>
          <w:b/>
          <w:szCs w:val="22"/>
        </w:rPr>
      </w:pPr>
      <w:r w:rsidRPr="00FF7420">
        <w:rPr>
          <w:rFonts w:cs="Arial"/>
          <w:b/>
          <w:szCs w:val="22"/>
        </w:rPr>
        <w:t>Pogoj</w:t>
      </w:r>
    </w:p>
    <w:p w14:paraId="6840DDBA" w14:textId="77777777" w:rsidR="00AC3DE0" w:rsidRPr="00FF7420" w:rsidRDefault="00AC3DE0" w:rsidP="00AC3DE0">
      <w:pPr>
        <w:spacing w:line="276" w:lineRule="auto"/>
        <w:jc w:val="both"/>
        <w:rPr>
          <w:rFonts w:cs="Arial"/>
          <w:szCs w:val="22"/>
        </w:rPr>
      </w:pPr>
    </w:p>
    <w:p w14:paraId="1B872973" w14:textId="77777777" w:rsidR="00AC3DE0" w:rsidRPr="00FF7420" w:rsidRDefault="00AC3DE0" w:rsidP="00AC3DE0">
      <w:pPr>
        <w:spacing w:line="276" w:lineRule="auto"/>
        <w:jc w:val="both"/>
        <w:rPr>
          <w:rFonts w:cs="Arial"/>
          <w:szCs w:val="22"/>
        </w:rPr>
      </w:pPr>
      <w:r w:rsidRPr="00FF7420">
        <w:rPr>
          <w:rFonts w:cs="Arial"/>
          <w:szCs w:val="22"/>
        </w:rP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w:t>
      </w:r>
    </w:p>
    <w:p w14:paraId="2B4DE470" w14:textId="77777777" w:rsidR="00AC3DE0" w:rsidRPr="00FF7420" w:rsidRDefault="00AC3DE0" w:rsidP="00AC3DE0">
      <w:pPr>
        <w:spacing w:line="276" w:lineRule="auto"/>
        <w:jc w:val="both"/>
        <w:rPr>
          <w:rFonts w:cs="Arial"/>
          <w:szCs w:val="22"/>
        </w:rPr>
      </w:pPr>
    </w:p>
    <w:p w14:paraId="66417759" w14:textId="77777777" w:rsidR="00AC3DE0" w:rsidRPr="00FF7420" w:rsidRDefault="00AC3DE0" w:rsidP="00AC3DE0">
      <w:pPr>
        <w:spacing w:line="276" w:lineRule="auto"/>
        <w:jc w:val="both"/>
        <w:rPr>
          <w:rFonts w:cs="Arial"/>
          <w:szCs w:val="22"/>
        </w:rPr>
      </w:pPr>
      <w:r w:rsidRPr="00FF7420">
        <w:rPr>
          <w:rFonts w:cs="Arial"/>
          <w:szCs w:val="22"/>
        </w:rPr>
        <w:t>Šteje se, da ponudnik ne izpolnjuje obveznosti iz prejšnjega stavka tudi, če na dan oddaje ponudbe ali prijave ni imel predloženih vseh obračunov davčnih odtegljajev za dohodke iz delovnega razmerja za obdobje zadnjih petih let do dne oddaje ponudbe.</w:t>
      </w:r>
    </w:p>
    <w:p w14:paraId="788C894A" w14:textId="77777777" w:rsidR="00AC3DE0" w:rsidRPr="00FF7420" w:rsidRDefault="00AC3DE0" w:rsidP="00AC3DE0">
      <w:pPr>
        <w:spacing w:line="276" w:lineRule="auto"/>
        <w:jc w:val="both"/>
        <w:rPr>
          <w:rFonts w:cs="Arial"/>
          <w:szCs w:val="22"/>
        </w:rPr>
      </w:pPr>
    </w:p>
    <w:p w14:paraId="427BD4AB" w14:textId="77777777" w:rsidR="00AC3DE0" w:rsidRPr="00FF7420" w:rsidRDefault="00AC3DE0" w:rsidP="00AC3DE0">
      <w:pPr>
        <w:spacing w:line="276" w:lineRule="auto"/>
        <w:jc w:val="both"/>
        <w:rPr>
          <w:rFonts w:cs="Arial"/>
          <w:b/>
          <w:szCs w:val="22"/>
        </w:rPr>
      </w:pPr>
      <w:r w:rsidRPr="00FF7420">
        <w:rPr>
          <w:rFonts w:cs="Arial"/>
          <w:b/>
          <w:szCs w:val="22"/>
        </w:rPr>
        <w:t>Način izpolnjevanja:</w:t>
      </w:r>
    </w:p>
    <w:p w14:paraId="239A7678" w14:textId="77777777" w:rsidR="00AC3DE0" w:rsidRPr="00FF7420" w:rsidRDefault="00AC3DE0" w:rsidP="00AC3DE0">
      <w:pPr>
        <w:spacing w:line="276" w:lineRule="auto"/>
        <w:jc w:val="both"/>
        <w:rPr>
          <w:rFonts w:cs="Arial"/>
          <w:szCs w:val="22"/>
        </w:rPr>
      </w:pPr>
      <w:r w:rsidRPr="00FF7420">
        <w:rPr>
          <w:rFonts w:cs="Arial"/>
          <w:szCs w:val="22"/>
        </w:rPr>
        <w:t>Pogoj mora izpolniti ponudnik. V primeru skupne ponudbe mora pogoj izpolniti vsak izmed partnerjev v skupni ponudbi. V primeru ponudbe s podizvajalci mora pogoj izpolniti tudi vsak izmed podizvajalcev. Pogoj mora izpolnjevati tudi vsak gospodarski subjekt iz 81. člena ZJN-3.</w:t>
      </w:r>
    </w:p>
    <w:p w14:paraId="77BFA4F8" w14:textId="77777777" w:rsidR="00AC3DE0" w:rsidRPr="00FF7420" w:rsidRDefault="00AC3DE0" w:rsidP="00AC3DE0">
      <w:pPr>
        <w:tabs>
          <w:tab w:val="left" w:pos="3647"/>
        </w:tabs>
        <w:spacing w:line="276" w:lineRule="auto"/>
        <w:jc w:val="both"/>
        <w:rPr>
          <w:rFonts w:cs="Arial"/>
          <w:szCs w:val="22"/>
        </w:rPr>
      </w:pPr>
    </w:p>
    <w:p w14:paraId="0E28B3F6" w14:textId="77777777" w:rsidR="00AC3DE0" w:rsidRPr="00FF7420" w:rsidRDefault="00AC3DE0" w:rsidP="00AC3DE0">
      <w:pPr>
        <w:tabs>
          <w:tab w:val="left" w:pos="3647"/>
        </w:tabs>
        <w:spacing w:line="276" w:lineRule="auto"/>
        <w:jc w:val="both"/>
        <w:rPr>
          <w:rFonts w:cs="Arial"/>
          <w:b/>
          <w:szCs w:val="22"/>
        </w:rPr>
      </w:pPr>
      <w:r w:rsidRPr="00FF7420">
        <w:rPr>
          <w:rFonts w:cs="Arial"/>
          <w:b/>
          <w:szCs w:val="22"/>
        </w:rPr>
        <w:t>Zahtevano dokazilo:</w:t>
      </w:r>
    </w:p>
    <w:p w14:paraId="4A8C8D34" w14:textId="77777777" w:rsidR="00AC3DE0" w:rsidRPr="00FF7420" w:rsidRDefault="00AC3DE0" w:rsidP="00FA3746">
      <w:pPr>
        <w:numPr>
          <w:ilvl w:val="0"/>
          <w:numId w:val="29"/>
        </w:numPr>
        <w:spacing w:line="276" w:lineRule="auto"/>
        <w:jc w:val="both"/>
      </w:pPr>
      <w:r w:rsidRPr="00FF7420">
        <w:t xml:space="preserve">Ponudnik ter vsak izmed partnerjev v primeru partnerske ponudbe izpolnjevanje pogoja potrdi s podpisom izjave v obrazcu OBR. 3 – Izjava ponudnika. </w:t>
      </w:r>
    </w:p>
    <w:p w14:paraId="0D11DD82" w14:textId="77777777" w:rsidR="00AC3DE0" w:rsidRPr="00FF7420" w:rsidRDefault="00AC3DE0" w:rsidP="00FA3746">
      <w:pPr>
        <w:numPr>
          <w:ilvl w:val="0"/>
          <w:numId w:val="29"/>
        </w:numPr>
        <w:spacing w:line="276" w:lineRule="auto"/>
        <w:jc w:val="both"/>
      </w:pPr>
      <w:r w:rsidRPr="00FF7420">
        <w:t>Podizvajalec zahtevo izpolni s podpisom izjave v obrazcu OBR. 4 – Izjava podizvajalca.</w:t>
      </w:r>
    </w:p>
    <w:p w14:paraId="016B80FF" w14:textId="77777777" w:rsidR="00AC3DE0" w:rsidRPr="00FF7420" w:rsidRDefault="00AC3DE0" w:rsidP="00AC3DE0">
      <w:pPr>
        <w:spacing w:line="276" w:lineRule="auto"/>
        <w:jc w:val="both"/>
        <w:rPr>
          <w:rFonts w:cs="Arial"/>
          <w:szCs w:val="22"/>
          <w:shd w:val="clear" w:color="auto" w:fill="FFFF00"/>
        </w:rPr>
      </w:pPr>
    </w:p>
    <w:p w14:paraId="14407607" w14:textId="77777777" w:rsidR="00AC3DE0" w:rsidRPr="00FF7420" w:rsidRDefault="00AC3DE0" w:rsidP="00FA3746">
      <w:pPr>
        <w:numPr>
          <w:ilvl w:val="0"/>
          <w:numId w:val="24"/>
        </w:numPr>
        <w:spacing w:line="276" w:lineRule="auto"/>
        <w:jc w:val="both"/>
        <w:rPr>
          <w:rFonts w:cs="Arial"/>
          <w:b/>
          <w:szCs w:val="22"/>
        </w:rPr>
      </w:pPr>
      <w:r w:rsidRPr="00FF7420">
        <w:rPr>
          <w:rFonts w:cs="Arial"/>
          <w:b/>
          <w:szCs w:val="22"/>
        </w:rPr>
        <w:t>Pogoj</w:t>
      </w:r>
    </w:p>
    <w:p w14:paraId="07FCB7A6" w14:textId="77777777" w:rsidR="00AC3DE0" w:rsidRPr="00FF7420" w:rsidRDefault="00AC3DE0" w:rsidP="00AC3DE0">
      <w:pPr>
        <w:spacing w:line="276" w:lineRule="auto"/>
        <w:ind w:left="720"/>
        <w:jc w:val="both"/>
        <w:rPr>
          <w:rFonts w:cs="Arial"/>
          <w:b/>
          <w:szCs w:val="22"/>
        </w:rPr>
      </w:pPr>
    </w:p>
    <w:p w14:paraId="051E16C4" w14:textId="77777777" w:rsidR="00AC3DE0" w:rsidRPr="00FF7420" w:rsidRDefault="00AC3DE0" w:rsidP="00AC3DE0">
      <w:pPr>
        <w:spacing w:line="276" w:lineRule="auto"/>
        <w:jc w:val="both"/>
        <w:rPr>
          <w:rFonts w:cs="Arial"/>
          <w:szCs w:val="22"/>
        </w:rPr>
      </w:pPr>
      <w:r w:rsidRPr="00FF7420">
        <w:rPr>
          <w:rFonts w:cs="Arial"/>
          <w:szCs w:val="22"/>
        </w:rPr>
        <w:t>Naročnik bo iz postopka javnega naročanja izključil ponudnika:</w:t>
      </w:r>
    </w:p>
    <w:p w14:paraId="6E5C028D" w14:textId="77777777" w:rsidR="00AC3DE0" w:rsidRPr="00FF7420" w:rsidRDefault="00AC3DE0" w:rsidP="00FA3746">
      <w:pPr>
        <w:numPr>
          <w:ilvl w:val="0"/>
          <w:numId w:val="25"/>
        </w:numPr>
        <w:spacing w:line="276" w:lineRule="auto"/>
        <w:ind w:left="1276" w:hanging="709"/>
        <w:jc w:val="both"/>
        <w:rPr>
          <w:rFonts w:cs="Arial"/>
          <w:szCs w:val="22"/>
        </w:rPr>
      </w:pPr>
      <w:r w:rsidRPr="00FF7420">
        <w:rPr>
          <w:rFonts w:cs="Arial"/>
          <w:szCs w:val="22"/>
          <w:shd w:val="clear" w:color="auto" w:fill="FFFFFF"/>
        </w:rPr>
        <w:t>če je ta na dan, ko poteče rok za oddajo ponudb ali prijav, izločen iz postopkov oddaje javnih naročil zaradi uvrstitve v evidenco gospodarskih subjektov z izrečenimi stranskimi sankcijami izločitve iz postopkov javnega naročanja</w:t>
      </w:r>
      <w:r w:rsidRPr="00FF7420">
        <w:rPr>
          <w:rFonts w:cs="Arial"/>
          <w:szCs w:val="22"/>
        </w:rPr>
        <w:t>;</w:t>
      </w:r>
    </w:p>
    <w:p w14:paraId="5ADADD42" w14:textId="77777777" w:rsidR="00AC3DE0" w:rsidRPr="00FF7420" w:rsidRDefault="00AC3DE0" w:rsidP="00AC3DE0">
      <w:pPr>
        <w:spacing w:line="276" w:lineRule="auto"/>
        <w:ind w:left="1276"/>
        <w:jc w:val="both"/>
        <w:rPr>
          <w:rFonts w:cs="Arial"/>
          <w:szCs w:val="22"/>
        </w:rPr>
      </w:pPr>
    </w:p>
    <w:p w14:paraId="19672324" w14:textId="77777777" w:rsidR="00AC3DE0" w:rsidRPr="00FF7420" w:rsidRDefault="00AC3DE0" w:rsidP="00FA3746">
      <w:pPr>
        <w:numPr>
          <w:ilvl w:val="0"/>
          <w:numId w:val="25"/>
        </w:numPr>
        <w:spacing w:line="276" w:lineRule="auto"/>
        <w:ind w:left="1276" w:hanging="709"/>
        <w:jc w:val="both"/>
        <w:rPr>
          <w:rFonts w:cs="Arial"/>
          <w:szCs w:val="22"/>
        </w:rPr>
      </w:pPr>
      <w:r w:rsidRPr="00FF7420">
        <w:rPr>
          <w:rFonts w:cs="Arial"/>
          <w:szCs w:val="22"/>
        </w:rPr>
        <w:lastRenderedPageBreak/>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4BBE0B7" w14:textId="77777777" w:rsidR="00AC3DE0" w:rsidRPr="00FF7420" w:rsidRDefault="00AC3DE0" w:rsidP="00AC3DE0">
      <w:pPr>
        <w:spacing w:line="276" w:lineRule="auto"/>
        <w:ind w:left="1004"/>
        <w:jc w:val="both"/>
        <w:rPr>
          <w:rFonts w:cs="Arial"/>
          <w:szCs w:val="22"/>
        </w:rPr>
      </w:pPr>
    </w:p>
    <w:p w14:paraId="56A88EA4" w14:textId="1B43C639" w:rsidR="00AC3DE0" w:rsidRPr="00FF7420" w:rsidRDefault="00AC3DE0" w:rsidP="00AC3DE0">
      <w:pPr>
        <w:spacing w:line="276" w:lineRule="auto"/>
        <w:jc w:val="both"/>
        <w:rPr>
          <w:rFonts w:cs="Arial"/>
          <w:b/>
          <w:szCs w:val="22"/>
        </w:rPr>
      </w:pPr>
      <w:r w:rsidRPr="00FF7420">
        <w:rPr>
          <w:rFonts w:cs="Arial"/>
          <w:b/>
          <w:szCs w:val="22"/>
        </w:rPr>
        <w:t>Način izpolnjevanja:</w:t>
      </w:r>
    </w:p>
    <w:p w14:paraId="1B751255" w14:textId="77777777" w:rsidR="00AC3DE0" w:rsidRPr="00FF7420" w:rsidRDefault="00AC3DE0" w:rsidP="00AC3DE0">
      <w:pPr>
        <w:spacing w:line="276" w:lineRule="auto"/>
        <w:jc w:val="both"/>
        <w:rPr>
          <w:rFonts w:cs="Arial"/>
          <w:szCs w:val="22"/>
        </w:rPr>
      </w:pPr>
      <w:r w:rsidRPr="00FF7420">
        <w:rPr>
          <w:rFonts w:cs="Arial"/>
          <w:szCs w:val="22"/>
        </w:rPr>
        <w:t>Pogoj mora izpolniti ponudnik. V primeru skupne ponudbe mora pogoj izpolniti vsak izmed partnerjev v skupni ponudbi. V primeru ponudbe s podizvajalci mora pogoj izpolniti tudi vsak izmed podizvajalcev. Pogoj mora izpolnjevati tudi vsak gospodarski subjekt iz 81. člena ZJN-3.</w:t>
      </w:r>
    </w:p>
    <w:p w14:paraId="754CF7CE" w14:textId="77777777" w:rsidR="00AC3DE0" w:rsidRPr="00FF7420" w:rsidRDefault="00AC3DE0" w:rsidP="00AC3DE0">
      <w:pPr>
        <w:spacing w:line="276" w:lineRule="auto"/>
        <w:jc w:val="both"/>
        <w:rPr>
          <w:rFonts w:cs="Arial"/>
          <w:szCs w:val="22"/>
        </w:rPr>
      </w:pPr>
    </w:p>
    <w:p w14:paraId="24CB8B21" w14:textId="77777777" w:rsidR="00AC3DE0" w:rsidRPr="00FF7420" w:rsidRDefault="00AC3DE0" w:rsidP="00AC3DE0">
      <w:pPr>
        <w:spacing w:line="276" w:lineRule="auto"/>
        <w:jc w:val="both"/>
        <w:rPr>
          <w:rFonts w:cs="Arial"/>
          <w:b/>
          <w:szCs w:val="22"/>
        </w:rPr>
      </w:pPr>
      <w:r w:rsidRPr="00FF7420">
        <w:rPr>
          <w:rFonts w:cs="Arial"/>
          <w:b/>
          <w:szCs w:val="22"/>
        </w:rPr>
        <w:t>Zahtevano dokazilo:</w:t>
      </w:r>
    </w:p>
    <w:p w14:paraId="2FA53D0B" w14:textId="77777777" w:rsidR="00AC3DE0" w:rsidRPr="00FF7420" w:rsidRDefault="00AC3DE0" w:rsidP="00FA3746">
      <w:pPr>
        <w:numPr>
          <w:ilvl w:val="0"/>
          <w:numId w:val="30"/>
        </w:numPr>
        <w:spacing w:line="276" w:lineRule="auto"/>
        <w:jc w:val="both"/>
      </w:pPr>
      <w:r w:rsidRPr="00FF7420">
        <w:t xml:space="preserve">Ponudnik ter vsak izmed partnerjev v primeru partnerske ponudbe izpolnjevanje pogoja potrdi s podpisom izjave v obrazcu OBR. 3 – Izjava ponudnika. </w:t>
      </w:r>
    </w:p>
    <w:p w14:paraId="7123907B" w14:textId="77777777" w:rsidR="00AC3DE0" w:rsidRPr="00FF7420" w:rsidRDefault="00AC3DE0" w:rsidP="00FA3746">
      <w:pPr>
        <w:numPr>
          <w:ilvl w:val="0"/>
          <w:numId w:val="30"/>
        </w:numPr>
        <w:spacing w:line="276" w:lineRule="auto"/>
        <w:jc w:val="both"/>
      </w:pPr>
      <w:r w:rsidRPr="00FF7420">
        <w:t>Podizvajalec zahtevo izpolni s podpisom izjave v obrazcu OBR. 4 – Izjava podizvajalca.</w:t>
      </w:r>
    </w:p>
    <w:p w14:paraId="7C6AB571" w14:textId="77777777" w:rsidR="00AC3DE0" w:rsidRPr="00FF7420" w:rsidRDefault="00AC3DE0" w:rsidP="00AC3DE0">
      <w:pPr>
        <w:spacing w:line="276" w:lineRule="auto"/>
        <w:jc w:val="both"/>
        <w:rPr>
          <w:rFonts w:cs="Arial"/>
          <w:szCs w:val="22"/>
        </w:rPr>
      </w:pPr>
    </w:p>
    <w:p w14:paraId="24BFAC82" w14:textId="77777777" w:rsidR="00AC3DE0" w:rsidRPr="00FF7420" w:rsidRDefault="00AC3DE0" w:rsidP="00FA3746">
      <w:pPr>
        <w:numPr>
          <w:ilvl w:val="0"/>
          <w:numId w:val="24"/>
        </w:numPr>
        <w:spacing w:line="276" w:lineRule="auto"/>
        <w:jc w:val="both"/>
        <w:rPr>
          <w:rFonts w:cs="Arial"/>
          <w:b/>
          <w:szCs w:val="22"/>
        </w:rPr>
      </w:pPr>
      <w:r w:rsidRPr="00FF7420">
        <w:rPr>
          <w:rFonts w:cs="Arial"/>
          <w:b/>
          <w:szCs w:val="22"/>
        </w:rPr>
        <w:t>Pogoj</w:t>
      </w:r>
    </w:p>
    <w:p w14:paraId="6849C5D3" w14:textId="77777777" w:rsidR="00AC3DE0" w:rsidRPr="00FF7420" w:rsidRDefault="00AC3DE0" w:rsidP="00AC3DE0">
      <w:pPr>
        <w:spacing w:line="276" w:lineRule="auto"/>
        <w:jc w:val="both"/>
        <w:rPr>
          <w:rFonts w:cs="Arial"/>
          <w:szCs w:val="22"/>
        </w:rPr>
      </w:pPr>
    </w:p>
    <w:p w14:paraId="71371E3E" w14:textId="77777777" w:rsidR="00AC3DE0" w:rsidRPr="00FF7420" w:rsidRDefault="00AC3DE0" w:rsidP="00AC3DE0">
      <w:pPr>
        <w:spacing w:line="276" w:lineRule="auto"/>
        <w:jc w:val="both"/>
        <w:rPr>
          <w:rFonts w:cs="Arial"/>
          <w:szCs w:val="22"/>
        </w:rPr>
      </w:pPr>
      <w:r w:rsidRPr="00FF7420">
        <w:rPr>
          <w:rFonts w:cs="Arial"/>
          <w:szCs w:val="22"/>
        </w:rPr>
        <w:t>Naročnik bo iz postopka javnega naročanja izključil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A90349F" w14:textId="77777777" w:rsidR="00AC3DE0" w:rsidRPr="00FF7420" w:rsidRDefault="00AC3DE0" w:rsidP="00AC3DE0">
      <w:pPr>
        <w:spacing w:line="276" w:lineRule="auto"/>
        <w:jc w:val="both"/>
        <w:rPr>
          <w:rFonts w:cs="Arial"/>
          <w:b/>
          <w:szCs w:val="22"/>
        </w:rPr>
      </w:pPr>
    </w:p>
    <w:p w14:paraId="393F9A98" w14:textId="77777777" w:rsidR="00AC3DE0" w:rsidRPr="00FF7420" w:rsidRDefault="00AC3DE0" w:rsidP="00AC3DE0">
      <w:pPr>
        <w:spacing w:line="276" w:lineRule="auto"/>
        <w:jc w:val="both"/>
        <w:rPr>
          <w:rFonts w:cs="Arial"/>
          <w:b/>
          <w:szCs w:val="22"/>
        </w:rPr>
      </w:pPr>
      <w:r w:rsidRPr="00FF7420">
        <w:rPr>
          <w:rFonts w:cs="Arial"/>
          <w:b/>
          <w:szCs w:val="22"/>
        </w:rPr>
        <w:t>Način izpolnjevanja:</w:t>
      </w:r>
    </w:p>
    <w:p w14:paraId="581A8319" w14:textId="77777777" w:rsidR="00AC3DE0" w:rsidRPr="00FF7420" w:rsidRDefault="00AC3DE0" w:rsidP="00AC3DE0">
      <w:pPr>
        <w:spacing w:line="276" w:lineRule="auto"/>
        <w:jc w:val="both"/>
        <w:rPr>
          <w:rFonts w:cs="Arial"/>
          <w:szCs w:val="22"/>
        </w:rPr>
      </w:pPr>
      <w:r w:rsidRPr="00FF7420">
        <w:rPr>
          <w:rFonts w:cs="Arial"/>
          <w:szCs w:val="22"/>
        </w:rPr>
        <w:t>Pogoj mora izpolniti ponudnik. V primeru skupne ponudbe mora pogoj izpolniti vsak izmed partnerjev v skupni ponudbi. V primeru ponudbe s podizvajalci mora pogoj izpolniti tudi vsak izmed podizvajalcev. Pogoj mora izpolnjevati tudi vsak gospodarski subjekt iz 81. člena ZJN-3.</w:t>
      </w:r>
    </w:p>
    <w:p w14:paraId="0C2433AC" w14:textId="77777777" w:rsidR="00AC3DE0" w:rsidRPr="00FF7420" w:rsidRDefault="00AC3DE0" w:rsidP="00AC3DE0">
      <w:pPr>
        <w:spacing w:line="276" w:lineRule="auto"/>
        <w:jc w:val="both"/>
        <w:rPr>
          <w:rFonts w:cs="Arial"/>
          <w:szCs w:val="22"/>
        </w:rPr>
      </w:pPr>
    </w:p>
    <w:p w14:paraId="63DEFBF0" w14:textId="77777777" w:rsidR="00AC3DE0" w:rsidRPr="00FF7420" w:rsidRDefault="00AC3DE0" w:rsidP="00AC3DE0">
      <w:pPr>
        <w:spacing w:line="276" w:lineRule="auto"/>
        <w:jc w:val="both"/>
        <w:rPr>
          <w:rFonts w:cs="Arial"/>
          <w:b/>
          <w:szCs w:val="22"/>
        </w:rPr>
      </w:pPr>
      <w:r w:rsidRPr="00FF7420">
        <w:rPr>
          <w:rFonts w:cs="Arial"/>
          <w:b/>
          <w:szCs w:val="22"/>
        </w:rPr>
        <w:t>Zahtevano dokazilo:</w:t>
      </w:r>
    </w:p>
    <w:p w14:paraId="7C7417B3" w14:textId="77777777" w:rsidR="00AC3DE0" w:rsidRPr="00FF7420" w:rsidRDefault="00AC3DE0" w:rsidP="00FA3746">
      <w:pPr>
        <w:numPr>
          <w:ilvl w:val="0"/>
          <w:numId w:val="31"/>
        </w:numPr>
        <w:spacing w:line="276" w:lineRule="auto"/>
        <w:jc w:val="both"/>
      </w:pPr>
      <w:r w:rsidRPr="00FF7420">
        <w:t xml:space="preserve">Ponudnik ter vsak izmed partnerjev v primeru partnerske ponudbe izpolnjevanje pogoja potrdi s podpisom izjave v obrazcu OBR. 3 – Izjava ponudnika. </w:t>
      </w:r>
    </w:p>
    <w:p w14:paraId="0CBE355A" w14:textId="77777777" w:rsidR="00AC3DE0" w:rsidRPr="00FF7420" w:rsidRDefault="00AC3DE0" w:rsidP="00FA3746">
      <w:pPr>
        <w:numPr>
          <w:ilvl w:val="0"/>
          <w:numId w:val="31"/>
        </w:numPr>
        <w:spacing w:line="276" w:lineRule="auto"/>
        <w:jc w:val="both"/>
      </w:pPr>
      <w:r w:rsidRPr="00FF7420">
        <w:t>Podizvajalec zahtevo izpolni s podpisom izjave v obrazcu OBR. 4 – Izjava podizvajalca.</w:t>
      </w:r>
    </w:p>
    <w:p w14:paraId="781172F7" w14:textId="77777777" w:rsidR="00AC3DE0" w:rsidRPr="00FF7420" w:rsidRDefault="00AC3DE0" w:rsidP="00AC3DE0">
      <w:pPr>
        <w:spacing w:line="276" w:lineRule="auto"/>
        <w:jc w:val="both"/>
      </w:pPr>
    </w:p>
    <w:p w14:paraId="5074738D" w14:textId="77777777" w:rsidR="00AC3DE0" w:rsidRPr="00FF7420" w:rsidRDefault="00AC3DE0" w:rsidP="00FA3746">
      <w:pPr>
        <w:numPr>
          <w:ilvl w:val="0"/>
          <w:numId w:val="24"/>
        </w:numPr>
        <w:spacing w:line="276" w:lineRule="auto"/>
        <w:jc w:val="both"/>
        <w:rPr>
          <w:rFonts w:cs="Arial"/>
          <w:b/>
          <w:szCs w:val="22"/>
        </w:rPr>
      </w:pPr>
      <w:r w:rsidRPr="00FF7420">
        <w:rPr>
          <w:rFonts w:cs="Arial"/>
          <w:b/>
          <w:szCs w:val="22"/>
        </w:rPr>
        <w:t>Pogoj</w:t>
      </w:r>
    </w:p>
    <w:p w14:paraId="1E81D1F3" w14:textId="77777777" w:rsidR="00AC3DE0" w:rsidRPr="00FF7420" w:rsidRDefault="00AC3DE0" w:rsidP="00AC3DE0">
      <w:pPr>
        <w:spacing w:line="276" w:lineRule="auto"/>
        <w:jc w:val="both"/>
        <w:rPr>
          <w:rFonts w:cs="Arial"/>
          <w:szCs w:val="22"/>
        </w:rPr>
      </w:pPr>
      <w:bookmarkStart w:id="112" w:name="_Hlk2782187"/>
    </w:p>
    <w:p w14:paraId="75601610" w14:textId="77777777" w:rsidR="00AC3DE0" w:rsidRPr="00FF7420" w:rsidRDefault="00AC3DE0" w:rsidP="00AC3DE0">
      <w:pPr>
        <w:spacing w:line="276" w:lineRule="auto"/>
        <w:jc w:val="both"/>
        <w:rPr>
          <w:rFonts w:cs="Arial"/>
          <w:szCs w:val="22"/>
        </w:rPr>
      </w:pPr>
      <w:r w:rsidRPr="00FF7420">
        <w:rPr>
          <w:rFonts w:cs="Arial"/>
          <w:szCs w:val="22"/>
        </w:rPr>
        <w:t>Naročnik bo iz postopka javnega naročanja izključil ponudnika, če 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bookmarkEnd w:id="112"/>
    <w:p w14:paraId="023B6C43" w14:textId="77777777" w:rsidR="00AC3DE0" w:rsidRPr="00FF7420" w:rsidRDefault="00AC3DE0" w:rsidP="00AC3DE0">
      <w:pPr>
        <w:spacing w:line="276" w:lineRule="auto"/>
        <w:jc w:val="both"/>
        <w:rPr>
          <w:rFonts w:cs="Arial"/>
          <w:szCs w:val="22"/>
        </w:rPr>
      </w:pPr>
    </w:p>
    <w:p w14:paraId="3CB4F0F9" w14:textId="77777777" w:rsidR="00AC3DE0" w:rsidRPr="00FF7420" w:rsidRDefault="00AC3DE0" w:rsidP="00AC3DE0">
      <w:pPr>
        <w:spacing w:line="276" w:lineRule="auto"/>
        <w:jc w:val="both"/>
        <w:rPr>
          <w:rFonts w:cs="Arial"/>
          <w:b/>
          <w:szCs w:val="22"/>
        </w:rPr>
      </w:pPr>
      <w:r w:rsidRPr="00FF7420">
        <w:rPr>
          <w:rFonts w:cs="Arial"/>
          <w:b/>
          <w:szCs w:val="22"/>
        </w:rPr>
        <w:br w:type="page"/>
      </w:r>
      <w:r w:rsidRPr="00FF7420">
        <w:rPr>
          <w:rFonts w:cs="Arial"/>
          <w:b/>
          <w:szCs w:val="22"/>
        </w:rPr>
        <w:lastRenderedPageBreak/>
        <w:t>Način izpolnjevanja:</w:t>
      </w:r>
    </w:p>
    <w:p w14:paraId="048D67DD" w14:textId="77777777" w:rsidR="00AC3DE0" w:rsidRPr="00FF7420" w:rsidRDefault="00AC3DE0" w:rsidP="00AC3DE0">
      <w:pPr>
        <w:spacing w:line="276" w:lineRule="auto"/>
        <w:jc w:val="both"/>
        <w:rPr>
          <w:rFonts w:cs="Arial"/>
          <w:szCs w:val="22"/>
        </w:rPr>
      </w:pPr>
      <w:r w:rsidRPr="00FF7420">
        <w:rPr>
          <w:rFonts w:cs="Arial"/>
          <w:szCs w:val="22"/>
        </w:rPr>
        <w:t>Pogoj mora izpolniti ponudnik. V primeru skupne ponudbe mora pogoj izpolniti vsak izmed partnerjev. V primeru ponudbe s podizvajalci mora pogoj izpolniti tudi vsak izmed podizvajalcev. Pogoj mora izpolnjevati tudi vsak gospodarski subjekt iz 81. člena ZJN-3.</w:t>
      </w:r>
    </w:p>
    <w:p w14:paraId="3FD646E0" w14:textId="77777777" w:rsidR="00AC3DE0" w:rsidRPr="00FF7420" w:rsidRDefault="00AC3DE0" w:rsidP="00AC3DE0">
      <w:pPr>
        <w:spacing w:line="276" w:lineRule="auto"/>
        <w:jc w:val="both"/>
        <w:rPr>
          <w:rFonts w:cs="Arial"/>
          <w:szCs w:val="22"/>
        </w:rPr>
      </w:pPr>
    </w:p>
    <w:p w14:paraId="1A69E50E" w14:textId="77777777" w:rsidR="00AC3DE0" w:rsidRPr="00FF7420" w:rsidRDefault="00AC3DE0" w:rsidP="00AC3DE0">
      <w:pPr>
        <w:spacing w:line="276" w:lineRule="auto"/>
        <w:jc w:val="both"/>
        <w:rPr>
          <w:rFonts w:cs="Arial"/>
          <w:b/>
          <w:szCs w:val="22"/>
        </w:rPr>
      </w:pPr>
      <w:r w:rsidRPr="00FF7420">
        <w:rPr>
          <w:rFonts w:cs="Arial"/>
          <w:b/>
          <w:szCs w:val="22"/>
        </w:rPr>
        <w:t>Zahtevano dokazilo:</w:t>
      </w:r>
    </w:p>
    <w:p w14:paraId="6B851037" w14:textId="77777777" w:rsidR="00AC3DE0" w:rsidRPr="00FF7420" w:rsidRDefault="00AC3DE0" w:rsidP="00FA3746">
      <w:pPr>
        <w:numPr>
          <w:ilvl w:val="0"/>
          <w:numId w:val="27"/>
        </w:numPr>
        <w:spacing w:line="276" w:lineRule="auto"/>
        <w:jc w:val="both"/>
      </w:pPr>
      <w:r w:rsidRPr="00FF7420">
        <w:t>Ponudnik ter vsak izmed partnerjev v primeru partnerske ponudbe izpolnjevanje pogoja potrdi s podpisom izjave v obrazcu OBR. 3 – Izjava ponudnika.</w:t>
      </w:r>
    </w:p>
    <w:p w14:paraId="6ACC0EC8" w14:textId="77777777" w:rsidR="00AC3DE0" w:rsidRPr="00FF7420" w:rsidRDefault="00AC3DE0" w:rsidP="00FA3746">
      <w:pPr>
        <w:numPr>
          <w:ilvl w:val="0"/>
          <w:numId w:val="27"/>
        </w:numPr>
        <w:spacing w:line="276" w:lineRule="auto"/>
        <w:jc w:val="both"/>
      </w:pPr>
      <w:r w:rsidRPr="00FF7420">
        <w:t>Podizvajalec zahtevo izpolni s podpisom izjave v obrazcu OBR. 4 – Izjava podizvajalca.</w:t>
      </w:r>
    </w:p>
    <w:p w14:paraId="315FF1CA" w14:textId="77777777" w:rsidR="00AC3DE0" w:rsidRPr="00FF7420" w:rsidRDefault="00AC3DE0" w:rsidP="00AC3DE0">
      <w:pPr>
        <w:spacing w:line="276" w:lineRule="auto"/>
        <w:ind w:left="720"/>
        <w:jc w:val="both"/>
        <w:rPr>
          <w:rFonts w:cs="Arial"/>
          <w:szCs w:val="22"/>
        </w:rPr>
      </w:pPr>
    </w:p>
    <w:p w14:paraId="48CB91D9" w14:textId="77777777" w:rsidR="00AC3DE0" w:rsidRPr="00FF7420" w:rsidRDefault="00AC3DE0" w:rsidP="00FA3746">
      <w:pPr>
        <w:numPr>
          <w:ilvl w:val="0"/>
          <w:numId w:val="24"/>
        </w:numPr>
        <w:spacing w:line="276" w:lineRule="auto"/>
        <w:jc w:val="both"/>
        <w:rPr>
          <w:rFonts w:cs="Arial"/>
          <w:b/>
          <w:szCs w:val="22"/>
        </w:rPr>
      </w:pPr>
      <w:r w:rsidRPr="00FF7420">
        <w:rPr>
          <w:rFonts w:cs="Arial"/>
          <w:b/>
          <w:szCs w:val="22"/>
        </w:rPr>
        <w:t>Pogoj</w:t>
      </w:r>
    </w:p>
    <w:p w14:paraId="44A705E7" w14:textId="77777777" w:rsidR="00AC3DE0" w:rsidRPr="00FF7420" w:rsidRDefault="00AC3DE0" w:rsidP="00AC3DE0">
      <w:pPr>
        <w:spacing w:line="276" w:lineRule="auto"/>
        <w:ind w:left="720"/>
        <w:jc w:val="both"/>
        <w:rPr>
          <w:rFonts w:cs="Arial"/>
          <w:b/>
          <w:szCs w:val="22"/>
        </w:rPr>
      </w:pPr>
    </w:p>
    <w:p w14:paraId="569A411D" w14:textId="77777777" w:rsidR="00AC3DE0" w:rsidRPr="00FF7420" w:rsidRDefault="00AC3DE0" w:rsidP="00AC3DE0">
      <w:pPr>
        <w:spacing w:line="276" w:lineRule="auto"/>
        <w:jc w:val="both"/>
        <w:rPr>
          <w:rFonts w:cs="Arial"/>
          <w:szCs w:val="22"/>
        </w:rPr>
      </w:pPr>
      <w:r w:rsidRPr="00FF7420">
        <w:rPr>
          <w:rFonts w:cs="Arial"/>
          <w:szCs w:val="22"/>
        </w:rPr>
        <w:t xml:space="preserve">Naročnik bo iz postopka javnega naročanja izključil ponudnika, če se izkaže, da je uvrščen v evidenco poslovnih subjektov, katerim je prepovedano poslovanje z naročnikom na podlagi 35. člena Zakona o integriteti in preprečevanju korupcije (Uradni list RS, št. 69/2011 ZintPK-UPB2). </w:t>
      </w:r>
    </w:p>
    <w:p w14:paraId="76C0D956" w14:textId="77777777" w:rsidR="00AC3DE0" w:rsidRPr="00FF7420" w:rsidRDefault="00AC3DE0" w:rsidP="00AC3DE0">
      <w:pPr>
        <w:spacing w:line="276" w:lineRule="auto"/>
        <w:jc w:val="both"/>
        <w:rPr>
          <w:rFonts w:cs="Arial"/>
          <w:szCs w:val="22"/>
        </w:rPr>
      </w:pPr>
    </w:p>
    <w:p w14:paraId="5F5EB658" w14:textId="77777777" w:rsidR="00AC3DE0" w:rsidRPr="00FF7420" w:rsidRDefault="00AC3DE0" w:rsidP="00AC3DE0">
      <w:pPr>
        <w:spacing w:line="276" w:lineRule="auto"/>
        <w:jc w:val="both"/>
        <w:rPr>
          <w:rFonts w:cs="Arial"/>
          <w:b/>
          <w:szCs w:val="22"/>
        </w:rPr>
      </w:pPr>
      <w:r w:rsidRPr="00FF7420">
        <w:rPr>
          <w:rFonts w:cs="Arial"/>
          <w:b/>
          <w:szCs w:val="22"/>
        </w:rPr>
        <w:t>Način izpolnjevanja:</w:t>
      </w:r>
    </w:p>
    <w:p w14:paraId="4F8642C8" w14:textId="77777777" w:rsidR="00AC3DE0" w:rsidRPr="00FF7420" w:rsidRDefault="00AC3DE0" w:rsidP="00AC3DE0">
      <w:pPr>
        <w:spacing w:line="276" w:lineRule="auto"/>
        <w:jc w:val="both"/>
        <w:rPr>
          <w:rFonts w:cs="Arial"/>
          <w:szCs w:val="22"/>
        </w:rPr>
      </w:pPr>
      <w:r w:rsidRPr="00FF7420">
        <w:rPr>
          <w:rFonts w:cs="Arial"/>
          <w:szCs w:val="22"/>
        </w:rPr>
        <w:t xml:space="preserve">Pogoj mora izpolniti ponudnik. V primeru skupne ponudbe mora pogoj izpolniti vsak izmed partnerjev v skupni ponudbi. V primeru ponudbe s podizvajalci mora pogoj izpolniti tudi vsak izmed podizvajalcev. </w:t>
      </w:r>
    </w:p>
    <w:p w14:paraId="6CBCD350" w14:textId="77777777" w:rsidR="00AC3DE0" w:rsidRPr="00FF7420" w:rsidRDefault="00AC3DE0" w:rsidP="00AC3DE0">
      <w:pPr>
        <w:spacing w:line="276" w:lineRule="auto"/>
        <w:jc w:val="both"/>
      </w:pPr>
    </w:p>
    <w:p w14:paraId="23038A0B" w14:textId="77777777" w:rsidR="00AC3DE0" w:rsidRPr="00FF7420" w:rsidRDefault="00AC3DE0" w:rsidP="00AC3DE0">
      <w:pPr>
        <w:spacing w:line="276" w:lineRule="auto"/>
        <w:jc w:val="both"/>
        <w:rPr>
          <w:b/>
        </w:rPr>
      </w:pPr>
      <w:r w:rsidRPr="00FF7420">
        <w:rPr>
          <w:b/>
        </w:rPr>
        <w:t>Zahtevano dokazilo:</w:t>
      </w:r>
    </w:p>
    <w:p w14:paraId="59D383B6" w14:textId="77777777" w:rsidR="00AC3DE0" w:rsidRPr="00FF7420" w:rsidRDefault="00AC3DE0" w:rsidP="00FA3746">
      <w:pPr>
        <w:numPr>
          <w:ilvl w:val="0"/>
          <w:numId w:val="32"/>
        </w:numPr>
        <w:spacing w:line="276" w:lineRule="auto"/>
        <w:jc w:val="both"/>
      </w:pPr>
      <w:r w:rsidRPr="00FF7420">
        <w:t xml:space="preserve">Ponudnik ter vsak izmed partnerjev v primeru partnerske ponudbe izpolnjevanje pogoja potrdi s podpisom izjave v obrazcu OBR. 3 – Izjava ponudnika. </w:t>
      </w:r>
    </w:p>
    <w:p w14:paraId="2270D468" w14:textId="77777777" w:rsidR="00AC3DE0" w:rsidRPr="00FF7420" w:rsidRDefault="00AC3DE0" w:rsidP="00FA3746">
      <w:pPr>
        <w:numPr>
          <w:ilvl w:val="0"/>
          <w:numId w:val="32"/>
        </w:numPr>
        <w:spacing w:line="276" w:lineRule="auto"/>
        <w:jc w:val="both"/>
      </w:pPr>
      <w:r w:rsidRPr="00FF7420">
        <w:t>Podizvajalec zahtevo izpolni s podpisom izjave v obrazcu OBR. 4 – Izjava podizvajalca.</w:t>
      </w:r>
    </w:p>
    <w:p w14:paraId="5D9153D9" w14:textId="77777777" w:rsidR="00AC3DE0" w:rsidRPr="00FF7420" w:rsidRDefault="00AC3DE0" w:rsidP="00AC3DE0">
      <w:pPr>
        <w:spacing w:line="276" w:lineRule="auto"/>
        <w:jc w:val="both"/>
      </w:pPr>
    </w:p>
    <w:bookmarkEnd w:id="105"/>
    <w:bookmarkEnd w:id="106"/>
    <w:bookmarkEnd w:id="107"/>
    <w:bookmarkEnd w:id="108"/>
    <w:p w14:paraId="54414A20" w14:textId="77777777" w:rsidR="00AC3DE0" w:rsidRPr="00FF7420" w:rsidRDefault="00AC3DE0" w:rsidP="00AC3DE0">
      <w:pPr>
        <w:pStyle w:val="Naslov4"/>
      </w:pPr>
      <w:r w:rsidRPr="00FF7420">
        <w:t>Sposobnost za opravljanje poklicne dejavnosti</w:t>
      </w:r>
    </w:p>
    <w:p w14:paraId="69665612" w14:textId="77777777" w:rsidR="00AC3DE0" w:rsidRPr="00FF7420" w:rsidRDefault="00AC3DE0" w:rsidP="00AC3DE0">
      <w:pPr>
        <w:spacing w:line="276" w:lineRule="auto"/>
        <w:jc w:val="both"/>
        <w:rPr>
          <w:szCs w:val="24"/>
        </w:rPr>
      </w:pPr>
    </w:p>
    <w:p w14:paraId="1600DFBC" w14:textId="77777777" w:rsidR="00AC3DE0" w:rsidRPr="00FF7420" w:rsidRDefault="00AC3DE0" w:rsidP="00AC3DE0">
      <w:pPr>
        <w:spacing w:line="276" w:lineRule="auto"/>
        <w:jc w:val="both"/>
        <w:rPr>
          <w:szCs w:val="24"/>
        </w:rPr>
      </w:pPr>
      <w:r w:rsidRPr="00FF7420">
        <w:rPr>
          <w:szCs w:val="24"/>
        </w:rPr>
        <w:t>Ponudnik mora biti vpisan v enega od poklicnih ali poslovnih registrov, ki se vodijo v državi članici, v kateri ima ponudnik sedež. Seznam poklicnih ali poslovnih registrov v državah članicah Evropske unije določa Priloga XI Direktive 2014/24/EU.</w:t>
      </w:r>
      <w:r w:rsidRPr="00FF7420">
        <w:rPr>
          <w:rFonts w:cs="Arial"/>
          <w:szCs w:val="22"/>
        </w:rPr>
        <w:t xml:space="preserve"> V primeru skupne ponudbe mora pogoj izpolniti vsak izmed partnerjev. V primeru ponudbe s podizvajalci mora pogoj izpolniti tudi vsak izmed podizvajalcev.</w:t>
      </w:r>
      <w:r w:rsidRPr="00FF7420">
        <w:rPr>
          <w:szCs w:val="24"/>
        </w:rPr>
        <w:t xml:space="preserve"> </w:t>
      </w:r>
    </w:p>
    <w:p w14:paraId="3A93F80E" w14:textId="77777777" w:rsidR="00AC3DE0" w:rsidRPr="00FF7420" w:rsidRDefault="00AC3DE0" w:rsidP="00AC3DE0">
      <w:pPr>
        <w:spacing w:line="276" w:lineRule="auto"/>
        <w:jc w:val="both"/>
        <w:rPr>
          <w:szCs w:val="24"/>
        </w:rPr>
      </w:pPr>
    </w:p>
    <w:p w14:paraId="599FF2DF" w14:textId="77777777" w:rsidR="00AC3DE0" w:rsidRPr="00FF7420" w:rsidRDefault="00AC3DE0" w:rsidP="00AC3DE0">
      <w:pPr>
        <w:spacing w:line="276" w:lineRule="auto"/>
        <w:jc w:val="both"/>
        <w:rPr>
          <w:szCs w:val="24"/>
        </w:rPr>
      </w:pPr>
      <w:r w:rsidRPr="00FF7420">
        <w:rPr>
          <w:rFonts w:cs="Arial"/>
          <w:szCs w:val="22"/>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14:paraId="68354148" w14:textId="77777777" w:rsidR="00AC3DE0" w:rsidRPr="00FF7420" w:rsidRDefault="00AC3DE0" w:rsidP="00AC3DE0">
      <w:pPr>
        <w:spacing w:line="276" w:lineRule="auto"/>
        <w:jc w:val="both"/>
        <w:rPr>
          <w:b/>
          <w:bCs/>
        </w:rPr>
      </w:pPr>
    </w:p>
    <w:p w14:paraId="5E16530D" w14:textId="77777777" w:rsidR="00AC3DE0" w:rsidRPr="00FF7420" w:rsidRDefault="00AC3DE0" w:rsidP="00AC3DE0">
      <w:pPr>
        <w:spacing w:line="276" w:lineRule="auto"/>
        <w:jc w:val="both"/>
      </w:pPr>
      <w:r w:rsidRPr="00FF7420">
        <w:rPr>
          <w:b/>
          <w:bCs/>
        </w:rPr>
        <w:t>Zahtevano dokazilo:</w:t>
      </w:r>
      <w:r w:rsidRPr="00FF7420">
        <w:t xml:space="preserve"> podpisana izjava (OBR. 3 – Izjava ponudnika in OBR. 4 – Izjava podizvajalca).</w:t>
      </w:r>
    </w:p>
    <w:p w14:paraId="197D0925" w14:textId="77777777" w:rsidR="00AC3DE0" w:rsidRPr="00FF7420" w:rsidRDefault="00AC3DE0" w:rsidP="00AC3DE0">
      <w:pPr>
        <w:pStyle w:val="Naslov4"/>
      </w:pPr>
      <w:r w:rsidRPr="00FF7420">
        <w:br w:type="page"/>
      </w:r>
      <w:r w:rsidRPr="00FF7420">
        <w:lastRenderedPageBreak/>
        <w:t>Ekonomska in finančna sposobnost</w:t>
      </w:r>
    </w:p>
    <w:p w14:paraId="6CD487BC" w14:textId="77777777" w:rsidR="00AC3DE0" w:rsidRPr="00FF7420" w:rsidRDefault="00AC3DE0" w:rsidP="00AC3DE0">
      <w:pPr>
        <w:spacing w:line="276" w:lineRule="auto"/>
      </w:pPr>
    </w:p>
    <w:p w14:paraId="30683973" w14:textId="77777777" w:rsidR="00AC3DE0" w:rsidRPr="00FF7420" w:rsidRDefault="00AC3DE0" w:rsidP="00AC3DE0">
      <w:pPr>
        <w:spacing w:line="276" w:lineRule="auto"/>
        <w:ind w:left="426" w:hanging="426"/>
        <w:jc w:val="both"/>
        <w:rPr>
          <w:rFonts w:cs="Arial"/>
          <w:b/>
          <w:i/>
          <w:szCs w:val="22"/>
        </w:rPr>
      </w:pPr>
      <w:r w:rsidRPr="00FF7420">
        <w:rPr>
          <w:rFonts w:cs="Arial"/>
          <w:b/>
          <w:i/>
          <w:szCs w:val="22"/>
        </w:rPr>
        <w:t>1.</w:t>
      </w:r>
      <w:r w:rsidRPr="00FF7420">
        <w:rPr>
          <w:rFonts w:cs="Arial"/>
          <w:b/>
          <w:i/>
          <w:szCs w:val="22"/>
        </w:rPr>
        <w:tab/>
        <w:t>Pogoj</w:t>
      </w:r>
    </w:p>
    <w:p w14:paraId="2970B7E3" w14:textId="77777777" w:rsidR="00AC3DE0" w:rsidRPr="00FF7420" w:rsidRDefault="00AC3DE0" w:rsidP="00AC3DE0">
      <w:pPr>
        <w:spacing w:line="276" w:lineRule="auto"/>
        <w:jc w:val="both"/>
        <w:rPr>
          <w:rFonts w:eastAsia="Times New Roman" w:cs="Arial"/>
          <w:bCs/>
          <w:szCs w:val="22"/>
        </w:rPr>
      </w:pPr>
    </w:p>
    <w:p w14:paraId="644B4166" w14:textId="77777777" w:rsidR="00AC3DE0" w:rsidRPr="00FF7420" w:rsidRDefault="00AC3DE0" w:rsidP="00AC3DE0">
      <w:pPr>
        <w:spacing w:line="276" w:lineRule="auto"/>
        <w:jc w:val="both"/>
        <w:rPr>
          <w:rFonts w:cs="Arial"/>
          <w:szCs w:val="22"/>
        </w:rPr>
      </w:pPr>
      <w:r w:rsidRPr="00FF7420">
        <w:rPr>
          <w:rFonts w:eastAsia="Times New Roman" w:cs="Arial"/>
          <w:bCs/>
          <w:szCs w:val="22"/>
        </w:rPr>
        <w:t xml:space="preserve">Ponudnik na dan oddaje ponudbe nima blokiranih poslovnih računov. </w:t>
      </w:r>
      <w:r w:rsidRPr="00FF7420">
        <w:rPr>
          <w:rFonts w:cs="Arial"/>
          <w:szCs w:val="22"/>
        </w:rPr>
        <w:t>V primeru skupne ponudbe mora pogoj izpolniti vsak izmed partnerjev. V primeru ponudbe s podizvajalci mora pogoj izpolniti tudi vsak izmed podizvajalcev.</w:t>
      </w:r>
    </w:p>
    <w:p w14:paraId="3618E043" w14:textId="77777777" w:rsidR="00AC3DE0" w:rsidRPr="00FF7420" w:rsidRDefault="00AC3DE0" w:rsidP="00AC3DE0">
      <w:pPr>
        <w:spacing w:line="276" w:lineRule="auto"/>
        <w:jc w:val="both"/>
        <w:rPr>
          <w:rFonts w:eastAsia="Times New Roman" w:cs="Arial"/>
          <w:bCs/>
          <w:szCs w:val="22"/>
        </w:rPr>
      </w:pPr>
    </w:p>
    <w:p w14:paraId="73604DFE" w14:textId="77777777" w:rsidR="00AC3DE0" w:rsidRPr="00FF7420" w:rsidRDefault="00AC3DE0" w:rsidP="00AC3DE0">
      <w:pPr>
        <w:spacing w:line="276" w:lineRule="auto"/>
        <w:ind w:left="426" w:hanging="426"/>
        <w:jc w:val="both"/>
        <w:rPr>
          <w:rFonts w:cs="Arial"/>
          <w:b/>
          <w:bCs/>
          <w:szCs w:val="22"/>
        </w:rPr>
      </w:pPr>
      <w:r w:rsidRPr="00FF7420">
        <w:rPr>
          <w:rFonts w:cs="Arial"/>
          <w:b/>
          <w:bCs/>
          <w:szCs w:val="22"/>
        </w:rPr>
        <w:t xml:space="preserve">Zahtevano dokazilo: </w:t>
      </w:r>
    </w:p>
    <w:p w14:paraId="509CF971" w14:textId="77777777" w:rsidR="00AC3DE0" w:rsidRPr="00FF7420" w:rsidRDefault="00AC3DE0" w:rsidP="00FA3746">
      <w:pPr>
        <w:numPr>
          <w:ilvl w:val="0"/>
          <w:numId w:val="26"/>
        </w:numPr>
        <w:spacing w:line="276" w:lineRule="auto"/>
        <w:ind w:left="851" w:hanging="567"/>
        <w:contextualSpacing/>
        <w:jc w:val="both"/>
        <w:rPr>
          <w:rFonts w:cs="Arial"/>
          <w:b/>
          <w:bCs/>
          <w:i/>
          <w:szCs w:val="22"/>
          <w:lang w:eastAsia="en-US"/>
        </w:rPr>
      </w:pPr>
      <w:r w:rsidRPr="00FF7420">
        <w:rPr>
          <w:rFonts w:cs="Arial"/>
          <w:b/>
          <w:bCs/>
          <w:i/>
          <w:szCs w:val="22"/>
          <w:lang w:eastAsia="en-US"/>
        </w:rPr>
        <w:t>Ponudniki s sedežem v Republiki Sloveniji:</w:t>
      </w:r>
    </w:p>
    <w:p w14:paraId="311A3ABE" w14:textId="77777777" w:rsidR="00AC3DE0" w:rsidRPr="00FF7420" w:rsidRDefault="00AC3DE0" w:rsidP="00FA3746">
      <w:pPr>
        <w:numPr>
          <w:ilvl w:val="0"/>
          <w:numId w:val="8"/>
        </w:numPr>
        <w:spacing w:line="276" w:lineRule="auto"/>
        <w:ind w:left="1134" w:hanging="425"/>
        <w:contextualSpacing/>
        <w:jc w:val="both"/>
        <w:rPr>
          <w:rFonts w:cs="Arial"/>
          <w:szCs w:val="22"/>
          <w:lang w:eastAsia="en-US"/>
        </w:rPr>
      </w:pPr>
      <w:r w:rsidRPr="00FF7420">
        <w:rPr>
          <w:rFonts w:cs="Arial"/>
          <w:szCs w:val="22"/>
          <w:lang w:eastAsia="en-US"/>
        </w:rPr>
        <w:t>izpolnjena izjava o odprtih transakcijskih računih (OBR. 10 - izjava o odprtih TRR),</w:t>
      </w:r>
    </w:p>
    <w:p w14:paraId="564C6AEE" w14:textId="77777777" w:rsidR="00AC3DE0" w:rsidRPr="00FF7420" w:rsidRDefault="00AC3DE0" w:rsidP="00FA3746">
      <w:pPr>
        <w:numPr>
          <w:ilvl w:val="0"/>
          <w:numId w:val="8"/>
        </w:numPr>
        <w:spacing w:line="276" w:lineRule="auto"/>
        <w:ind w:left="1134" w:hanging="425"/>
        <w:contextualSpacing/>
        <w:jc w:val="both"/>
        <w:rPr>
          <w:rFonts w:cs="Arial"/>
          <w:szCs w:val="22"/>
          <w:lang w:eastAsia="en-US"/>
        </w:rPr>
      </w:pPr>
      <w:r w:rsidRPr="00FF7420">
        <w:rPr>
          <w:rFonts w:cs="Arial"/>
          <w:szCs w:val="22"/>
          <w:lang w:eastAsia="en-US"/>
        </w:rPr>
        <w:t>naročnik bo izpolnjevanje pogoja preveril sam.</w:t>
      </w:r>
    </w:p>
    <w:p w14:paraId="4CAF197B" w14:textId="77777777" w:rsidR="00AC3DE0" w:rsidRPr="00FF7420" w:rsidRDefault="00AC3DE0" w:rsidP="00FA3746">
      <w:pPr>
        <w:numPr>
          <w:ilvl w:val="0"/>
          <w:numId w:val="26"/>
        </w:numPr>
        <w:spacing w:line="276" w:lineRule="auto"/>
        <w:ind w:left="851" w:hanging="567"/>
        <w:contextualSpacing/>
        <w:jc w:val="both"/>
        <w:rPr>
          <w:rFonts w:cs="Arial"/>
          <w:b/>
          <w:bCs/>
          <w:i/>
          <w:szCs w:val="22"/>
          <w:lang w:eastAsia="en-US"/>
        </w:rPr>
      </w:pPr>
      <w:r w:rsidRPr="00FF7420">
        <w:rPr>
          <w:rFonts w:cs="Arial"/>
          <w:b/>
          <w:bCs/>
          <w:i/>
          <w:szCs w:val="22"/>
          <w:lang w:eastAsia="en-US"/>
        </w:rPr>
        <w:t>Ponudniki, ki nimajo sedeža v Republiki Sloveniji:</w:t>
      </w:r>
    </w:p>
    <w:p w14:paraId="74716889" w14:textId="77777777" w:rsidR="00AC3DE0" w:rsidRPr="00FF7420" w:rsidRDefault="00AC3DE0" w:rsidP="00FA3746">
      <w:pPr>
        <w:numPr>
          <w:ilvl w:val="0"/>
          <w:numId w:val="8"/>
        </w:numPr>
        <w:spacing w:line="276" w:lineRule="auto"/>
        <w:ind w:left="1134" w:hanging="425"/>
        <w:contextualSpacing/>
        <w:jc w:val="both"/>
        <w:rPr>
          <w:rFonts w:cs="Arial"/>
          <w:szCs w:val="22"/>
          <w:lang w:eastAsia="en-US"/>
        </w:rPr>
      </w:pPr>
      <w:r w:rsidRPr="00FF7420">
        <w:rPr>
          <w:rFonts w:cs="Arial"/>
          <w:szCs w:val="22"/>
          <w:lang w:eastAsia="en-US"/>
        </w:rPr>
        <w:t>izpolnjena izjava o odprtih transakcijskih računih. (OBR. 10 - izjava o odprtih TRR),</w:t>
      </w:r>
    </w:p>
    <w:p w14:paraId="3DC43C57" w14:textId="77777777" w:rsidR="00AC3DE0" w:rsidRPr="00FF7420" w:rsidRDefault="00AC3DE0" w:rsidP="00FA3746">
      <w:pPr>
        <w:numPr>
          <w:ilvl w:val="0"/>
          <w:numId w:val="8"/>
        </w:numPr>
        <w:spacing w:line="276" w:lineRule="auto"/>
        <w:ind w:left="1134" w:hanging="425"/>
        <w:contextualSpacing/>
        <w:jc w:val="both"/>
        <w:rPr>
          <w:rFonts w:cs="Arial"/>
          <w:szCs w:val="22"/>
          <w:lang w:eastAsia="en-US"/>
        </w:rPr>
      </w:pPr>
      <w:r w:rsidRPr="00FF7420">
        <w:rPr>
          <w:rFonts w:cs="Arial"/>
          <w:szCs w:val="22"/>
          <w:lang w:eastAsia="en-US"/>
        </w:rPr>
        <w:t xml:space="preserve">dokazilo o </w:t>
      </w:r>
      <w:proofErr w:type="spellStart"/>
      <w:r w:rsidRPr="00FF7420">
        <w:rPr>
          <w:rFonts w:cs="Arial"/>
          <w:szCs w:val="22"/>
          <w:lang w:eastAsia="en-US"/>
        </w:rPr>
        <w:t>neblokadi</w:t>
      </w:r>
      <w:proofErr w:type="spellEnd"/>
      <w:r w:rsidRPr="00FF7420">
        <w:rPr>
          <w:rFonts w:cs="Arial"/>
          <w:szCs w:val="22"/>
          <w:lang w:eastAsia="en-US"/>
        </w:rPr>
        <w:t xml:space="preserve"> računa,</w:t>
      </w:r>
      <w:r w:rsidRPr="00FF7420">
        <w:rPr>
          <w:rFonts w:cs="Arial"/>
          <w:bCs/>
          <w:szCs w:val="22"/>
          <w:lang w:eastAsia="en-US"/>
        </w:rPr>
        <w:t xml:space="preserve"> iz katerega je razvidno izpolnjevanje pogoja. Obrazec ne sme biti starejši od 30 dni od dneva odpiranja ponudb.</w:t>
      </w:r>
    </w:p>
    <w:p w14:paraId="2C4BB717" w14:textId="77777777" w:rsidR="00AC3DE0" w:rsidRPr="00FF7420" w:rsidRDefault="00AC3DE0" w:rsidP="00AC3DE0">
      <w:pPr>
        <w:spacing w:line="276" w:lineRule="auto"/>
        <w:ind w:left="1134"/>
        <w:contextualSpacing/>
        <w:jc w:val="both"/>
        <w:rPr>
          <w:rFonts w:cs="Arial"/>
          <w:szCs w:val="22"/>
          <w:lang w:eastAsia="en-US"/>
        </w:rPr>
      </w:pPr>
    </w:p>
    <w:p w14:paraId="6B24ED54" w14:textId="4C0657F1" w:rsidR="00F77FBE" w:rsidRPr="00FF7420" w:rsidRDefault="2E84BB44" w:rsidP="009E67A8">
      <w:pPr>
        <w:pStyle w:val="Naslov4"/>
        <w:keepNext w:val="0"/>
        <w:widowControl w:val="0"/>
        <w:spacing w:line="276" w:lineRule="auto"/>
      </w:pPr>
      <w:r w:rsidRPr="00FF7420">
        <w:t>Kadrovska sposobnost</w:t>
      </w:r>
      <w:r w:rsidR="00BA0286" w:rsidRPr="00FF7420">
        <w:t xml:space="preserve"> </w:t>
      </w:r>
    </w:p>
    <w:bookmarkEnd w:id="101"/>
    <w:bookmarkEnd w:id="102"/>
    <w:bookmarkEnd w:id="103"/>
    <w:bookmarkEnd w:id="104"/>
    <w:p w14:paraId="202E728B" w14:textId="77777777" w:rsidR="003C6AB5" w:rsidRPr="00FF7420" w:rsidRDefault="003C6AB5" w:rsidP="009E67A8">
      <w:pPr>
        <w:widowControl w:val="0"/>
        <w:spacing w:line="276" w:lineRule="auto"/>
        <w:jc w:val="both"/>
        <w:rPr>
          <w:rFonts w:cs="Arial"/>
          <w:szCs w:val="22"/>
        </w:rPr>
      </w:pPr>
    </w:p>
    <w:p w14:paraId="565E3098" w14:textId="77777777" w:rsidR="00615C7A" w:rsidRDefault="003C6AB5" w:rsidP="00615C7A">
      <w:pPr>
        <w:pStyle w:val="Odstavekseznama"/>
        <w:widowControl w:val="0"/>
        <w:numPr>
          <w:ilvl w:val="0"/>
          <w:numId w:val="21"/>
        </w:numPr>
        <w:spacing w:line="276" w:lineRule="auto"/>
        <w:jc w:val="both"/>
        <w:rPr>
          <w:rFonts w:cs="Arial"/>
          <w:bCs/>
        </w:rPr>
      </w:pPr>
      <w:r w:rsidRPr="00615C7A">
        <w:rPr>
          <w:rFonts w:cs="Arial"/>
          <w:bCs/>
        </w:rPr>
        <w:t>Ponudnik oziroma ponudnik v skupni ponudbi, ki bo nastopal kot vodilni izvajalec gradnje</w:t>
      </w:r>
      <w:r w:rsidR="00482E1C" w:rsidRPr="00615C7A">
        <w:rPr>
          <w:rFonts w:cs="Arial"/>
          <w:bCs/>
        </w:rPr>
        <w:t>,</w:t>
      </w:r>
      <w:r w:rsidRPr="00615C7A">
        <w:rPr>
          <w:rFonts w:cs="Arial"/>
          <w:bCs/>
        </w:rPr>
        <w:t xml:space="preserve"> ima zaposlenega vodjo del, ki glede na vrsto del prevladujejo, in ki izpolnjuje pogoje v skladu z Gradbenim zakonom za vodjo del in bo opravljal funkcijo vodja gradnje. </w:t>
      </w:r>
    </w:p>
    <w:p w14:paraId="6B66D151" w14:textId="77777777" w:rsidR="00615C7A" w:rsidRDefault="00615C7A" w:rsidP="00615C7A">
      <w:pPr>
        <w:pStyle w:val="Odstavekseznama"/>
        <w:widowControl w:val="0"/>
        <w:spacing w:line="276" w:lineRule="auto"/>
        <w:ind w:left="360"/>
        <w:jc w:val="both"/>
        <w:rPr>
          <w:rFonts w:cs="Arial"/>
          <w:bCs/>
        </w:rPr>
      </w:pPr>
    </w:p>
    <w:p w14:paraId="30ED096D" w14:textId="767B1879" w:rsidR="003C6AB5" w:rsidRPr="00615C7A" w:rsidRDefault="003C6AB5" w:rsidP="00615C7A">
      <w:pPr>
        <w:pStyle w:val="Odstavekseznama"/>
        <w:widowControl w:val="0"/>
        <w:spacing w:line="276" w:lineRule="auto"/>
        <w:ind w:left="360"/>
        <w:jc w:val="both"/>
        <w:rPr>
          <w:rFonts w:cs="Arial"/>
          <w:bCs/>
        </w:rPr>
      </w:pPr>
      <w:r w:rsidRPr="00615C7A">
        <w:rPr>
          <w:rFonts w:cs="Arial"/>
          <w:bCs/>
        </w:rPr>
        <w:t>Vodja gradnje vodilnemu izvajalcu pri gradnji odgovarja za uskladitev del na gradbišču, za skladnost izvajanja del s projektno dokumentacijo, za varnost in zdravje pri delu na gradbišču in vodi gradbišče.</w:t>
      </w:r>
    </w:p>
    <w:p w14:paraId="6861D627" w14:textId="77777777" w:rsidR="003C6AB5" w:rsidRPr="00615C7A" w:rsidRDefault="003C6AB5" w:rsidP="00615C7A">
      <w:pPr>
        <w:widowControl w:val="0"/>
        <w:spacing w:line="276" w:lineRule="auto"/>
        <w:ind w:left="426"/>
        <w:jc w:val="both"/>
        <w:rPr>
          <w:rFonts w:cs="Arial"/>
        </w:rPr>
      </w:pPr>
    </w:p>
    <w:p w14:paraId="15685C7B" w14:textId="52D9A644" w:rsidR="003C6AB5" w:rsidRPr="007F58E5" w:rsidRDefault="003C6AB5" w:rsidP="00615C7A">
      <w:pPr>
        <w:pStyle w:val="Odstavekseznama"/>
        <w:widowControl w:val="0"/>
        <w:numPr>
          <w:ilvl w:val="0"/>
          <w:numId w:val="21"/>
        </w:numPr>
        <w:tabs>
          <w:tab w:val="left" w:pos="0"/>
        </w:tabs>
        <w:spacing w:line="276" w:lineRule="auto"/>
        <w:contextualSpacing w:val="0"/>
        <w:jc w:val="both"/>
        <w:rPr>
          <w:rFonts w:cs="Arial"/>
          <w:b/>
          <w:bCs/>
        </w:rPr>
      </w:pPr>
      <w:r w:rsidRPr="007F58E5">
        <w:rPr>
          <w:rFonts w:cs="Arial"/>
          <w:b/>
          <w:bCs/>
        </w:rPr>
        <w:t xml:space="preserve">Ponudnikov vodja gradnje oz. vodja del mora izkazati, da je v obdobju od 1. 1. 2019 kvalitetno, strokovno in v skladu s pogodbenimi določili uspešno izvedel in zaključil </w:t>
      </w:r>
      <w:r w:rsidR="00EB577C" w:rsidRPr="007F58E5">
        <w:rPr>
          <w:rFonts w:cs="Arial"/>
          <w:b/>
          <w:bCs/>
        </w:rPr>
        <w:t>najmanj</w:t>
      </w:r>
      <w:r w:rsidRPr="007F58E5">
        <w:rPr>
          <w:rFonts w:cs="Arial"/>
          <w:b/>
          <w:bCs/>
        </w:rPr>
        <w:t xml:space="preserve"> en </w:t>
      </w:r>
      <w:r w:rsidR="005E0ADC" w:rsidRPr="007F58E5">
        <w:rPr>
          <w:rFonts w:cs="Arial"/>
          <w:b/>
          <w:bCs/>
        </w:rPr>
        <w:t xml:space="preserve">(1) </w:t>
      </w:r>
      <w:r w:rsidR="00FA3746" w:rsidRPr="007F58E5">
        <w:rPr>
          <w:rFonts w:cs="Arial"/>
          <w:b/>
          <w:bCs/>
        </w:rPr>
        <w:t>referenčni posel</w:t>
      </w:r>
      <w:r w:rsidRPr="007F58E5">
        <w:rPr>
          <w:rFonts w:cs="Arial"/>
          <w:b/>
          <w:bCs/>
        </w:rPr>
        <w:t xml:space="preserve"> v vrednosti </w:t>
      </w:r>
      <w:r w:rsidR="00EB577C" w:rsidRPr="007F58E5">
        <w:rPr>
          <w:rFonts w:cs="Arial"/>
          <w:b/>
          <w:bCs/>
        </w:rPr>
        <w:t>najmanj</w:t>
      </w:r>
      <w:r w:rsidR="00FA3746" w:rsidRPr="007F58E5">
        <w:rPr>
          <w:rFonts w:cs="Arial"/>
          <w:b/>
          <w:bCs/>
        </w:rPr>
        <w:t xml:space="preserve"> </w:t>
      </w:r>
      <w:r w:rsidR="00643530" w:rsidRPr="007F58E5">
        <w:rPr>
          <w:rFonts w:cs="Arial"/>
          <w:b/>
          <w:bCs/>
        </w:rPr>
        <w:t>1</w:t>
      </w:r>
      <w:r w:rsidR="00FA3746" w:rsidRPr="007F58E5">
        <w:rPr>
          <w:rFonts w:cs="Arial"/>
          <w:b/>
          <w:bCs/>
        </w:rPr>
        <w:t>.500.000,00 EUR brez DDV</w:t>
      </w:r>
      <w:r w:rsidR="00A92B88" w:rsidRPr="007F58E5">
        <w:rPr>
          <w:rFonts w:cs="Arial"/>
          <w:b/>
          <w:bCs/>
        </w:rPr>
        <w:t xml:space="preserve">, </w:t>
      </w:r>
      <w:r w:rsidRPr="007F58E5">
        <w:rPr>
          <w:rFonts w:cs="Arial"/>
          <w:b/>
          <w:bCs/>
        </w:rPr>
        <w:t>pri katerem je</w:t>
      </w:r>
      <w:r w:rsidR="005B4C0F" w:rsidRPr="007F58E5">
        <w:rPr>
          <w:rFonts w:cs="Arial"/>
          <w:b/>
          <w:bCs/>
        </w:rPr>
        <w:t xml:space="preserve"> </w:t>
      </w:r>
      <w:r w:rsidR="001E0345" w:rsidRPr="007F58E5">
        <w:rPr>
          <w:rFonts w:cs="Arial"/>
          <w:b/>
          <w:bCs/>
        </w:rPr>
        <w:t xml:space="preserve">v sklopu referenčnega </w:t>
      </w:r>
      <w:r w:rsidR="009F3B77" w:rsidRPr="007F58E5">
        <w:rPr>
          <w:rFonts w:cs="Arial"/>
          <w:b/>
          <w:bCs/>
        </w:rPr>
        <w:t xml:space="preserve">posla izvedel </w:t>
      </w:r>
      <w:r w:rsidR="00EB577C" w:rsidRPr="007F58E5">
        <w:rPr>
          <w:rFonts w:cs="Arial"/>
          <w:b/>
          <w:bCs/>
        </w:rPr>
        <w:t>najmanj</w:t>
      </w:r>
      <w:r w:rsidR="00685E91" w:rsidRPr="007F58E5">
        <w:rPr>
          <w:rFonts w:cs="Arial"/>
          <w:b/>
          <w:bCs/>
        </w:rPr>
        <w:t xml:space="preserve"> </w:t>
      </w:r>
      <w:bookmarkStart w:id="113" w:name="_Hlk229400046"/>
      <w:r w:rsidR="00685E91" w:rsidRPr="007F58E5">
        <w:rPr>
          <w:rFonts w:cs="Arial"/>
          <w:b/>
          <w:bCs/>
        </w:rPr>
        <w:t>eno čistilno napravo in 2000 metrov fekalnega kanala.</w:t>
      </w:r>
    </w:p>
    <w:bookmarkEnd w:id="113"/>
    <w:p w14:paraId="081E9955" w14:textId="77777777" w:rsidR="0091106D" w:rsidRPr="00FF7420" w:rsidRDefault="0091106D" w:rsidP="009301A8">
      <w:pPr>
        <w:widowControl w:val="0"/>
        <w:shd w:val="clear" w:color="auto" w:fill="FFFFFF"/>
        <w:tabs>
          <w:tab w:val="left" w:pos="0"/>
        </w:tabs>
        <w:spacing w:line="276" w:lineRule="auto"/>
        <w:jc w:val="both"/>
        <w:rPr>
          <w:rFonts w:cs="Arial"/>
          <w:b/>
          <w:bCs/>
        </w:rPr>
      </w:pPr>
    </w:p>
    <w:p w14:paraId="3BD89A4B" w14:textId="101B0D21" w:rsidR="003C6AB5" w:rsidRPr="00FF7420" w:rsidRDefault="003C6AB5" w:rsidP="00A92B88">
      <w:pPr>
        <w:widowControl w:val="0"/>
        <w:shd w:val="clear" w:color="auto" w:fill="FFFFFF"/>
        <w:tabs>
          <w:tab w:val="left" w:pos="0"/>
        </w:tabs>
        <w:spacing w:line="276" w:lineRule="auto"/>
        <w:ind w:left="1410" w:hanging="1410"/>
        <w:jc w:val="both"/>
        <w:rPr>
          <w:rFonts w:cs="Arial"/>
          <w:b/>
          <w:bCs/>
        </w:rPr>
      </w:pPr>
      <w:bookmarkStart w:id="114" w:name="_Hlk229400087"/>
      <w:r w:rsidRPr="00FF7420">
        <w:rPr>
          <w:rFonts w:cs="Arial"/>
          <w:b/>
          <w:bCs/>
        </w:rPr>
        <w:t>Opomba:</w:t>
      </w:r>
      <w:r w:rsidR="0011037B" w:rsidRPr="00FF7420">
        <w:rPr>
          <w:rFonts w:cs="Arial"/>
          <w:b/>
          <w:bCs/>
        </w:rPr>
        <w:tab/>
        <w:t xml:space="preserve">Zahtevana referenca mora </w:t>
      </w:r>
      <w:r w:rsidR="00C40F93" w:rsidRPr="00FF7420">
        <w:rPr>
          <w:rFonts w:cs="Arial"/>
          <w:b/>
          <w:bCs/>
        </w:rPr>
        <w:t xml:space="preserve">v celoti </w:t>
      </w:r>
      <w:r w:rsidR="0011037B" w:rsidRPr="00FF7420">
        <w:rPr>
          <w:rFonts w:cs="Arial"/>
          <w:b/>
          <w:bCs/>
        </w:rPr>
        <w:t>izhajati iz enega posla</w:t>
      </w:r>
      <w:r w:rsidR="00C40F93" w:rsidRPr="00FF7420">
        <w:rPr>
          <w:rFonts w:cs="Arial"/>
          <w:b/>
          <w:bCs/>
        </w:rPr>
        <w:t xml:space="preserve"> (gradnje)</w:t>
      </w:r>
      <w:r w:rsidR="0011037B" w:rsidRPr="00FF7420">
        <w:rPr>
          <w:rFonts w:cs="Arial"/>
          <w:b/>
          <w:bCs/>
        </w:rPr>
        <w:t xml:space="preserve"> in dela mora opraviti gospodarski subjekt, ki je predložil referenčno delo.</w:t>
      </w:r>
    </w:p>
    <w:bookmarkEnd w:id="114"/>
    <w:p w14:paraId="2D4ED83D" w14:textId="77777777" w:rsidR="0005659E" w:rsidRPr="00EB577C" w:rsidRDefault="0005659E" w:rsidP="009E67A8">
      <w:pPr>
        <w:widowControl w:val="0"/>
        <w:spacing w:line="276" w:lineRule="auto"/>
        <w:jc w:val="both"/>
        <w:rPr>
          <w:rFonts w:cs="Arial"/>
          <w:b/>
          <w:szCs w:val="22"/>
        </w:rPr>
      </w:pPr>
    </w:p>
    <w:p w14:paraId="19F9C2A4" w14:textId="77777777" w:rsidR="00CD2A39" w:rsidRPr="00EB577C" w:rsidRDefault="0005659E" w:rsidP="009E67A8">
      <w:pPr>
        <w:widowControl w:val="0"/>
        <w:spacing w:line="276" w:lineRule="auto"/>
        <w:jc w:val="both"/>
        <w:rPr>
          <w:rFonts w:cs="Arial"/>
          <w:b/>
          <w:szCs w:val="22"/>
        </w:rPr>
      </w:pPr>
      <w:bookmarkStart w:id="115" w:name="_Hlk229468992"/>
      <w:r w:rsidRPr="00EB577C">
        <w:rPr>
          <w:rFonts w:cs="Arial"/>
          <w:b/>
          <w:szCs w:val="22"/>
        </w:rPr>
        <w:t xml:space="preserve">Zahtevana dokazila: </w:t>
      </w:r>
    </w:p>
    <w:p w14:paraId="0082B8B6" w14:textId="754AF435" w:rsidR="002770E7" w:rsidRPr="00EB577C" w:rsidRDefault="00EB577C" w:rsidP="002770E7">
      <w:pPr>
        <w:numPr>
          <w:ilvl w:val="0"/>
          <w:numId w:val="33"/>
        </w:numPr>
        <w:spacing w:line="276" w:lineRule="auto"/>
        <w:ind w:left="426"/>
        <w:jc w:val="both"/>
        <w:rPr>
          <w:rFonts w:cs="Arial"/>
          <w:szCs w:val="22"/>
        </w:rPr>
      </w:pPr>
      <w:r w:rsidRPr="00EB577C">
        <w:rPr>
          <w:rFonts w:cs="Arial"/>
          <w:b/>
          <w:szCs w:val="22"/>
        </w:rPr>
        <w:t>Najmanj</w:t>
      </w:r>
      <w:r w:rsidR="001765CB" w:rsidRPr="00EB577C">
        <w:rPr>
          <w:rFonts w:cs="Arial"/>
          <w:b/>
          <w:szCs w:val="22"/>
        </w:rPr>
        <w:t xml:space="preserve"> </w:t>
      </w:r>
      <w:r w:rsidR="002770E7" w:rsidRPr="00EB577C">
        <w:rPr>
          <w:b/>
        </w:rPr>
        <w:t>eno (1) referenčno potrdilo za vodjo del (OBR. 12a)</w:t>
      </w:r>
      <w:bookmarkStart w:id="116" w:name="_Hlk3189867"/>
      <w:r w:rsidR="002770E7" w:rsidRPr="00EB577C">
        <w:rPr>
          <w:b/>
        </w:rPr>
        <w:t xml:space="preserve"> </w:t>
      </w:r>
      <w:r w:rsidR="002770E7" w:rsidRPr="00EB577C">
        <w:rPr>
          <w:b/>
        </w:rPr>
        <w:sym w:font="Wingdings" w:char="F0E8"/>
      </w:r>
      <w:r w:rsidR="002770E7" w:rsidRPr="00EB577C">
        <w:rPr>
          <w:b/>
        </w:rPr>
        <w:t>p</w:t>
      </w:r>
      <w:r w:rsidR="002770E7" w:rsidRPr="00EB577C">
        <w:rPr>
          <w:rFonts w:cs="Arial"/>
          <w:b/>
          <w:szCs w:val="22"/>
        </w:rPr>
        <w:t xml:space="preserve">onudnik za vsa predložena referenčna potrdila predloži </w:t>
      </w:r>
      <w:bookmarkStart w:id="117" w:name="_Hlk530387332"/>
      <w:r w:rsidR="002770E7" w:rsidRPr="00EB577C">
        <w:rPr>
          <w:rFonts w:cs="Arial"/>
          <w:b/>
          <w:szCs w:val="22"/>
        </w:rPr>
        <w:t xml:space="preserve">rekapitulacijo opravljenih del ali druge ustrezne dokumente, </w:t>
      </w:r>
      <w:bookmarkStart w:id="118" w:name="_Hlk530137146"/>
      <w:r w:rsidR="002770E7" w:rsidRPr="00EB577C">
        <w:rPr>
          <w:rFonts w:cs="Arial"/>
          <w:b/>
          <w:szCs w:val="22"/>
        </w:rPr>
        <w:t>iz katerih bo razvidno,</w:t>
      </w:r>
      <w:bookmarkStart w:id="119" w:name="_Hlk513449840"/>
      <w:bookmarkEnd w:id="117"/>
      <w:bookmarkEnd w:id="118"/>
      <w:r w:rsidR="002770E7" w:rsidRPr="00EB577C">
        <w:rPr>
          <w:rFonts w:cs="Arial"/>
          <w:b/>
          <w:szCs w:val="22"/>
        </w:rPr>
        <w:t xml:space="preserve"> </w:t>
      </w:r>
      <w:r w:rsidR="002770E7" w:rsidRPr="00EB577C">
        <w:rPr>
          <w:rFonts w:cs="Arial"/>
          <w:b/>
          <w:szCs w:val="22"/>
          <w:lang w:eastAsia="en-US"/>
        </w:rPr>
        <w:t xml:space="preserve">da je bil opravljen istovrsten posel, vreden najmanj v višini </w:t>
      </w:r>
      <w:r w:rsidRPr="00EB577C">
        <w:rPr>
          <w:rFonts w:cs="Arial"/>
          <w:b/>
          <w:szCs w:val="22"/>
        </w:rPr>
        <w:t>najmanj</w:t>
      </w:r>
      <w:r w:rsidR="00CA1575" w:rsidRPr="00EB577C">
        <w:rPr>
          <w:rFonts w:cs="Arial"/>
          <w:b/>
          <w:szCs w:val="22"/>
        </w:rPr>
        <w:t xml:space="preserve"> </w:t>
      </w:r>
      <w:r w:rsidR="00643530">
        <w:rPr>
          <w:rFonts w:cs="Arial"/>
          <w:b/>
          <w:szCs w:val="22"/>
        </w:rPr>
        <w:t>1</w:t>
      </w:r>
      <w:r w:rsidR="00CA1575" w:rsidRPr="00EB577C">
        <w:rPr>
          <w:rFonts w:cs="Arial"/>
          <w:b/>
          <w:szCs w:val="22"/>
        </w:rPr>
        <w:t xml:space="preserve">.500.000,00 </w:t>
      </w:r>
      <w:r w:rsidR="002770E7" w:rsidRPr="00EB577C">
        <w:rPr>
          <w:rFonts w:cs="Arial"/>
          <w:b/>
          <w:szCs w:val="22"/>
        </w:rPr>
        <w:t>EUR</w:t>
      </w:r>
      <w:r w:rsidR="002770E7" w:rsidRPr="00EB577C">
        <w:rPr>
          <w:rFonts w:cs="Arial"/>
          <w:b/>
          <w:szCs w:val="22"/>
          <w:lang w:eastAsia="en-US"/>
        </w:rPr>
        <w:t xml:space="preserve"> brez DDV</w:t>
      </w:r>
      <w:bookmarkEnd w:id="116"/>
      <w:bookmarkEnd w:id="119"/>
      <w:r w:rsidR="002770E7" w:rsidRPr="00EB577C">
        <w:rPr>
          <w:rFonts w:cs="Arial"/>
          <w:b/>
          <w:szCs w:val="22"/>
          <w:lang w:eastAsia="en-US"/>
        </w:rPr>
        <w:t xml:space="preserve"> in</w:t>
      </w:r>
    </w:p>
    <w:bookmarkEnd w:id="115"/>
    <w:p w14:paraId="31F4DE7B" w14:textId="1885F198" w:rsidR="002770E7" w:rsidRPr="00EB577C" w:rsidRDefault="002770E7" w:rsidP="002770E7">
      <w:pPr>
        <w:numPr>
          <w:ilvl w:val="0"/>
          <w:numId w:val="34"/>
        </w:numPr>
        <w:spacing w:line="276" w:lineRule="auto"/>
        <w:ind w:left="426"/>
        <w:jc w:val="both"/>
        <w:rPr>
          <w:rFonts w:cs="Arial"/>
          <w:b/>
          <w:bCs/>
          <w:szCs w:val="22"/>
        </w:rPr>
      </w:pPr>
      <w:r w:rsidRPr="00EB577C">
        <w:rPr>
          <w:rFonts w:cs="Arial"/>
          <w:b/>
          <w:bCs/>
          <w:szCs w:val="22"/>
        </w:rPr>
        <w:t xml:space="preserve">kot dokazilo o redni zaposlitvi ponudnik v ponudbi priloži kopijo obrazca M-1 (oziroma M-2 ali M-3). </w:t>
      </w:r>
    </w:p>
    <w:p w14:paraId="427276B2" w14:textId="77777777" w:rsidR="00AB1C64" w:rsidRPr="00FF7420" w:rsidRDefault="00AB1C64" w:rsidP="009E67A8">
      <w:pPr>
        <w:widowControl w:val="0"/>
        <w:spacing w:line="276" w:lineRule="auto"/>
        <w:jc w:val="both"/>
        <w:rPr>
          <w:rFonts w:cs="Arial"/>
          <w:szCs w:val="22"/>
        </w:rPr>
      </w:pPr>
    </w:p>
    <w:p w14:paraId="6D84822F" w14:textId="5969947D" w:rsidR="00CD2A39" w:rsidRPr="00FF7420" w:rsidRDefault="00CD2A39" w:rsidP="009E67A8">
      <w:pPr>
        <w:widowControl w:val="0"/>
        <w:spacing w:line="276" w:lineRule="auto"/>
        <w:jc w:val="both"/>
        <w:rPr>
          <w:rFonts w:cs="Arial"/>
          <w:szCs w:val="22"/>
        </w:rPr>
      </w:pPr>
      <w:r w:rsidRPr="00FF7420">
        <w:rPr>
          <w:rFonts w:cs="Arial"/>
          <w:szCs w:val="22"/>
        </w:rPr>
        <w:t xml:space="preserve">Naročnik si pridržuje pravico, da navedbe preveri ter zahteva dokazilo o opravljenem </w:t>
      </w:r>
      <w:r w:rsidRPr="00FF7420">
        <w:rPr>
          <w:rFonts w:cs="Arial"/>
          <w:szCs w:val="22"/>
        </w:rPr>
        <w:lastRenderedPageBreak/>
        <w:t xml:space="preserve">strokovnem izpitu in referenčnem delu. </w:t>
      </w:r>
    </w:p>
    <w:p w14:paraId="6C482FCA" w14:textId="77777777" w:rsidR="00FD67FD" w:rsidRDefault="00FD67FD" w:rsidP="009E67A8">
      <w:pPr>
        <w:widowControl w:val="0"/>
        <w:spacing w:line="276" w:lineRule="auto"/>
        <w:jc w:val="both"/>
        <w:rPr>
          <w:rFonts w:cs="Arial"/>
          <w:szCs w:val="22"/>
        </w:rPr>
      </w:pPr>
    </w:p>
    <w:p w14:paraId="37482619" w14:textId="2451AC35" w:rsidR="00CD2A39" w:rsidRPr="00FF7420" w:rsidRDefault="00CD2A39" w:rsidP="009E67A8">
      <w:pPr>
        <w:widowControl w:val="0"/>
        <w:spacing w:line="276" w:lineRule="auto"/>
        <w:jc w:val="both"/>
        <w:rPr>
          <w:rFonts w:cs="Arial"/>
          <w:szCs w:val="22"/>
        </w:rPr>
      </w:pPr>
      <w:r w:rsidRPr="00FF7420">
        <w:rPr>
          <w:rFonts w:cs="Arial"/>
          <w:szCs w:val="22"/>
        </w:rPr>
        <w:t>Zamenjava vodje del, ki bo izvajal dela na predmetnem javnem naročilu je možna le, če novo imenovani vodja del izpolnjuje vse pogoje navedene v dokumentaciji v zvezi z oddajo javnega naročila in samo ob pisnem soglasju naročnika.</w:t>
      </w:r>
    </w:p>
    <w:p w14:paraId="4CB15477" w14:textId="77777777" w:rsidR="008533F5" w:rsidRPr="00FF7420" w:rsidRDefault="008533F5" w:rsidP="009E67A8">
      <w:pPr>
        <w:widowControl w:val="0"/>
        <w:spacing w:line="276" w:lineRule="auto"/>
        <w:jc w:val="both"/>
        <w:rPr>
          <w:rFonts w:cs="Arial"/>
          <w:szCs w:val="22"/>
        </w:rPr>
      </w:pPr>
    </w:p>
    <w:p w14:paraId="5CECD0AA" w14:textId="3FF46C6B" w:rsidR="00F83CCB" w:rsidRPr="00FF7420" w:rsidRDefault="006E3FB9" w:rsidP="009E67A8">
      <w:pPr>
        <w:widowControl w:val="0"/>
        <w:spacing w:line="276" w:lineRule="auto"/>
        <w:jc w:val="both"/>
        <w:rPr>
          <w:rFonts w:cs="Arial"/>
          <w:szCs w:val="22"/>
        </w:rPr>
      </w:pPr>
      <w:r w:rsidRPr="00FF7420">
        <w:rPr>
          <w:rFonts w:cs="Arial"/>
          <w:szCs w:val="22"/>
        </w:rPr>
        <w:t>Naročnik bo kot ustrezno referenco ponudnika za predmetni pogoj upošteval tudi gradnjo objekta brez pridobljenega dovoljenja za začetek uporabe objekta, če je objekt dokončan (Vsaj prevzemni zapisnik) in dovoljenje za začetek uporabe objekta ni bilo pridobljeno iz vzrokov, ki niso na strani ponudnika.</w:t>
      </w:r>
      <w:r w:rsidR="00AA5A7C" w:rsidRPr="00FF7420">
        <w:rPr>
          <w:rFonts w:cs="Arial"/>
          <w:szCs w:val="22"/>
        </w:rPr>
        <w:t xml:space="preserve"> </w:t>
      </w:r>
    </w:p>
    <w:p w14:paraId="7614E711" w14:textId="77777777" w:rsidR="00FA393A" w:rsidRPr="00FF7420" w:rsidRDefault="00FA393A" w:rsidP="009E67A8">
      <w:pPr>
        <w:widowControl w:val="0"/>
        <w:spacing w:line="276" w:lineRule="auto"/>
        <w:jc w:val="both"/>
        <w:rPr>
          <w:rFonts w:cs="Arial"/>
          <w:szCs w:val="22"/>
        </w:rPr>
      </w:pPr>
    </w:p>
    <w:p w14:paraId="08691717" w14:textId="2793861E" w:rsidR="00F77FBE" w:rsidRPr="00FF7420" w:rsidRDefault="2E84BB44" w:rsidP="009E67A8">
      <w:pPr>
        <w:pStyle w:val="Naslov4"/>
        <w:keepNext w:val="0"/>
        <w:widowControl w:val="0"/>
        <w:spacing w:line="276" w:lineRule="auto"/>
      </w:pPr>
      <w:r w:rsidRPr="00FF7420">
        <w:t>Reference ponudnika</w:t>
      </w:r>
      <w:r w:rsidR="00A82667" w:rsidRPr="00FF7420">
        <w:t xml:space="preserve"> </w:t>
      </w:r>
    </w:p>
    <w:p w14:paraId="1EFD055A" w14:textId="77777777" w:rsidR="00E443D0" w:rsidRPr="00FF7420" w:rsidRDefault="00E443D0" w:rsidP="009E67A8">
      <w:pPr>
        <w:widowControl w:val="0"/>
        <w:shd w:val="clear" w:color="auto" w:fill="FFFFFF"/>
        <w:tabs>
          <w:tab w:val="left" w:pos="0"/>
        </w:tabs>
        <w:spacing w:line="276" w:lineRule="auto"/>
        <w:ind w:right="6"/>
        <w:jc w:val="both"/>
        <w:rPr>
          <w:lang w:val="x-none" w:eastAsia="en-US"/>
        </w:rPr>
      </w:pPr>
    </w:p>
    <w:p w14:paraId="6FD06B24" w14:textId="44418131" w:rsidR="00265C20" w:rsidRPr="00FD67FD" w:rsidRDefault="00D82CE4" w:rsidP="00265C20">
      <w:pPr>
        <w:widowControl w:val="0"/>
        <w:shd w:val="clear" w:color="auto" w:fill="FFFFFF"/>
        <w:tabs>
          <w:tab w:val="left" w:pos="0"/>
        </w:tabs>
        <w:spacing w:line="276" w:lineRule="auto"/>
        <w:ind w:right="6"/>
        <w:jc w:val="both"/>
        <w:rPr>
          <w:rFonts w:cs="Arial"/>
          <w:b/>
          <w:bCs/>
          <w:szCs w:val="22"/>
          <w:lang w:eastAsia="en-US"/>
        </w:rPr>
      </w:pPr>
      <w:r w:rsidRPr="00FD67FD">
        <w:rPr>
          <w:rFonts w:cs="Arial"/>
          <w:b/>
          <w:bCs/>
        </w:rPr>
        <w:t>Ponudnik mora izkazati, da je v obdobju od</w:t>
      </w:r>
      <w:r w:rsidR="001E417A" w:rsidRPr="00FD67FD">
        <w:rPr>
          <w:rFonts w:cs="Arial"/>
          <w:b/>
          <w:bCs/>
        </w:rPr>
        <w:t xml:space="preserve"> </w:t>
      </w:r>
      <w:r w:rsidR="001A01D6" w:rsidRPr="00FD67FD">
        <w:rPr>
          <w:rFonts w:cs="Arial"/>
          <w:b/>
          <w:bCs/>
        </w:rPr>
        <w:t>1. 1. 2019 kvalitetno</w:t>
      </w:r>
      <w:r w:rsidR="00912ED0" w:rsidRPr="00FD67FD">
        <w:rPr>
          <w:rFonts w:cs="Arial"/>
          <w:b/>
          <w:bCs/>
        </w:rPr>
        <w:t xml:space="preserve">, </w:t>
      </w:r>
      <w:r w:rsidRPr="00FD67FD">
        <w:rPr>
          <w:rFonts w:cs="Arial"/>
          <w:b/>
          <w:bCs/>
        </w:rPr>
        <w:t xml:space="preserve">strokovno in v skladu s pogodbenimi določili uspešno izvedel in zaključil </w:t>
      </w:r>
      <w:r w:rsidR="00D0758D">
        <w:rPr>
          <w:rFonts w:cs="Arial"/>
          <w:b/>
          <w:bCs/>
        </w:rPr>
        <w:t xml:space="preserve">ali </w:t>
      </w:r>
      <w:r w:rsidR="00536E12" w:rsidRPr="00536E12">
        <w:rPr>
          <w:rFonts w:cs="Arial"/>
          <w:b/>
          <w:bCs/>
        </w:rPr>
        <w:t xml:space="preserve">najmanj en (1) referenčni posel v vrednosti najmanj </w:t>
      </w:r>
      <w:r w:rsidR="00161D0B">
        <w:rPr>
          <w:rFonts w:cs="Arial"/>
          <w:b/>
          <w:bCs/>
        </w:rPr>
        <w:t>2</w:t>
      </w:r>
      <w:r w:rsidR="00536E12" w:rsidRPr="00536E12">
        <w:rPr>
          <w:rFonts w:cs="Arial"/>
          <w:b/>
          <w:bCs/>
        </w:rPr>
        <w:t xml:space="preserve">.500.000,00 EUR brez DDV </w:t>
      </w:r>
      <w:r w:rsidR="00536E12">
        <w:rPr>
          <w:rFonts w:cs="Arial"/>
          <w:b/>
          <w:bCs/>
        </w:rPr>
        <w:t xml:space="preserve">ali </w:t>
      </w:r>
      <w:r w:rsidR="00FD67FD" w:rsidRPr="00FD67FD">
        <w:rPr>
          <w:rFonts w:cs="Arial"/>
          <w:b/>
          <w:bCs/>
        </w:rPr>
        <w:t>najmanj</w:t>
      </w:r>
      <w:r w:rsidRPr="00FD67FD">
        <w:rPr>
          <w:rFonts w:cs="Arial"/>
          <w:b/>
          <w:bCs/>
        </w:rPr>
        <w:t xml:space="preserve"> dva (2) </w:t>
      </w:r>
      <w:r w:rsidR="00B5299C">
        <w:rPr>
          <w:rFonts w:cs="Arial"/>
          <w:b/>
          <w:bCs/>
        </w:rPr>
        <w:t>referenčna posla</w:t>
      </w:r>
      <w:r w:rsidRPr="00FD67FD">
        <w:rPr>
          <w:rFonts w:cs="Arial"/>
          <w:b/>
          <w:bCs/>
        </w:rPr>
        <w:t xml:space="preserve"> vsakega v vrednosti</w:t>
      </w:r>
      <w:r w:rsidR="0091303A" w:rsidRPr="00FD67FD">
        <w:rPr>
          <w:rFonts w:cs="Arial"/>
          <w:b/>
          <w:bCs/>
        </w:rPr>
        <w:t xml:space="preserve"> </w:t>
      </w:r>
      <w:r w:rsidR="00FD67FD" w:rsidRPr="00FD67FD">
        <w:rPr>
          <w:rFonts w:cs="Arial"/>
          <w:b/>
          <w:bCs/>
        </w:rPr>
        <w:t>najmanj</w:t>
      </w:r>
      <w:r w:rsidRPr="00FD67FD">
        <w:rPr>
          <w:rFonts w:cs="Arial"/>
          <w:b/>
          <w:bCs/>
        </w:rPr>
        <w:t xml:space="preserve"> </w:t>
      </w:r>
      <w:r w:rsidR="00823AFD">
        <w:rPr>
          <w:rFonts w:cs="Arial"/>
          <w:b/>
          <w:bCs/>
        </w:rPr>
        <w:t>1</w:t>
      </w:r>
      <w:r w:rsidR="00F86EE2" w:rsidRPr="00FD67FD">
        <w:rPr>
          <w:rFonts w:cs="Arial"/>
          <w:b/>
          <w:bCs/>
        </w:rPr>
        <w:t>.5</w:t>
      </w:r>
      <w:r w:rsidR="00265C20" w:rsidRPr="00FD67FD">
        <w:rPr>
          <w:rFonts w:cs="Arial"/>
          <w:b/>
          <w:bCs/>
        </w:rPr>
        <w:t>00.000,00</w:t>
      </w:r>
      <w:r w:rsidRPr="00FD67FD">
        <w:rPr>
          <w:rFonts w:cs="Arial"/>
          <w:b/>
          <w:bCs/>
        </w:rPr>
        <w:t xml:space="preserve"> EUR brez DDV, pri katerem je</w:t>
      </w:r>
      <w:r w:rsidR="00912ED0" w:rsidRPr="00FD67FD">
        <w:rPr>
          <w:rFonts w:cs="Arial"/>
          <w:b/>
          <w:bCs/>
        </w:rPr>
        <w:t xml:space="preserve"> </w:t>
      </w:r>
      <w:r w:rsidR="005B4C0F" w:rsidRPr="00FD67FD">
        <w:rPr>
          <w:rFonts w:cs="Arial"/>
          <w:b/>
          <w:bCs/>
        </w:rPr>
        <w:t>v sklopu referenčnega posla izvedel</w:t>
      </w:r>
      <w:r w:rsidRPr="00FD67FD">
        <w:rPr>
          <w:rFonts w:cs="Arial"/>
          <w:b/>
          <w:bCs/>
        </w:rPr>
        <w:t xml:space="preserve"> </w:t>
      </w:r>
      <w:r w:rsidR="00FD67FD" w:rsidRPr="00FD67FD">
        <w:rPr>
          <w:rFonts w:cs="Arial"/>
          <w:b/>
          <w:bCs/>
        </w:rPr>
        <w:t xml:space="preserve">najmanj </w:t>
      </w:r>
      <w:r w:rsidR="00265C20" w:rsidRPr="00FD67FD">
        <w:rPr>
          <w:rFonts w:cs="Arial"/>
          <w:b/>
          <w:bCs/>
          <w:szCs w:val="22"/>
          <w:lang w:eastAsia="en-US"/>
        </w:rPr>
        <w:t>eno čistilno napravo in 2000 metrov fekalnega kanala.</w:t>
      </w:r>
    </w:p>
    <w:p w14:paraId="42D53F91" w14:textId="77777777" w:rsidR="00E75B1E" w:rsidRPr="00FF7420" w:rsidRDefault="00E75B1E" w:rsidP="009E67A8">
      <w:pPr>
        <w:widowControl w:val="0"/>
        <w:shd w:val="clear" w:color="auto" w:fill="FFFFFF"/>
        <w:tabs>
          <w:tab w:val="left" w:pos="0"/>
        </w:tabs>
        <w:spacing w:line="276" w:lineRule="auto"/>
        <w:ind w:right="6"/>
        <w:jc w:val="both"/>
        <w:rPr>
          <w:rFonts w:cs="Arial"/>
        </w:rPr>
      </w:pPr>
    </w:p>
    <w:p w14:paraId="0F8BA806" w14:textId="77777777" w:rsidR="00265C20" w:rsidRPr="00FF7420" w:rsidRDefault="00265C20" w:rsidP="001E417A">
      <w:pPr>
        <w:widowControl w:val="0"/>
        <w:shd w:val="clear" w:color="auto" w:fill="FFFFFF"/>
        <w:tabs>
          <w:tab w:val="left" w:pos="0"/>
        </w:tabs>
        <w:spacing w:line="276" w:lineRule="auto"/>
        <w:ind w:left="1410" w:hanging="1410"/>
        <w:jc w:val="both"/>
        <w:rPr>
          <w:rFonts w:cs="Arial"/>
          <w:b/>
          <w:bCs/>
        </w:rPr>
      </w:pPr>
      <w:r w:rsidRPr="00FF7420">
        <w:rPr>
          <w:rFonts w:cs="Arial"/>
          <w:b/>
          <w:bCs/>
        </w:rPr>
        <w:t>Opomba:</w:t>
      </w:r>
      <w:r w:rsidRPr="00FF7420">
        <w:rPr>
          <w:rFonts w:cs="Arial"/>
          <w:b/>
          <w:bCs/>
        </w:rPr>
        <w:tab/>
        <w:t>Zahtevana referenca mora v celoti izhajati iz enega posla (gradnje) in dela mora opraviti gospodarski subjekt, ki je predložil referenčno delo.</w:t>
      </w:r>
    </w:p>
    <w:p w14:paraId="62FFA05C" w14:textId="77777777" w:rsidR="00FB5D0F" w:rsidRPr="00FF7420" w:rsidRDefault="00FB5D0F" w:rsidP="009E67A8">
      <w:pPr>
        <w:widowControl w:val="0"/>
        <w:spacing w:line="276" w:lineRule="auto"/>
        <w:jc w:val="both"/>
        <w:rPr>
          <w:b/>
        </w:rPr>
      </w:pPr>
    </w:p>
    <w:p w14:paraId="70643583" w14:textId="77777777" w:rsidR="00D056B0" w:rsidRPr="00FD67FD" w:rsidRDefault="00D056B0" w:rsidP="00D056B0">
      <w:pPr>
        <w:widowControl w:val="0"/>
        <w:spacing w:line="276" w:lineRule="auto"/>
        <w:jc w:val="both"/>
        <w:rPr>
          <w:rFonts w:cs="Arial"/>
          <w:b/>
          <w:szCs w:val="22"/>
        </w:rPr>
      </w:pPr>
      <w:bookmarkStart w:id="120" w:name="_Hlk152325401"/>
      <w:r w:rsidRPr="00FD67FD">
        <w:rPr>
          <w:rFonts w:cs="Arial"/>
          <w:b/>
          <w:szCs w:val="22"/>
        </w:rPr>
        <w:t xml:space="preserve">Zahtevana dokazila: </w:t>
      </w:r>
    </w:p>
    <w:p w14:paraId="70D3752D" w14:textId="0E450EF9" w:rsidR="00934D1B" w:rsidRPr="00161D0B" w:rsidRDefault="00161D0B" w:rsidP="00C641CD">
      <w:pPr>
        <w:widowControl w:val="0"/>
        <w:numPr>
          <w:ilvl w:val="0"/>
          <w:numId w:val="33"/>
        </w:numPr>
        <w:spacing w:line="276" w:lineRule="auto"/>
        <w:ind w:left="1080"/>
        <w:jc w:val="both"/>
        <w:rPr>
          <w:rFonts w:cs="Arial"/>
          <w:bCs/>
        </w:rPr>
      </w:pPr>
      <w:r w:rsidRPr="00161D0B">
        <w:rPr>
          <w:rFonts w:cs="Arial"/>
          <w:b/>
          <w:szCs w:val="22"/>
        </w:rPr>
        <w:t>Referenčno potrdilo</w:t>
      </w:r>
      <w:r w:rsidR="00D056B0" w:rsidRPr="00161D0B">
        <w:rPr>
          <w:b/>
        </w:rPr>
        <w:t xml:space="preserve"> (OBR. 12) </w:t>
      </w:r>
      <w:r w:rsidR="00D056B0" w:rsidRPr="00FD67FD">
        <w:rPr>
          <w:b/>
        </w:rPr>
        <w:sym w:font="Wingdings" w:char="F0E8"/>
      </w:r>
      <w:r w:rsidR="00D056B0" w:rsidRPr="00161D0B">
        <w:rPr>
          <w:b/>
        </w:rPr>
        <w:t>p</w:t>
      </w:r>
      <w:r w:rsidR="00D056B0" w:rsidRPr="00161D0B">
        <w:rPr>
          <w:rFonts w:cs="Arial"/>
          <w:b/>
          <w:szCs w:val="22"/>
        </w:rPr>
        <w:t xml:space="preserve">onudnik za vsa predložena referenčna potrdila predloži rekapitulacijo opravljenih del ali druge ustrezne dokumente, iz katerih bo razvidno, </w:t>
      </w:r>
      <w:r w:rsidR="00D056B0" w:rsidRPr="00161D0B">
        <w:rPr>
          <w:rFonts w:cs="Arial"/>
          <w:b/>
          <w:szCs w:val="22"/>
          <w:lang w:eastAsia="en-US"/>
        </w:rPr>
        <w:t xml:space="preserve">da je bil opravljen </w:t>
      </w:r>
      <w:r>
        <w:rPr>
          <w:rFonts w:cs="Arial"/>
          <w:b/>
          <w:szCs w:val="22"/>
          <w:lang w:eastAsia="en-US"/>
        </w:rPr>
        <w:t xml:space="preserve">zgoraj navedeni </w:t>
      </w:r>
      <w:r w:rsidR="00D056B0" w:rsidRPr="00161D0B">
        <w:rPr>
          <w:rFonts w:cs="Arial"/>
          <w:b/>
          <w:szCs w:val="22"/>
          <w:lang w:eastAsia="en-US"/>
        </w:rPr>
        <w:t>istovrsten posel</w:t>
      </w:r>
      <w:r>
        <w:rPr>
          <w:rFonts w:cs="Arial"/>
          <w:b/>
          <w:szCs w:val="22"/>
          <w:lang w:eastAsia="en-US"/>
        </w:rPr>
        <w:t>.</w:t>
      </w:r>
    </w:p>
    <w:p w14:paraId="398F5AED" w14:textId="77777777" w:rsidR="00161D0B" w:rsidRPr="00161D0B" w:rsidRDefault="00161D0B" w:rsidP="00161D0B">
      <w:pPr>
        <w:widowControl w:val="0"/>
        <w:spacing w:line="276" w:lineRule="auto"/>
        <w:ind w:left="1080"/>
        <w:jc w:val="both"/>
        <w:rPr>
          <w:rFonts w:cs="Arial"/>
          <w:bCs/>
        </w:rPr>
      </w:pPr>
    </w:p>
    <w:bookmarkEnd w:id="120"/>
    <w:p w14:paraId="14710B8A" w14:textId="6EB6628A" w:rsidR="000306C6" w:rsidRPr="00FF7420" w:rsidRDefault="00BD181B" w:rsidP="009E67A8">
      <w:pPr>
        <w:widowControl w:val="0"/>
        <w:spacing w:line="276" w:lineRule="auto"/>
        <w:jc w:val="both"/>
        <w:rPr>
          <w:rFonts w:cs="Arial"/>
        </w:rPr>
      </w:pPr>
      <w:r w:rsidRPr="00FF7420">
        <w:rPr>
          <w:rFonts w:cs="Arial"/>
        </w:rPr>
        <w:t>Naročnik si pridržuje pravico, da navedbe preveri ter zahteva dodatna dokazila o opravljenem referenčnem delu.</w:t>
      </w:r>
    </w:p>
    <w:p w14:paraId="2FC59388" w14:textId="77777777" w:rsidR="003E6E2D" w:rsidRPr="00FF7420" w:rsidRDefault="003E6E2D" w:rsidP="009E67A8">
      <w:pPr>
        <w:widowControl w:val="0"/>
        <w:spacing w:line="276" w:lineRule="auto"/>
        <w:jc w:val="both"/>
        <w:rPr>
          <w:rFonts w:cs="Arial"/>
        </w:rPr>
      </w:pPr>
    </w:p>
    <w:p w14:paraId="0463FB15" w14:textId="1ED6F500" w:rsidR="008527EB" w:rsidRPr="00FF7420" w:rsidRDefault="008527EB" w:rsidP="009E67A8">
      <w:pPr>
        <w:widowControl w:val="0"/>
        <w:spacing w:line="276" w:lineRule="auto"/>
        <w:jc w:val="both"/>
        <w:rPr>
          <w:rFonts w:cs="Arial"/>
        </w:rPr>
      </w:pPr>
      <w:r w:rsidRPr="00FF7420">
        <w:rPr>
          <w:rFonts w:cs="Arial"/>
        </w:rPr>
        <w:t>Naročnik bo kot ustrezno referenco ponudnika za predmetni pogoj upošteval tudi gradnjo objekta brez pridobljenega dovoljenja za začetek uporabe objekta, če je objekt dokončan (Vsaj prevzemni zapisnik) in dovoljenje za začetek uporabe objekta ni bilo pridobljeno iz vzrokov, ki niso na strani ponudnika.</w:t>
      </w:r>
      <w:r w:rsidR="00BF5E30" w:rsidRPr="00FF7420">
        <w:rPr>
          <w:rFonts w:cs="Arial"/>
        </w:rPr>
        <w:t xml:space="preserve"> </w:t>
      </w:r>
    </w:p>
    <w:p w14:paraId="743C0AA9" w14:textId="77777777" w:rsidR="00C46FEA" w:rsidRPr="00FF7420" w:rsidRDefault="00C46FEA" w:rsidP="009E67A8">
      <w:pPr>
        <w:widowControl w:val="0"/>
        <w:spacing w:line="276" w:lineRule="auto"/>
        <w:jc w:val="both"/>
        <w:rPr>
          <w:rFonts w:cs="Arial"/>
        </w:rPr>
      </w:pPr>
    </w:p>
    <w:p w14:paraId="1414A154" w14:textId="77777777" w:rsidR="00DC3026" w:rsidRPr="00FF7420" w:rsidRDefault="00DC3026" w:rsidP="009E67A8">
      <w:pPr>
        <w:widowControl w:val="0"/>
        <w:spacing w:line="276" w:lineRule="auto"/>
        <w:jc w:val="both"/>
        <w:rPr>
          <w:rFonts w:cs="Arial"/>
        </w:rPr>
      </w:pPr>
    </w:p>
    <w:p w14:paraId="7A9F4882" w14:textId="77777777" w:rsidR="00D056B0" w:rsidRPr="00FF7420" w:rsidRDefault="00D056B0">
      <w:pPr>
        <w:rPr>
          <w:rFonts w:eastAsia="Times New Roman"/>
          <w:b/>
          <w:bCs/>
          <w:iCs/>
          <w:sz w:val="24"/>
          <w:szCs w:val="24"/>
          <w:lang w:val="x-none" w:eastAsia="x-none"/>
        </w:rPr>
      </w:pPr>
      <w:bookmarkStart w:id="121" w:name="_Toc354655044"/>
      <w:bookmarkStart w:id="122" w:name="_Toc462052090"/>
      <w:bookmarkStart w:id="123" w:name="_Toc141443324"/>
      <w:r w:rsidRPr="00FF7420">
        <w:br w:type="page"/>
      </w:r>
    </w:p>
    <w:p w14:paraId="569D2111" w14:textId="3016ED6D" w:rsidR="00F77FBE" w:rsidRPr="00FF7420" w:rsidRDefault="2E84BB44" w:rsidP="009E67A8">
      <w:pPr>
        <w:pStyle w:val="Naslov2"/>
        <w:keepNext w:val="0"/>
        <w:widowControl w:val="0"/>
        <w:spacing w:line="276" w:lineRule="auto"/>
      </w:pPr>
      <w:bookmarkStart w:id="124" w:name="_Toc231994160"/>
      <w:r w:rsidRPr="00FF7420">
        <w:lastRenderedPageBreak/>
        <w:t>Finančna zavarovanja</w:t>
      </w:r>
      <w:bookmarkEnd w:id="121"/>
      <w:bookmarkEnd w:id="122"/>
      <w:bookmarkEnd w:id="123"/>
      <w:bookmarkEnd w:id="124"/>
    </w:p>
    <w:p w14:paraId="650A7F56" w14:textId="77777777" w:rsidR="00F77FBE" w:rsidRPr="00FF7420" w:rsidRDefault="00F77FBE" w:rsidP="009E67A8">
      <w:pPr>
        <w:widowControl w:val="0"/>
        <w:spacing w:line="276" w:lineRule="auto"/>
        <w:jc w:val="both"/>
        <w:rPr>
          <w:rFonts w:cs="Arial"/>
        </w:rPr>
      </w:pPr>
    </w:p>
    <w:p w14:paraId="443A7FE0" w14:textId="68E3AD1D" w:rsidR="00D83F5B" w:rsidRPr="00FF7420" w:rsidRDefault="00D83F5B" w:rsidP="009E67A8">
      <w:pPr>
        <w:widowControl w:val="0"/>
        <w:spacing w:line="276" w:lineRule="auto"/>
        <w:jc w:val="both"/>
        <w:rPr>
          <w:rFonts w:cs="Arial"/>
        </w:rPr>
      </w:pPr>
      <w:r w:rsidRPr="00FF7420">
        <w:rPr>
          <w:rFonts w:cs="Arial"/>
        </w:rPr>
        <w:t xml:space="preserve">Naročnik je ocenil, da so finančna zavarovanja pri gradnjah za </w:t>
      </w:r>
      <w:r w:rsidR="00C46FEA" w:rsidRPr="00FF7420">
        <w:rPr>
          <w:rFonts w:cs="Arial"/>
        </w:rPr>
        <w:t xml:space="preserve">resnost ponudbe, </w:t>
      </w:r>
      <w:r w:rsidRPr="00FF7420">
        <w:rPr>
          <w:rFonts w:cs="Arial"/>
        </w:rPr>
        <w:t>dobro in pravočasno izvedbo del in odpravo napak v garancijski dobi nujno potrebna zaradi zavarovanja tveganj v gradbeništvu.</w:t>
      </w:r>
    </w:p>
    <w:p w14:paraId="134894D0" w14:textId="77777777" w:rsidR="00D83F5B" w:rsidRPr="00FF7420" w:rsidRDefault="00D83F5B" w:rsidP="009E67A8">
      <w:pPr>
        <w:widowControl w:val="0"/>
        <w:spacing w:line="276" w:lineRule="auto"/>
        <w:jc w:val="both"/>
        <w:rPr>
          <w:rFonts w:cs="Arial"/>
        </w:rPr>
      </w:pPr>
    </w:p>
    <w:p w14:paraId="62819A45" w14:textId="77777777" w:rsidR="00D83F5B" w:rsidRPr="00FF7420" w:rsidRDefault="00D83F5B" w:rsidP="009E67A8">
      <w:pPr>
        <w:widowControl w:val="0"/>
        <w:spacing w:line="276" w:lineRule="auto"/>
        <w:jc w:val="both"/>
        <w:rPr>
          <w:rFonts w:cs="Arial"/>
        </w:rPr>
      </w:pPr>
      <w:r w:rsidRPr="00FF7420">
        <w:rPr>
          <w:rFonts w:cs="Arial"/>
        </w:rPr>
        <w:t xml:space="preserve">Ponudnik mora za zavarovanje izpolnitve svoje obveznosti naročniku predložiti bančno garancijo ali ustrezno in enakovredno kavcijsko zavarovanje pri zavarovalnici. </w:t>
      </w:r>
      <w:r w:rsidRPr="00FF7420">
        <w:rPr>
          <w:rFonts w:cs="Arial"/>
          <w:u w:val="single"/>
        </w:rPr>
        <w:t>Zavarovanje ali garancija, ki mora biti brezpogojna in plačljiva na prvi poziv, po vsebini ne sme odstopati od vzorca garancije iz te dokumentacije</w:t>
      </w:r>
      <w:r w:rsidRPr="00FF7420">
        <w:rPr>
          <w:rFonts w:cs="Arial"/>
        </w:rPr>
        <w:t>. V tej dokumentaciji uporabljen izraz »bančna garancija« velja tudi za ustrezna kavcijska zavarovanja pri zavarovalnicah. Uporabljena valuta mora biti enaka valuti javnega naročila.</w:t>
      </w:r>
    </w:p>
    <w:p w14:paraId="21083770" w14:textId="77777777" w:rsidR="00D83F5B" w:rsidRPr="00FF7420" w:rsidRDefault="00D83F5B" w:rsidP="009E67A8">
      <w:pPr>
        <w:widowControl w:val="0"/>
        <w:spacing w:line="276" w:lineRule="auto"/>
        <w:jc w:val="both"/>
        <w:rPr>
          <w:rFonts w:cs="Arial"/>
        </w:rPr>
      </w:pPr>
    </w:p>
    <w:p w14:paraId="53438C84" w14:textId="77777777" w:rsidR="00D83F5B" w:rsidRPr="00FF7420" w:rsidRDefault="00D83F5B" w:rsidP="009E67A8">
      <w:pPr>
        <w:widowControl w:val="0"/>
        <w:spacing w:line="276" w:lineRule="auto"/>
        <w:jc w:val="both"/>
        <w:rPr>
          <w:rFonts w:cs="Arial"/>
        </w:rPr>
      </w:pPr>
      <w:r w:rsidRPr="00FF7420">
        <w:rPr>
          <w:rFonts w:cs="Arial"/>
        </w:rPr>
        <w:t>Pri ponudbi s podizvajalci finančno zavarovanje predloži ponudnik kot glavni ponudnik, pri skupni ponudbi pa eden od partnerjev.</w:t>
      </w:r>
    </w:p>
    <w:p w14:paraId="61729312" w14:textId="77777777" w:rsidR="00D83F5B" w:rsidRPr="00FF7420" w:rsidRDefault="00D83F5B" w:rsidP="009E67A8">
      <w:pPr>
        <w:widowControl w:val="0"/>
        <w:spacing w:line="276" w:lineRule="auto"/>
        <w:jc w:val="both"/>
        <w:rPr>
          <w:rFonts w:cs="Arial"/>
        </w:rPr>
      </w:pPr>
    </w:p>
    <w:p w14:paraId="5DDA3E84" w14:textId="4096EA08" w:rsidR="00C46FEA" w:rsidRPr="00FF7420" w:rsidRDefault="00C46FEA" w:rsidP="00FA3746">
      <w:pPr>
        <w:widowControl w:val="0"/>
        <w:numPr>
          <w:ilvl w:val="2"/>
          <w:numId w:val="11"/>
        </w:numPr>
        <w:tabs>
          <w:tab w:val="num" w:pos="360"/>
        </w:tabs>
        <w:spacing w:line="276" w:lineRule="auto"/>
        <w:ind w:left="0" w:firstLine="0"/>
        <w:jc w:val="both"/>
        <w:outlineLvl w:val="2"/>
        <w:rPr>
          <w:b/>
          <w:bCs/>
          <w:szCs w:val="26"/>
          <w:lang w:eastAsia="x-none"/>
        </w:rPr>
      </w:pPr>
      <w:r w:rsidRPr="00FF7420">
        <w:rPr>
          <w:b/>
          <w:bCs/>
        </w:rPr>
        <w:t xml:space="preserve">Bančna garancija ali kavcijsko zavarovanje zavarovalnice za </w:t>
      </w:r>
      <w:r w:rsidR="00751586" w:rsidRPr="00FF7420">
        <w:rPr>
          <w:b/>
          <w:bCs/>
        </w:rPr>
        <w:t>resnost ponudbe</w:t>
      </w:r>
    </w:p>
    <w:p w14:paraId="2021002E" w14:textId="77777777" w:rsidR="00FF7420" w:rsidRPr="00FF7420" w:rsidRDefault="00FF7420" w:rsidP="009E67A8">
      <w:pPr>
        <w:widowControl w:val="0"/>
        <w:tabs>
          <w:tab w:val="left" w:pos="7638"/>
        </w:tabs>
        <w:spacing w:line="276" w:lineRule="auto"/>
        <w:jc w:val="both"/>
        <w:rPr>
          <w:rFonts w:cs="Arial"/>
          <w:b/>
          <w:szCs w:val="22"/>
        </w:rPr>
      </w:pPr>
    </w:p>
    <w:p w14:paraId="5FC48BA6" w14:textId="344B192D" w:rsidR="00C46FEA" w:rsidRPr="00FF7420" w:rsidRDefault="00C46FEA" w:rsidP="009E67A8">
      <w:pPr>
        <w:widowControl w:val="0"/>
        <w:tabs>
          <w:tab w:val="left" w:pos="7638"/>
        </w:tabs>
        <w:spacing w:line="276" w:lineRule="auto"/>
        <w:jc w:val="both"/>
        <w:rPr>
          <w:rFonts w:cs="Arial"/>
          <w:szCs w:val="22"/>
        </w:rPr>
      </w:pPr>
      <w:r w:rsidRPr="00FF7420">
        <w:rPr>
          <w:rFonts w:cs="Arial"/>
          <w:b/>
          <w:szCs w:val="22"/>
        </w:rPr>
        <w:t xml:space="preserve">Bančna garancija ali kavcijsko zavarovanje zavarovalnice za </w:t>
      </w:r>
      <w:r w:rsidR="00751586" w:rsidRPr="00FF7420">
        <w:rPr>
          <w:rFonts w:cs="Arial"/>
          <w:b/>
          <w:szCs w:val="22"/>
        </w:rPr>
        <w:t xml:space="preserve">resnost ponudbe </w:t>
      </w:r>
      <w:r w:rsidRPr="00FF7420">
        <w:rPr>
          <w:rFonts w:cs="Arial"/>
          <w:b/>
          <w:szCs w:val="22"/>
        </w:rPr>
        <w:t xml:space="preserve">v </w:t>
      </w:r>
      <w:r w:rsidR="007F4869" w:rsidRPr="00FF7420">
        <w:rPr>
          <w:rFonts w:cs="Arial"/>
          <w:b/>
          <w:szCs w:val="22"/>
        </w:rPr>
        <w:t xml:space="preserve">skupni </w:t>
      </w:r>
      <w:r w:rsidRPr="00FF7420">
        <w:rPr>
          <w:rFonts w:cs="Arial"/>
          <w:b/>
          <w:szCs w:val="22"/>
        </w:rPr>
        <w:t xml:space="preserve">višini </w:t>
      </w:r>
      <w:r w:rsidR="00352AE3">
        <w:rPr>
          <w:rFonts w:cs="Arial"/>
          <w:b/>
          <w:szCs w:val="22"/>
        </w:rPr>
        <w:t>73.000,00</w:t>
      </w:r>
      <w:r w:rsidR="00751586" w:rsidRPr="00FF7420">
        <w:rPr>
          <w:rFonts w:cs="Arial"/>
          <w:b/>
          <w:szCs w:val="22"/>
        </w:rPr>
        <w:t xml:space="preserve"> EUR</w:t>
      </w:r>
      <w:r w:rsidR="007F4869" w:rsidRPr="00FF7420">
        <w:rPr>
          <w:rFonts w:cs="Arial"/>
          <w:b/>
          <w:szCs w:val="22"/>
        </w:rPr>
        <w:t xml:space="preserve"> (za Sklop 1 in Sklop 2 skupaj)</w:t>
      </w:r>
      <w:r w:rsidRPr="00FF7420">
        <w:rPr>
          <w:rFonts w:cs="Arial"/>
          <w:szCs w:val="22"/>
        </w:rPr>
        <w:t xml:space="preserve">, ki velja najmanj </w:t>
      </w:r>
      <w:proofErr w:type="spellStart"/>
      <w:r w:rsidR="00751586" w:rsidRPr="00FF7420">
        <w:rPr>
          <w:rFonts w:cs="Arial"/>
          <w:szCs w:val="22"/>
        </w:rPr>
        <w:t>stodvajset</w:t>
      </w:r>
      <w:proofErr w:type="spellEnd"/>
      <w:r w:rsidR="00751586" w:rsidRPr="00FF7420">
        <w:rPr>
          <w:rFonts w:cs="Arial"/>
          <w:szCs w:val="22"/>
        </w:rPr>
        <w:t xml:space="preserve"> (120</w:t>
      </w:r>
      <w:r w:rsidRPr="00FF7420">
        <w:rPr>
          <w:rFonts w:cs="Arial"/>
          <w:szCs w:val="22"/>
        </w:rPr>
        <w:t xml:space="preserve">) dni </w:t>
      </w:r>
      <w:r w:rsidR="00751586" w:rsidRPr="00FF7420">
        <w:rPr>
          <w:rFonts w:cs="Arial"/>
          <w:szCs w:val="22"/>
        </w:rPr>
        <w:t>od roka za predložitev ponudb.</w:t>
      </w:r>
      <w:r w:rsidRPr="00FF7420">
        <w:rPr>
          <w:rFonts w:cs="Arial"/>
          <w:szCs w:val="22"/>
        </w:rPr>
        <w:t xml:space="preserve"> </w:t>
      </w:r>
    </w:p>
    <w:p w14:paraId="122E52FF" w14:textId="77777777" w:rsidR="00C46FEA" w:rsidRPr="00FF7420" w:rsidRDefault="00C46FEA" w:rsidP="009E67A8">
      <w:pPr>
        <w:widowControl w:val="0"/>
        <w:tabs>
          <w:tab w:val="left" w:pos="7638"/>
        </w:tabs>
        <w:spacing w:line="276" w:lineRule="auto"/>
        <w:jc w:val="both"/>
        <w:rPr>
          <w:rFonts w:cs="Arial"/>
          <w:szCs w:val="22"/>
        </w:rPr>
      </w:pPr>
    </w:p>
    <w:p w14:paraId="1632C580" w14:textId="7A8618FD" w:rsidR="00C46FEA" w:rsidRPr="008C5E3C" w:rsidRDefault="00C46FEA" w:rsidP="009E67A8">
      <w:pPr>
        <w:widowControl w:val="0"/>
        <w:autoSpaceDE w:val="0"/>
        <w:autoSpaceDN w:val="0"/>
        <w:adjustRightInd w:val="0"/>
        <w:spacing w:line="276" w:lineRule="auto"/>
        <w:jc w:val="both"/>
        <w:rPr>
          <w:rFonts w:cs="Arial"/>
          <w:szCs w:val="22"/>
        </w:rPr>
      </w:pPr>
      <w:r w:rsidRPr="008C5E3C">
        <w:rPr>
          <w:rFonts w:cs="Arial"/>
          <w:b/>
          <w:szCs w:val="22"/>
        </w:rPr>
        <w:t xml:space="preserve">Bančna garancija ali kavcijsko zavarovanje zavarovalnice za </w:t>
      </w:r>
      <w:r w:rsidR="00751586" w:rsidRPr="008C5E3C">
        <w:rPr>
          <w:rFonts w:cs="Arial"/>
          <w:b/>
          <w:szCs w:val="22"/>
        </w:rPr>
        <w:t xml:space="preserve">resnost ponudbe </w:t>
      </w:r>
      <w:r w:rsidRPr="008C5E3C">
        <w:rPr>
          <w:rFonts w:cs="Arial"/>
          <w:b/>
          <w:szCs w:val="22"/>
        </w:rPr>
        <w:t xml:space="preserve">mora biti sestavljeno v skladu z navedenim </w:t>
      </w:r>
      <w:r w:rsidR="00751586" w:rsidRPr="008C5E3C">
        <w:rPr>
          <w:rFonts w:cs="Arial"/>
          <w:b/>
          <w:szCs w:val="22"/>
        </w:rPr>
        <w:t xml:space="preserve">vzorcem v dokumentaciji – OBR. </w:t>
      </w:r>
      <w:r w:rsidR="00D60D10" w:rsidRPr="008C5E3C">
        <w:rPr>
          <w:rFonts w:cs="Arial"/>
          <w:b/>
          <w:szCs w:val="22"/>
        </w:rPr>
        <w:t>1</w:t>
      </w:r>
      <w:r w:rsidR="004E193D" w:rsidRPr="008C5E3C">
        <w:rPr>
          <w:rFonts w:cs="Arial"/>
          <w:b/>
          <w:szCs w:val="22"/>
        </w:rPr>
        <w:t>7</w:t>
      </w:r>
      <w:r w:rsidRPr="008C5E3C">
        <w:rPr>
          <w:rFonts w:cs="Arial"/>
          <w:b/>
          <w:szCs w:val="22"/>
        </w:rPr>
        <w:t>.</w:t>
      </w:r>
      <w:r w:rsidR="00751586" w:rsidRPr="008C5E3C">
        <w:rPr>
          <w:rFonts w:cs="Arial"/>
          <w:b/>
          <w:szCs w:val="22"/>
        </w:rPr>
        <w:t xml:space="preserve"> </w:t>
      </w:r>
      <w:r w:rsidR="00751586" w:rsidRPr="008C5E3C">
        <w:rPr>
          <w:rFonts w:cs="Arial"/>
          <w:szCs w:val="22"/>
        </w:rPr>
        <w:t>Za to finančno zavarovanje veljajo Enotna pravila za garancije na poziv (EPGP) revizija iz leta 2010, izdana pri MTZ pod št. 758. Finančno zavarovanje mora biti digitalno podpisano.</w:t>
      </w:r>
    </w:p>
    <w:p w14:paraId="53E16792" w14:textId="77777777" w:rsidR="00790F0D" w:rsidRPr="00FF7420" w:rsidRDefault="00790F0D" w:rsidP="009E67A8">
      <w:pPr>
        <w:widowControl w:val="0"/>
        <w:tabs>
          <w:tab w:val="left" w:pos="7638"/>
        </w:tabs>
        <w:spacing w:line="276" w:lineRule="auto"/>
        <w:jc w:val="both"/>
        <w:rPr>
          <w:rFonts w:cs="Arial"/>
          <w:b/>
          <w:szCs w:val="22"/>
        </w:rPr>
      </w:pPr>
    </w:p>
    <w:p w14:paraId="1F2F5276" w14:textId="10A04526" w:rsidR="00751586" w:rsidRPr="00FF7420" w:rsidRDefault="00751586" w:rsidP="009E67A8">
      <w:pPr>
        <w:widowControl w:val="0"/>
        <w:autoSpaceDE w:val="0"/>
        <w:autoSpaceDN w:val="0"/>
        <w:adjustRightInd w:val="0"/>
        <w:spacing w:line="276" w:lineRule="auto"/>
        <w:jc w:val="both"/>
        <w:rPr>
          <w:rFonts w:cs="Arial"/>
          <w:b/>
          <w:bCs/>
          <w:szCs w:val="22"/>
        </w:rPr>
      </w:pPr>
      <w:r w:rsidRPr="00FF7420">
        <w:rPr>
          <w:rFonts w:cs="Arial"/>
          <w:b/>
          <w:bCs/>
          <w:szCs w:val="22"/>
        </w:rPr>
        <w:t xml:space="preserve">V primeru, da ponudnik </w:t>
      </w:r>
      <w:r w:rsidR="00E52A9E" w:rsidRPr="00FF7420">
        <w:rPr>
          <w:rFonts w:cs="Arial"/>
          <w:b/>
          <w:bCs/>
          <w:szCs w:val="22"/>
          <w:u w:val="single"/>
        </w:rPr>
        <w:t xml:space="preserve">pri oddaji ponudbe </w:t>
      </w:r>
      <w:r w:rsidRPr="00FF7420">
        <w:rPr>
          <w:rFonts w:cs="Arial"/>
          <w:b/>
          <w:bCs/>
          <w:szCs w:val="22"/>
        </w:rPr>
        <w:t xml:space="preserve">zavarovanja ne bo predložil ali bo predložil zavarovanje, ki ni skladno z zahtevami naročnika in zato ni v celoti unovčljivo skladno z navedenimi zahtevami, </w:t>
      </w:r>
      <w:r w:rsidRPr="00FF7420">
        <w:rPr>
          <w:rFonts w:cs="Arial"/>
          <w:b/>
          <w:bCs/>
          <w:szCs w:val="22"/>
          <w:u w:val="single"/>
        </w:rPr>
        <w:t xml:space="preserve">bo naročnik takšno ponudbo </w:t>
      </w:r>
      <w:r w:rsidR="00867064" w:rsidRPr="00FF7420">
        <w:rPr>
          <w:rFonts w:cs="Arial"/>
          <w:b/>
          <w:bCs/>
          <w:szCs w:val="22"/>
          <w:u w:val="single"/>
        </w:rPr>
        <w:t>zavrnil kot nedopustno.</w:t>
      </w:r>
    </w:p>
    <w:p w14:paraId="025BE88F" w14:textId="77777777" w:rsidR="00F151F4" w:rsidRPr="00FF7420" w:rsidRDefault="00F151F4" w:rsidP="009E67A8">
      <w:pPr>
        <w:widowControl w:val="0"/>
        <w:autoSpaceDE w:val="0"/>
        <w:autoSpaceDN w:val="0"/>
        <w:adjustRightInd w:val="0"/>
        <w:spacing w:line="276" w:lineRule="auto"/>
        <w:jc w:val="both"/>
        <w:rPr>
          <w:rFonts w:cs="Arial"/>
          <w:szCs w:val="22"/>
        </w:rPr>
      </w:pPr>
    </w:p>
    <w:p w14:paraId="7DC5D978" w14:textId="0DDD6AEE" w:rsidR="00751586" w:rsidRPr="00FF7420" w:rsidRDefault="00751586" w:rsidP="009E67A8">
      <w:pPr>
        <w:widowControl w:val="0"/>
        <w:autoSpaceDE w:val="0"/>
        <w:autoSpaceDN w:val="0"/>
        <w:adjustRightInd w:val="0"/>
        <w:spacing w:line="276" w:lineRule="auto"/>
        <w:jc w:val="both"/>
        <w:rPr>
          <w:rFonts w:cs="Arial"/>
          <w:szCs w:val="22"/>
        </w:rPr>
      </w:pPr>
      <w:r w:rsidRPr="00FF7420">
        <w:rPr>
          <w:rFonts w:cs="Arial"/>
          <w:szCs w:val="22"/>
        </w:rPr>
        <w:t>V primeru, da naročnik iz objektivnih razlogov ne bo pristopil k podpisu pogodbe v roku veljavnosti ponudbe, bo predhodno ponudnika pozval na podaljšanje obstoječega finančnega zavarovanja, ki bo moralo biti skladno s podaljšano veljavnostjo ponudbe.</w:t>
      </w:r>
    </w:p>
    <w:p w14:paraId="0ECB8579" w14:textId="77777777" w:rsidR="00751586" w:rsidRPr="00FF7420" w:rsidRDefault="00751586" w:rsidP="009E67A8">
      <w:pPr>
        <w:widowControl w:val="0"/>
        <w:autoSpaceDE w:val="0"/>
        <w:autoSpaceDN w:val="0"/>
        <w:adjustRightInd w:val="0"/>
        <w:spacing w:line="276" w:lineRule="auto"/>
        <w:jc w:val="both"/>
        <w:rPr>
          <w:rFonts w:cs="Arial"/>
          <w:szCs w:val="22"/>
        </w:rPr>
      </w:pPr>
    </w:p>
    <w:p w14:paraId="2A34DA77" w14:textId="6E1D851B" w:rsidR="00751586" w:rsidRPr="00FF7420" w:rsidRDefault="00751586" w:rsidP="009E67A8">
      <w:pPr>
        <w:widowControl w:val="0"/>
        <w:autoSpaceDE w:val="0"/>
        <w:autoSpaceDN w:val="0"/>
        <w:adjustRightInd w:val="0"/>
        <w:spacing w:line="276" w:lineRule="auto"/>
        <w:jc w:val="both"/>
        <w:rPr>
          <w:rFonts w:cs="Arial"/>
          <w:szCs w:val="22"/>
        </w:rPr>
      </w:pPr>
      <w:r w:rsidRPr="00FF7420">
        <w:rPr>
          <w:rFonts w:cs="Arial"/>
          <w:szCs w:val="22"/>
        </w:rPr>
        <w:t>Naročnik bo unovčil ponudnikovo garancijo za resnost ponudbe v primeru:</w:t>
      </w:r>
    </w:p>
    <w:p w14:paraId="4D2274F1" w14:textId="2BDD2623" w:rsidR="00751586" w:rsidRPr="00FF7420" w:rsidRDefault="00751586" w:rsidP="00FA3746">
      <w:pPr>
        <w:widowControl w:val="0"/>
        <w:numPr>
          <w:ilvl w:val="0"/>
          <w:numId w:val="15"/>
        </w:numPr>
        <w:spacing w:line="276" w:lineRule="auto"/>
        <w:ind w:left="709"/>
        <w:jc w:val="both"/>
        <w:rPr>
          <w:rFonts w:eastAsia="Times New Roman" w:cs="Arial"/>
          <w:bCs/>
          <w:szCs w:val="22"/>
          <w:lang w:eastAsia="x-none"/>
        </w:rPr>
      </w:pPr>
      <w:r w:rsidRPr="00FF7420">
        <w:rPr>
          <w:rFonts w:eastAsia="Times New Roman" w:cs="Arial"/>
          <w:bCs/>
          <w:szCs w:val="22"/>
          <w:lang w:eastAsia="x-none"/>
        </w:rPr>
        <w:t>če bo ponudnik umaknil ponudbo po poteku roka za prejem ponudb ali nedopustno spremenil ponudbo v času njene veljavnosti ali</w:t>
      </w:r>
    </w:p>
    <w:p w14:paraId="3DED19BE" w14:textId="63209826" w:rsidR="00751586" w:rsidRPr="00FF7420" w:rsidRDefault="00751586" w:rsidP="00FA3746">
      <w:pPr>
        <w:widowControl w:val="0"/>
        <w:numPr>
          <w:ilvl w:val="0"/>
          <w:numId w:val="15"/>
        </w:numPr>
        <w:spacing w:line="276" w:lineRule="auto"/>
        <w:ind w:left="709"/>
        <w:jc w:val="both"/>
        <w:rPr>
          <w:rFonts w:eastAsia="Times New Roman" w:cs="Arial"/>
          <w:bCs/>
          <w:szCs w:val="22"/>
          <w:lang w:eastAsia="x-none"/>
        </w:rPr>
      </w:pPr>
      <w:r w:rsidRPr="00FF7420">
        <w:rPr>
          <w:rFonts w:eastAsia="Times New Roman" w:cs="Arial"/>
          <w:bCs/>
          <w:szCs w:val="22"/>
          <w:lang w:eastAsia="x-none"/>
        </w:rPr>
        <w:t>če ponudnik na poziv naročnika ne bo podpisal pogodbe ali</w:t>
      </w:r>
    </w:p>
    <w:p w14:paraId="4C015FD8" w14:textId="47B2EC86" w:rsidR="00751586" w:rsidRPr="00FF7420" w:rsidRDefault="00751586" w:rsidP="00FA3746">
      <w:pPr>
        <w:widowControl w:val="0"/>
        <w:numPr>
          <w:ilvl w:val="0"/>
          <w:numId w:val="15"/>
        </w:numPr>
        <w:spacing w:line="276" w:lineRule="auto"/>
        <w:ind w:left="709"/>
        <w:jc w:val="both"/>
        <w:rPr>
          <w:rFonts w:eastAsia="Times New Roman" w:cs="Arial"/>
          <w:bCs/>
          <w:szCs w:val="22"/>
          <w:lang w:eastAsia="x-none"/>
        </w:rPr>
      </w:pPr>
      <w:r w:rsidRPr="00FF7420">
        <w:rPr>
          <w:rFonts w:eastAsia="Times New Roman" w:cs="Arial"/>
          <w:bCs/>
          <w:szCs w:val="22"/>
          <w:lang w:eastAsia="x-none"/>
        </w:rPr>
        <w:t>če ponudnik ne bo predložil finančnega zavarovanja za dobro izvedbo pogodbenih</w:t>
      </w:r>
    </w:p>
    <w:p w14:paraId="025F17E3" w14:textId="6BC6C8CB" w:rsidR="00751586" w:rsidRPr="00FF7420" w:rsidRDefault="00751586" w:rsidP="009E67A8">
      <w:pPr>
        <w:widowControl w:val="0"/>
        <w:spacing w:line="276" w:lineRule="auto"/>
        <w:ind w:left="709"/>
        <w:jc w:val="both"/>
        <w:rPr>
          <w:rFonts w:eastAsia="Times New Roman" w:cs="Arial"/>
          <w:bCs/>
          <w:szCs w:val="22"/>
          <w:lang w:eastAsia="x-none"/>
        </w:rPr>
      </w:pPr>
      <w:r w:rsidRPr="00FF7420">
        <w:rPr>
          <w:rFonts w:eastAsia="Times New Roman" w:cs="Arial"/>
          <w:bCs/>
          <w:szCs w:val="22"/>
          <w:lang w:eastAsia="x-none"/>
        </w:rPr>
        <w:t>obveznosti v za to določenem roku.</w:t>
      </w:r>
    </w:p>
    <w:p w14:paraId="4C641D52" w14:textId="77777777" w:rsidR="00206050" w:rsidRPr="00FF7420" w:rsidRDefault="00206050" w:rsidP="00206050">
      <w:pPr>
        <w:spacing w:line="276" w:lineRule="auto"/>
        <w:jc w:val="both"/>
        <w:rPr>
          <w:rFonts w:cs="Arial"/>
          <w:b/>
          <w:i/>
          <w:szCs w:val="22"/>
        </w:rPr>
      </w:pPr>
    </w:p>
    <w:p w14:paraId="7593F454" w14:textId="22D4CC52" w:rsidR="00206050" w:rsidRPr="00FF7420" w:rsidRDefault="00385D99" w:rsidP="00206050">
      <w:pPr>
        <w:spacing w:line="276" w:lineRule="auto"/>
        <w:jc w:val="both"/>
        <w:rPr>
          <w:rFonts w:cs="Arial"/>
          <w:i/>
          <w:szCs w:val="22"/>
        </w:rPr>
      </w:pPr>
      <w:r w:rsidRPr="00FF7420">
        <w:rPr>
          <w:rFonts w:cs="Arial"/>
          <w:b/>
          <w:i/>
          <w:szCs w:val="22"/>
        </w:rPr>
        <w:t>Način izpolnjevanja</w:t>
      </w:r>
      <w:r w:rsidR="00206050" w:rsidRPr="00FF7420">
        <w:rPr>
          <w:rFonts w:cs="Arial"/>
          <w:i/>
          <w:szCs w:val="22"/>
        </w:rPr>
        <w:t xml:space="preserve">: </w:t>
      </w:r>
      <w:r w:rsidR="00206050" w:rsidRPr="00704041">
        <w:rPr>
          <w:b/>
          <w:iCs/>
          <w:szCs w:val="22"/>
          <w:u w:val="single"/>
        </w:rPr>
        <w:t xml:space="preserve">Ponudnik </w:t>
      </w:r>
      <w:r w:rsidR="00C353B0" w:rsidRPr="00704041">
        <w:rPr>
          <w:b/>
          <w:iCs/>
          <w:szCs w:val="22"/>
          <w:u w:val="single"/>
        </w:rPr>
        <w:t xml:space="preserve">že ob oddaji ponudbe </w:t>
      </w:r>
      <w:r w:rsidR="00206050" w:rsidRPr="00704041">
        <w:rPr>
          <w:b/>
          <w:iCs/>
          <w:szCs w:val="22"/>
          <w:u w:val="single"/>
        </w:rPr>
        <w:t>v razdelek »Drugi dokumenti« naloži podpisano bančno garancijo ali kavcijsko zavarovanje za resnost ponudbe (OBR. 1</w:t>
      </w:r>
      <w:r w:rsidR="004E193D" w:rsidRPr="00704041">
        <w:rPr>
          <w:b/>
          <w:iCs/>
          <w:szCs w:val="22"/>
          <w:u w:val="single"/>
        </w:rPr>
        <w:t>7</w:t>
      </w:r>
      <w:r w:rsidR="00206050" w:rsidRPr="00704041">
        <w:rPr>
          <w:b/>
          <w:iCs/>
          <w:szCs w:val="22"/>
          <w:u w:val="single"/>
        </w:rPr>
        <w:t>).</w:t>
      </w:r>
    </w:p>
    <w:p w14:paraId="28976A4F" w14:textId="77777777" w:rsidR="00C46FEA" w:rsidRPr="00FF7420" w:rsidRDefault="00C46FEA" w:rsidP="009E67A8">
      <w:pPr>
        <w:widowControl w:val="0"/>
        <w:spacing w:line="276" w:lineRule="auto"/>
        <w:jc w:val="both"/>
        <w:rPr>
          <w:rFonts w:cs="Arial"/>
        </w:rPr>
      </w:pPr>
    </w:p>
    <w:p w14:paraId="038101B2" w14:textId="50B7D439" w:rsidR="00D83F5B" w:rsidRPr="00FF7420" w:rsidRDefault="2E84BB44" w:rsidP="00D60D10">
      <w:pPr>
        <w:pStyle w:val="Naslov4"/>
        <w:rPr>
          <w:szCs w:val="26"/>
          <w:lang w:eastAsia="x-none"/>
        </w:rPr>
      </w:pPr>
      <w:r w:rsidRPr="00FF7420">
        <w:lastRenderedPageBreak/>
        <w:t xml:space="preserve">Bančna garancija ali kavcijsko zavarovanje zavarovalnice za dobro in pravočasno izvedbo pogodbenih obveznosti </w:t>
      </w:r>
    </w:p>
    <w:p w14:paraId="072AA936" w14:textId="77777777" w:rsidR="00D83F5B" w:rsidRPr="00FF7420" w:rsidRDefault="00D83F5B" w:rsidP="009E67A8">
      <w:pPr>
        <w:widowControl w:val="0"/>
        <w:tabs>
          <w:tab w:val="left" w:pos="7638"/>
        </w:tabs>
        <w:spacing w:line="276" w:lineRule="auto"/>
        <w:jc w:val="both"/>
        <w:rPr>
          <w:rFonts w:cs="Arial"/>
          <w:szCs w:val="22"/>
          <w:lang w:eastAsia="x-none"/>
        </w:rPr>
      </w:pPr>
    </w:p>
    <w:p w14:paraId="0AAA4227" w14:textId="4A7E6F6D" w:rsidR="00D83F5B" w:rsidRPr="00FF7420" w:rsidRDefault="00D83F5B" w:rsidP="009E67A8">
      <w:pPr>
        <w:widowControl w:val="0"/>
        <w:tabs>
          <w:tab w:val="left" w:pos="7638"/>
        </w:tabs>
        <w:spacing w:line="276" w:lineRule="auto"/>
        <w:jc w:val="both"/>
        <w:rPr>
          <w:rFonts w:cs="Arial"/>
          <w:szCs w:val="22"/>
        </w:rPr>
      </w:pPr>
      <w:r w:rsidRPr="00FF7420">
        <w:rPr>
          <w:rFonts w:cs="Arial"/>
          <w:b/>
          <w:szCs w:val="22"/>
        </w:rPr>
        <w:t xml:space="preserve">Bančna garancija ali kavcijsko zavarovanje zavarovalnice za dobro in pravočasno izvedbo pogodbenih obveznosti v višini 10 % pogodbene vrednosti </w:t>
      </w:r>
      <w:r w:rsidR="00854D2C" w:rsidRPr="00FF7420">
        <w:rPr>
          <w:rFonts w:cs="Arial"/>
          <w:b/>
          <w:szCs w:val="22"/>
        </w:rPr>
        <w:t xml:space="preserve">posameznega </w:t>
      </w:r>
      <w:r w:rsidR="00DC3026" w:rsidRPr="00FF7420">
        <w:rPr>
          <w:rFonts w:cs="Arial"/>
          <w:b/>
          <w:szCs w:val="22"/>
        </w:rPr>
        <w:t xml:space="preserve">Sklopa 1 in Sklopa 2 </w:t>
      </w:r>
      <w:r w:rsidRPr="00FF7420">
        <w:rPr>
          <w:rFonts w:cs="Arial"/>
          <w:b/>
          <w:szCs w:val="22"/>
        </w:rPr>
        <w:t>(z DDV</w:t>
      </w:r>
      <w:r w:rsidR="00854D2C" w:rsidRPr="00FF7420">
        <w:rPr>
          <w:rFonts w:cs="Arial"/>
          <w:b/>
          <w:szCs w:val="22"/>
        </w:rPr>
        <w:t>)</w:t>
      </w:r>
      <w:r w:rsidRPr="00FF7420">
        <w:rPr>
          <w:rFonts w:cs="Arial"/>
          <w:szCs w:val="22"/>
        </w:rPr>
        <w:t xml:space="preserve">, ki velja najmanj šestdeset (60) dni po izteku veljavnosti pogodbe oziroma vseh sklenjenih aneksov </w:t>
      </w:r>
    </w:p>
    <w:p w14:paraId="40B89B39" w14:textId="77777777" w:rsidR="00D83F5B" w:rsidRPr="00FF7420" w:rsidRDefault="00D83F5B" w:rsidP="009E67A8">
      <w:pPr>
        <w:widowControl w:val="0"/>
        <w:tabs>
          <w:tab w:val="left" w:pos="7638"/>
        </w:tabs>
        <w:spacing w:line="276" w:lineRule="auto"/>
        <w:jc w:val="both"/>
        <w:rPr>
          <w:rFonts w:cs="Arial"/>
          <w:szCs w:val="22"/>
        </w:rPr>
      </w:pPr>
    </w:p>
    <w:p w14:paraId="0527B75F" w14:textId="7A6235A9" w:rsidR="00D83F5B" w:rsidRPr="00FF7420" w:rsidRDefault="00D83F5B" w:rsidP="009E67A8">
      <w:pPr>
        <w:widowControl w:val="0"/>
        <w:tabs>
          <w:tab w:val="left" w:pos="7638"/>
        </w:tabs>
        <w:spacing w:line="276" w:lineRule="auto"/>
        <w:jc w:val="both"/>
        <w:rPr>
          <w:rFonts w:cs="Arial"/>
          <w:b/>
          <w:szCs w:val="22"/>
        </w:rPr>
      </w:pPr>
      <w:r w:rsidRPr="00FF7420">
        <w:rPr>
          <w:rFonts w:cs="Arial"/>
          <w:b/>
          <w:szCs w:val="22"/>
        </w:rPr>
        <w:t>Bančna garancija ali kavcijsko zavarovanje zavarovalnice za dobro in pravočasno izvedbo pogodbenih obveznosti mora biti sestavljeno v skladu z navedenim vzorcem v dokumentaciji – OBR. 1</w:t>
      </w:r>
      <w:r w:rsidR="007B7C74" w:rsidRPr="00FF7420">
        <w:rPr>
          <w:rFonts w:cs="Arial"/>
          <w:b/>
          <w:szCs w:val="22"/>
        </w:rPr>
        <w:t>5</w:t>
      </w:r>
      <w:r w:rsidRPr="00FF7420">
        <w:rPr>
          <w:rFonts w:cs="Arial"/>
          <w:b/>
          <w:szCs w:val="22"/>
        </w:rPr>
        <w:t xml:space="preserve"> .</w:t>
      </w:r>
    </w:p>
    <w:p w14:paraId="0E2A0624" w14:textId="77777777" w:rsidR="00857B27" w:rsidRPr="00FF7420" w:rsidRDefault="00857B27" w:rsidP="009E67A8">
      <w:pPr>
        <w:widowControl w:val="0"/>
        <w:tabs>
          <w:tab w:val="left" w:pos="7638"/>
        </w:tabs>
        <w:spacing w:line="276" w:lineRule="auto"/>
        <w:jc w:val="both"/>
        <w:rPr>
          <w:rFonts w:cs="Arial"/>
          <w:b/>
          <w:szCs w:val="22"/>
        </w:rPr>
      </w:pPr>
    </w:p>
    <w:p w14:paraId="5B09FA38" w14:textId="77777777" w:rsidR="00D83F5B" w:rsidRPr="00FF7420" w:rsidRDefault="00D83F5B" w:rsidP="009E67A8">
      <w:pPr>
        <w:widowControl w:val="0"/>
        <w:spacing w:line="276" w:lineRule="auto"/>
        <w:jc w:val="both"/>
        <w:rPr>
          <w:rFonts w:eastAsia="Times New Roman" w:cs="Arial"/>
          <w:bCs/>
          <w:szCs w:val="22"/>
          <w:lang w:val="x-none" w:eastAsia="x-none"/>
        </w:rPr>
      </w:pPr>
      <w:r w:rsidRPr="00FF7420">
        <w:rPr>
          <w:rFonts w:eastAsia="Times New Roman" w:cs="Arial"/>
          <w:bCs/>
          <w:szCs w:val="22"/>
          <w:lang w:val="x-none" w:eastAsia="x-none"/>
        </w:rPr>
        <w:t xml:space="preserve">Izbrani ponudnik mora dostaviti </w:t>
      </w:r>
      <w:r w:rsidRPr="00FF7420">
        <w:rPr>
          <w:rFonts w:eastAsia="Times New Roman" w:cs="Arial"/>
          <w:bCs/>
          <w:szCs w:val="22"/>
          <w:lang w:eastAsia="x-none"/>
        </w:rPr>
        <w:t>garancijo ali kavcijsko zavarovanje zavarovalnice za dobro in pravočasno izvedbo pogodbenih obveznosti,</w:t>
      </w:r>
      <w:r w:rsidRPr="00FF7420">
        <w:rPr>
          <w:rFonts w:eastAsia="Times New Roman" w:cs="Arial"/>
          <w:bCs/>
          <w:szCs w:val="22"/>
          <w:lang w:val="x-none" w:eastAsia="x-none"/>
        </w:rPr>
        <w:t xml:space="preserve"> najkasneje </w:t>
      </w:r>
      <w:r w:rsidRPr="00FF7420">
        <w:rPr>
          <w:rFonts w:eastAsia="Times New Roman" w:cs="Arial"/>
          <w:b/>
          <w:bCs/>
          <w:szCs w:val="22"/>
          <w:u w:val="single"/>
          <w:lang w:val="x-none" w:eastAsia="x-none"/>
        </w:rPr>
        <w:t xml:space="preserve">v </w:t>
      </w:r>
      <w:r w:rsidRPr="00FF7420">
        <w:rPr>
          <w:rFonts w:eastAsia="Times New Roman" w:cs="Arial"/>
          <w:b/>
          <w:bCs/>
          <w:szCs w:val="22"/>
          <w:u w:val="single"/>
          <w:lang w:eastAsia="x-none"/>
        </w:rPr>
        <w:t>desetih</w:t>
      </w:r>
      <w:r w:rsidRPr="00FF7420">
        <w:rPr>
          <w:rFonts w:eastAsia="Times New Roman" w:cs="Arial"/>
          <w:b/>
          <w:bCs/>
          <w:szCs w:val="22"/>
          <w:u w:val="single"/>
          <w:lang w:val="x-none" w:eastAsia="x-none"/>
        </w:rPr>
        <w:t xml:space="preserve"> (</w:t>
      </w:r>
      <w:r w:rsidRPr="00FF7420">
        <w:rPr>
          <w:rFonts w:eastAsia="Times New Roman" w:cs="Arial"/>
          <w:b/>
          <w:bCs/>
          <w:szCs w:val="22"/>
          <w:u w:val="single"/>
          <w:lang w:eastAsia="x-none"/>
        </w:rPr>
        <w:t>10</w:t>
      </w:r>
      <w:r w:rsidRPr="00FF7420">
        <w:rPr>
          <w:rFonts w:eastAsia="Times New Roman" w:cs="Arial"/>
          <w:b/>
          <w:bCs/>
          <w:szCs w:val="22"/>
          <w:u w:val="single"/>
          <w:lang w:val="x-none" w:eastAsia="x-none"/>
        </w:rPr>
        <w:t xml:space="preserve">) </w:t>
      </w:r>
      <w:r w:rsidRPr="00FF7420">
        <w:rPr>
          <w:rFonts w:eastAsia="Times New Roman" w:cs="Arial"/>
          <w:b/>
          <w:bCs/>
          <w:szCs w:val="22"/>
          <w:u w:val="single"/>
          <w:lang w:eastAsia="x-none"/>
        </w:rPr>
        <w:t xml:space="preserve">delovnih </w:t>
      </w:r>
      <w:r w:rsidRPr="00FF7420">
        <w:rPr>
          <w:rFonts w:eastAsia="Times New Roman" w:cs="Arial"/>
          <w:b/>
          <w:bCs/>
          <w:szCs w:val="22"/>
          <w:u w:val="single"/>
          <w:lang w:val="x-none" w:eastAsia="x-none"/>
        </w:rPr>
        <w:t xml:space="preserve">dneh od </w:t>
      </w:r>
      <w:r w:rsidRPr="00FF7420">
        <w:rPr>
          <w:rFonts w:eastAsia="Times New Roman" w:cs="Arial"/>
          <w:b/>
          <w:bCs/>
          <w:szCs w:val="22"/>
          <w:u w:val="single"/>
          <w:lang w:eastAsia="x-none"/>
        </w:rPr>
        <w:t>sklenitve pogodbe.</w:t>
      </w:r>
      <w:r w:rsidRPr="00FF7420">
        <w:rPr>
          <w:rFonts w:eastAsia="Times New Roman" w:cs="Arial"/>
          <w:bCs/>
          <w:szCs w:val="22"/>
          <w:lang w:val="x-none" w:eastAsia="x-none"/>
        </w:rPr>
        <w:t xml:space="preserve"> </w:t>
      </w:r>
    </w:p>
    <w:p w14:paraId="28D117AD" w14:textId="77777777" w:rsidR="00D83F5B" w:rsidRPr="00FF7420" w:rsidRDefault="00D83F5B" w:rsidP="009E67A8">
      <w:pPr>
        <w:widowControl w:val="0"/>
        <w:spacing w:line="276" w:lineRule="auto"/>
        <w:jc w:val="both"/>
        <w:rPr>
          <w:rFonts w:eastAsia="Times New Roman" w:cs="Arial"/>
          <w:bCs/>
          <w:szCs w:val="22"/>
          <w:lang w:val="x-none" w:eastAsia="x-none"/>
        </w:rPr>
      </w:pPr>
    </w:p>
    <w:p w14:paraId="78861FCF" w14:textId="77777777" w:rsidR="00D83F5B" w:rsidRPr="00FF7420" w:rsidRDefault="00D83F5B" w:rsidP="009E67A8">
      <w:pPr>
        <w:widowControl w:val="0"/>
        <w:spacing w:line="276" w:lineRule="auto"/>
        <w:jc w:val="both"/>
        <w:rPr>
          <w:rFonts w:eastAsia="Times New Roman" w:cs="Arial"/>
          <w:bCs/>
          <w:szCs w:val="22"/>
          <w:lang w:eastAsia="x-none"/>
        </w:rPr>
      </w:pPr>
      <w:r w:rsidRPr="00FF7420">
        <w:rPr>
          <w:rFonts w:eastAsia="Times New Roman" w:cs="Arial"/>
          <w:bCs/>
          <w:szCs w:val="22"/>
          <w:lang w:val="x-none" w:eastAsia="x-none"/>
        </w:rPr>
        <w:t xml:space="preserve">Pogodba se sklepa z odložnim pogojem, da postane veljavna šele s predložitvijo </w:t>
      </w:r>
      <w:r w:rsidRPr="00FF7420">
        <w:rPr>
          <w:rFonts w:eastAsia="Times New Roman" w:cs="Arial"/>
          <w:bCs/>
          <w:szCs w:val="22"/>
          <w:lang w:eastAsia="x-none"/>
        </w:rPr>
        <w:t>bančne garancije ali kavcijskega zavarovanja zavarovalnice za dobro in pravočasno izvedbo pogodbenih obveznosti.</w:t>
      </w:r>
    </w:p>
    <w:p w14:paraId="4C7F51D8" w14:textId="77777777" w:rsidR="00D83F5B" w:rsidRPr="00FF7420" w:rsidRDefault="00D83F5B" w:rsidP="009E67A8">
      <w:pPr>
        <w:widowControl w:val="0"/>
        <w:spacing w:line="276" w:lineRule="auto"/>
        <w:jc w:val="both"/>
        <w:rPr>
          <w:rFonts w:eastAsia="Times New Roman" w:cs="Arial"/>
          <w:b/>
          <w:bCs/>
          <w:szCs w:val="22"/>
          <w:lang w:eastAsia="x-none"/>
        </w:rPr>
      </w:pPr>
    </w:p>
    <w:p w14:paraId="4B7398DF" w14:textId="77777777" w:rsidR="00D83F5B" w:rsidRPr="00FF7420" w:rsidRDefault="00D83F5B" w:rsidP="009E67A8">
      <w:pPr>
        <w:widowControl w:val="0"/>
        <w:spacing w:line="276" w:lineRule="auto"/>
        <w:jc w:val="both"/>
        <w:rPr>
          <w:rFonts w:eastAsia="Times New Roman" w:cs="Arial"/>
          <w:b/>
          <w:bCs/>
          <w:szCs w:val="22"/>
          <w:lang w:eastAsia="x-none"/>
        </w:rPr>
      </w:pPr>
      <w:r w:rsidRPr="00FF7420">
        <w:rPr>
          <w:rFonts w:eastAsia="Times New Roman" w:cs="Arial"/>
          <w:b/>
          <w:bCs/>
          <w:szCs w:val="22"/>
          <w:lang w:eastAsia="x-none"/>
        </w:rPr>
        <w:t>Naročnik bo unovčil bančno garancijo oziroma kavcijsko zavarovanje zavarovalnice za dobro in pravočasno izvedbo pogodbenih obveznosti, v primeru:</w:t>
      </w:r>
    </w:p>
    <w:p w14:paraId="2CBC6ED7" w14:textId="77777777" w:rsidR="00D83F5B" w:rsidRPr="00FF7420" w:rsidRDefault="00D83F5B" w:rsidP="00FA3746">
      <w:pPr>
        <w:widowControl w:val="0"/>
        <w:numPr>
          <w:ilvl w:val="0"/>
          <w:numId w:val="15"/>
        </w:numPr>
        <w:spacing w:line="276" w:lineRule="auto"/>
        <w:jc w:val="both"/>
        <w:rPr>
          <w:rFonts w:eastAsia="Times New Roman" w:cs="Arial"/>
          <w:bCs/>
          <w:szCs w:val="22"/>
          <w:lang w:eastAsia="x-none"/>
        </w:rPr>
      </w:pPr>
      <w:r w:rsidRPr="00FF7420">
        <w:rPr>
          <w:rFonts w:eastAsia="Times New Roman" w:cs="Arial"/>
          <w:bCs/>
          <w:szCs w:val="22"/>
          <w:lang w:eastAsia="x-none"/>
        </w:rPr>
        <w:t>če ponudnik ne bo pričel izvajati svojih pogodbenih obveznosti v skladu z določili pogodbe ali</w:t>
      </w:r>
    </w:p>
    <w:p w14:paraId="53F5010D" w14:textId="77777777" w:rsidR="00D83F5B" w:rsidRPr="00FF7420" w:rsidRDefault="00D83F5B" w:rsidP="00FA3746">
      <w:pPr>
        <w:widowControl w:val="0"/>
        <w:numPr>
          <w:ilvl w:val="0"/>
          <w:numId w:val="15"/>
        </w:numPr>
        <w:spacing w:line="276" w:lineRule="auto"/>
        <w:jc w:val="both"/>
        <w:rPr>
          <w:rFonts w:eastAsia="Times New Roman" w:cs="Arial"/>
          <w:bCs/>
          <w:szCs w:val="22"/>
          <w:lang w:eastAsia="x-none"/>
        </w:rPr>
      </w:pPr>
      <w:r w:rsidRPr="00FF7420">
        <w:rPr>
          <w:rFonts w:eastAsia="Times New Roman" w:cs="Arial"/>
          <w:bCs/>
          <w:szCs w:val="22"/>
          <w:lang w:eastAsia="x-none"/>
        </w:rPr>
        <w:t>če ponudnik ne bo izpolnil svojih pogodbenih obveznosti v skladu z določili pogodbe ali</w:t>
      </w:r>
    </w:p>
    <w:p w14:paraId="79362C7B" w14:textId="77777777" w:rsidR="00D83F5B" w:rsidRPr="00FF7420" w:rsidRDefault="00D83F5B" w:rsidP="00FA3746">
      <w:pPr>
        <w:widowControl w:val="0"/>
        <w:numPr>
          <w:ilvl w:val="0"/>
          <w:numId w:val="15"/>
        </w:numPr>
        <w:spacing w:line="276" w:lineRule="auto"/>
        <w:jc w:val="both"/>
        <w:rPr>
          <w:rFonts w:eastAsia="Times New Roman" w:cs="Arial"/>
          <w:bCs/>
          <w:szCs w:val="22"/>
          <w:lang w:eastAsia="x-none"/>
        </w:rPr>
      </w:pPr>
      <w:r w:rsidRPr="00FF7420">
        <w:rPr>
          <w:rFonts w:eastAsia="Times New Roman" w:cs="Arial"/>
          <w:bCs/>
          <w:szCs w:val="22"/>
          <w:lang w:eastAsia="x-none"/>
        </w:rPr>
        <w:t>če ponudnik ne bo pravočasno izpolnil svojih pogodbenih obveznosti v skladu z določili pogodbe ali</w:t>
      </w:r>
    </w:p>
    <w:p w14:paraId="2E5565F1" w14:textId="77777777" w:rsidR="00D83F5B" w:rsidRPr="00FF7420" w:rsidRDefault="00D83F5B" w:rsidP="00FA3746">
      <w:pPr>
        <w:widowControl w:val="0"/>
        <w:numPr>
          <w:ilvl w:val="0"/>
          <w:numId w:val="15"/>
        </w:numPr>
        <w:spacing w:line="276" w:lineRule="auto"/>
        <w:jc w:val="both"/>
        <w:rPr>
          <w:rFonts w:eastAsia="Times New Roman" w:cs="Arial"/>
          <w:bCs/>
          <w:szCs w:val="22"/>
          <w:lang w:eastAsia="x-none"/>
        </w:rPr>
      </w:pPr>
      <w:r w:rsidRPr="00FF7420">
        <w:rPr>
          <w:rFonts w:eastAsia="Times New Roman" w:cs="Arial"/>
          <w:bCs/>
          <w:szCs w:val="22"/>
          <w:lang w:eastAsia="x-none"/>
        </w:rPr>
        <w:t>če bo ponudnik prenehal izpolnjevati svoje pogodbene obveznosti v skladu z določili pogodbe ali</w:t>
      </w:r>
    </w:p>
    <w:p w14:paraId="3EDD4E0B" w14:textId="7E90F1DD" w:rsidR="00DA4199" w:rsidRPr="00FF7420" w:rsidRDefault="00D83F5B" w:rsidP="00FA3746">
      <w:pPr>
        <w:widowControl w:val="0"/>
        <w:numPr>
          <w:ilvl w:val="0"/>
          <w:numId w:val="15"/>
        </w:numPr>
        <w:spacing w:line="276" w:lineRule="auto"/>
        <w:jc w:val="both"/>
        <w:rPr>
          <w:rFonts w:eastAsia="Times New Roman" w:cs="Arial"/>
          <w:bCs/>
          <w:szCs w:val="22"/>
          <w:lang w:eastAsia="x-none"/>
        </w:rPr>
      </w:pPr>
      <w:r w:rsidRPr="00FF7420">
        <w:rPr>
          <w:rFonts w:eastAsia="Times New Roman" w:cs="Arial"/>
          <w:bCs/>
          <w:szCs w:val="22"/>
          <w:lang w:eastAsia="x-none"/>
        </w:rPr>
        <w:t>v drugih primerih kršitve pogodbe pri izvedbi del.</w:t>
      </w:r>
    </w:p>
    <w:p w14:paraId="3628BC21" w14:textId="77777777" w:rsidR="00751586" w:rsidRPr="00FF7420" w:rsidRDefault="00751586" w:rsidP="009E67A8">
      <w:pPr>
        <w:widowControl w:val="0"/>
        <w:spacing w:line="276" w:lineRule="auto"/>
        <w:jc w:val="both"/>
        <w:rPr>
          <w:rFonts w:eastAsia="Times New Roman" w:cs="Arial"/>
          <w:bCs/>
          <w:szCs w:val="22"/>
          <w:lang w:eastAsia="x-none"/>
        </w:rPr>
      </w:pPr>
    </w:p>
    <w:p w14:paraId="4F7AA6BA" w14:textId="77777777" w:rsidR="0033351D" w:rsidRDefault="0033351D">
      <w:pPr>
        <w:rPr>
          <w:b/>
          <w:bCs/>
        </w:rPr>
      </w:pPr>
      <w:r>
        <w:rPr>
          <w:b/>
          <w:bCs/>
        </w:rPr>
        <w:br w:type="page"/>
      </w:r>
    </w:p>
    <w:p w14:paraId="35C6B0DF" w14:textId="50E3D54C" w:rsidR="00D83F5B" w:rsidRPr="00FF7420" w:rsidRDefault="2E84BB44" w:rsidP="00FA3746">
      <w:pPr>
        <w:widowControl w:val="0"/>
        <w:numPr>
          <w:ilvl w:val="2"/>
          <w:numId w:val="11"/>
        </w:numPr>
        <w:tabs>
          <w:tab w:val="num" w:pos="360"/>
        </w:tabs>
        <w:spacing w:line="276" w:lineRule="auto"/>
        <w:ind w:left="0" w:firstLine="0"/>
        <w:outlineLvl w:val="2"/>
        <w:rPr>
          <w:b/>
          <w:bCs/>
          <w:szCs w:val="26"/>
          <w:lang w:val="x-none" w:eastAsia="x-none"/>
        </w:rPr>
      </w:pPr>
      <w:r w:rsidRPr="00FF7420">
        <w:rPr>
          <w:b/>
          <w:bCs/>
        </w:rPr>
        <w:lastRenderedPageBreak/>
        <w:t>Zavarovanje za odpravo napak v garancijskem roku</w:t>
      </w:r>
    </w:p>
    <w:p w14:paraId="227C34B4" w14:textId="77777777" w:rsidR="00D83F5B" w:rsidRPr="00FF7420" w:rsidRDefault="00D83F5B" w:rsidP="009E67A8">
      <w:pPr>
        <w:widowControl w:val="0"/>
        <w:spacing w:line="276" w:lineRule="auto"/>
        <w:jc w:val="both"/>
        <w:rPr>
          <w:rFonts w:cs="Arial"/>
          <w:szCs w:val="22"/>
        </w:rPr>
      </w:pPr>
    </w:p>
    <w:p w14:paraId="11FEA121" w14:textId="24AEF1E1" w:rsidR="00D83F5B" w:rsidRPr="00FF7420" w:rsidRDefault="00D83F5B" w:rsidP="009E67A8">
      <w:pPr>
        <w:widowControl w:val="0"/>
        <w:spacing w:line="276" w:lineRule="auto"/>
        <w:jc w:val="both"/>
        <w:rPr>
          <w:rFonts w:cs="Arial"/>
          <w:szCs w:val="22"/>
        </w:rPr>
      </w:pPr>
      <w:r w:rsidRPr="00FF7420">
        <w:rPr>
          <w:rFonts w:cs="Arial"/>
          <w:szCs w:val="22"/>
        </w:rPr>
        <w:t xml:space="preserve">Bančno garancijo ali kavcijsko zavarovanje zavarovalnice za odpravo napak v garancijskem roku, </w:t>
      </w:r>
      <w:r w:rsidRPr="00FF7420">
        <w:rPr>
          <w:rFonts w:cs="Arial"/>
          <w:b/>
          <w:szCs w:val="22"/>
        </w:rPr>
        <w:t>v</w:t>
      </w:r>
      <w:r w:rsidRPr="00FF7420">
        <w:rPr>
          <w:rFonts w:cs="Arial"/>
          <w:szCs w:val="22"/>
        </w:rPr>
        <w:t xml:space="preserve"> </w:t>
      </w:r>
      <w:r w:rsidRPr="00FF7420">
        <w:rPr>
          <w:rFonts w:cs="Arial"/>
          <w:b/>
          <w:szCs w:val="22"/>
        </w:rPr>
        <w:t>višini 5 % vrednosti končnega obračuna del z DDV</w:t>
      </w:r>
      <w:r w:rsidR="00DB5108" w:rsidRPr="00FF7420">
        <w:rPr>
          <w:rFonts w:cs="Arial"/>
          <w:b/>
          <w:szCs w:val="22"/>
        </w:rPr>
        <w:t xml:space="preserve"> za posamezen sklop</w:t>
      </w:r>
      <w:r w:rsidR="00DB45AE" w:rsidRPr="00FF7420">
        <w:rPr>
          <w:rFonts w:cs="Arial"/>
          <w:b/>
          <w:szCs w:val="22"/>
        </w:rPr>
        <w:t xml:space="preserve"> (</w:t>
      </w:r>
      <w:r w:rsidR="00DB5108" w:rsidRPr="00FF7420">
        <w:rPr>
          <w:rFonts w:cs="Arial"/>
          <w:b/>
          <w:szCs w:val="22"/>
        </w:rPr>
        <w:t xml:space="preserve">posebej za </w:t>
      </w:r>
      <w:r w:rsidR="00DB45AE" w:rsidRPr="00FF7420">
        <w:rPr>
          <w:rFonts w:cs="Arial"/>
          <w:b/>
          <w:szCs w:val="22"/>
        </w:rPr>
        <w:t xml:space="preserve">Sklop 1 in </w:t>
      </w:r>
      <w:r w:rsidR="00DB5108" w:rsidRPr="00FF7420">
        <w:rPr>
          <w:rFonts w:cs="Arial"/>
          <w:b/>
          <w:szCs w:val="22"/>
        </w:rPr>
        <w:t xml:space="preserve">posebej za </w:t>
      </w:r>
      <w:r w:rsidR="00DB45AE" w:rsidRPr="00FF7420">
        <w:rPr>
          <w:rFonts w:cs="Arial"/>
          <w:b/>
          <w:szCs w:val="22"/>
        </w:rPr>
        <w:t>Sklop</w:t>
      </w:r>
      <w:r w:rsidR="00DB5108" w:rsidRPr="00FF7420">
        <w:rPr>
          <w:rFonts w:cs="Arial"/>
          <w:b/>
          <w:szCs w:val="22"/>
        </w:rPr>
        <w:t xml:space="preserve"> </w:t>
      </w:r>
      <w:r w:rsidR="00DB45AE" w:rsidRPr="00FF7420">
        <w:rPr>
          <w:rFonts w:cs="Arial"/>
          <w:b/>
          <w:szCs w:val="22"/>
        </w:rPr>
        <w:t>2)</w:t>
      </w:r>
      <w:r w:rsidRPr="00FF7420">
        <w:rPr>
          <w:rFonts w:cs="Arial"/>
          <w:szCs w:val="22"/>
        </w:rPr>
        <w:t xml:space="preserve">, predloži izvajalec po dokončanju del, to je ob uspešni primopredaji. Brez predložene garancije oziroma zavarovanja primopredaja ni opravljena. Garancija oziroma zavarovanje mora pokrivati primere, če izvajalec v primeru okvare ali v primeru kakršnega koli drugega dogodka, ki bi zmanjšal možnost uporabe ali kvalitete predmeta pogodbe v garancijskem roku, ni izvršil svoje obveznosti. </w:t>
      </w:r>
    </w:p>
    <w:p w14:paraId="70782A41" w14:textId="77777777" w:rsidR="00D83F5B" w:rsidRPr="00FF7420" w:rsidRDefault="00D83F5B" w:rsidP="009E67A8">
      <w:pPr>
        <w:widowControl w:val="0"/>
        <w:spacing w:line="276" w:lineRule="auto"/>
        <w:jc w:val="both"/>
        <w:rPr>
          <w:b/>
        </w:rPr>
      </w:pPr>
    </w:p>
    <w:p w14:paraId="4CF9F374" w14:textId="4C4AFB92" w:rsidR="00D83F5B" w:rsidRPr="00FF7420" w:rsidRDefault="00D83F5B" w:rsidP="009E67A8">
      <w:pPr>
        <w:widowControl w:val="0"/>
        <w:spacing w:line="276" w:lineRule="auto"/>
        <w:jc w:val="both"/>
        <w:rPr>
          <w:b/>
        </w:rPr>
      </w:pPr>
      <w:r w:rsidRPr="00FF7420">
        <w:rPr>
          <w:b/>
        </w:rPr>
        <w:t>Bančna garancija ali kavcijsko zavarovanje mora biti sestavljeno v skladu z navedenim vzorcem v dokumentaciji v zvezi z oddajo javnega naročila – OBR. 1</w:t>
      </w:r>
      <w:r w:rsidR="007B7C74" w:rsidRPr="00FF7420">
        <w:rPr>
          <w:b/>
        </w:rPr>
        <w:t>6</w:t>
      </w:r>
      <w:r w:rsidRPr="00FF7420">
        <w:rPr>
          <w:b/>
        </w:rPr>
        <w:t xml:space="preserve">. </w:t>
      </w:r>
    </w:p>
    <w:p w14:paraId="2BFD7C16" w14:textId="77777777" w:rsidR="00D83F5B" w:rsidRPr="00FF7420" w:rsidRDefault="00D83F5B" w:rsidP="009E67A8">
      <w:pPr>
        <w:widowControl w:val="0"/>
        <w:spacing w:line="276" w:lineRule="auto"/>
        <w:jc w:val="both"/>
        <w:rPr>
          <w:rFonts w:cs="Arial"/>
          <w:szCs w:val="22"/>
        </w:rPr>
      </w:pPr>
    </w:p>
    <w:p w14:paraId="368E34C1" w14:textId="77777777" w:rsidR="00D83F5B" w:rsidRPr="00FF7420" w:rsidRDefault="00D83F5B" w:rsidP="009E67A8">
      <w:pPr>
        <w:widowControl w:val="0"/>
        <w:spacing w:line="276" w:lineRule="auto"/>
        <w:jc w:val="both"/>
        <w:rPr>
          <w:rFonts w:cs="Arial"/>
          <w:szCs w:val="22"/>
        </w:rPr>
      </w:pPr>
      <w:r w:rsidRPr="00FF7420">
        <w:rPr>
          <w:rFonts w:cs="Arial"/>
          <w:szCs w:val="22"/>
        </w:rPr>
        <w:t xml:space="preserve">Rok trajanja garancije oziroma zavarovanja je enak garancijskemu roku, ki je določen v pogodbi, </w:t>
      </w:r>
      <w:r w:rsidRPr="00FF7420">
        <w:rPr>
          <w:rFonts w:cs="Arial"/>
          <w:b/>
          <w:szCs w:val="22"/>
        </w:rPr>
        <w:t>in sicer 5 let.</w:t>
      </w:r>
    </w:p>
    <w:p w14:paraId="088AA503" w14:textId="77777777" w:rsidR="00D83F5B" w:rsidRPr="00FF7420" w:rsidRDefault="00D83F5B" w:rsidP="009E67A8">
      <w:pPr>
        <w:widowControl w:val="0"/>
        <w:spacing w:line="276" w:lineRule="auto"/>
      </w:pPr>
    </w:p>
    <w:p w14:paraId="49E90FD9" w14:textId="77777777" w:rsidR="00D83F5B" w:rsidRPr="00FF7420" w:rsidRDefault="00D83F5B" w:rsidP="009E67A8">
      <w:pPr>
        <w:widowControl w:val="0"/>
        <w:spacing w:line="276" w:lineRule="auto"/>
        <w:ind w:left="5672"/>
        <w:jc w:val="center"/>
        <w:rPr>
          <w:rFonts w:cs="Arial"/>
          <w:b/>
          <w:szCs w:val="22"/>
        </w:rPr>
      </w:pPr>
      <w:r w:rsidRPr="00FF7420">
        <w:rPr>
          <w:rFonts w:cs="Arial"/>
          <w:b/>
          <w:szCs w:val="22"/>
        </w:rPr>
        <w:t>Župan</w:t>
      </w:r>
      <w:r w:rsidRPr="00FF7420">
        <w:rPr>
          <w:rFonts w:cs="Arial"/>
          <w:b/>
          <w:szCs w:val="22"/>
        </w:rPr>
        <w:tab/>
      </w:r>
    </w:p>
    <w:p w14:paraId="0D11D4AC" w14:textId="5FBC2A53" w:rsidR="00D83F5B" w:rsidRPr="00FF7420" w:rsidRDefault="00D83F5B" w:rsidP="009E67A8">
      <w:pPr>
        <w:widowControl w:val="0"/>
        <w:spacing w:line="276" w:lineRule="auto"/>
        <w:ind w:right="990"/>
        <w:jc w:val="right"/>
        <w:rPr>
          <w:rFonts w:cs="Arial"/>
          <w:b/>
          <w:szCs w:val="22"/>
        </w:rPr>
      </w:pPr>
      <w:r w:rsidRPr="00FF7420">
        <w:rPr>
          <w:rFonts w:cs="Arial"/>
          <w:b/>
          <w:szCs w:val="22"/>
        </w:rPr>
        <w:t>Daniel Cukjati</w:t>
      </w:r>
    </w:p>
    <w:sectPr w:rsidR="00D83F5B" w:rsidRPr="00FF7420" w:rsidSect="00C63CD3">
      <w:headerReference w:type="even" r:id="rId16"/>
      <w:headerReference w:type="default" r:id="rId17"/>
      <w:footerReference w:type="even" r:id="rId18"/>
      <w:footerReference w:type="default" r:id="rId19"/>
      <w:headerReference w:type="first" r:id="rId20"/>
      <w:footerReference w:type="first" r:id="rId21"/>
      <w:type w:val="continuous"/>
      <w:pgSz w:w="11906" w:h="16838" w:code="9"/>
      <w:pgMar w:top="1417" w:right="1417" w:bottom="1417" w:left="1417" w:header="2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182BA" w14:textId="77777777" w:rsidR="00560D5B" w:rsidRDefault="00560D5B">
      <w:r>
        <w:separator/>
      </w:r>
    </w:p>
  </w:endnote>
  <w:endnote w:type="continuationSeparator" w:id="0">
    <w:p w14:paraId="37038849" w14:textId="77777777" w:rsidR="00560D5B" w:rsidRDefault="0056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L Dutch">
    <w:altName w:val="Times New Roman"/>
    <w:charset w:val="00"/>
    <w:family w:val="auto"/>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3242E" w14:textId="77777777" w:rsidR="00745CB7" w:rsidRDefault="00745C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4602B" w14:textId="11C3B45E" w:rsidR="006C34A0" w:rsidRDefault="006C34A0">
    <w:pPr>
      <w:pStyle w:val="Noga"/>
      <w:jc w:val="right"/>
    </w:pPr>
    <w:r>
      <w:fldChar w:fldCharType="begin"/>
    </w:r>
    <w:r>
      <w:instrText xml:space="preserve"> PAGE   \* MERGEFORMAT </w:instrText>
    </w:r>
    <w:r>
      <w:fldChar w:fldCharType="separate"/>
    </w:r>
    <w:r w:rsidR="004314EC">
      <w:rPr>
        <w:noProof/>
      </w:rPr>
      <w:t>2</w:t>
    </w:r>
    <w:r w:rsidR="004314EC">
      <w:rPr>
        <w:noProof/>
      </w:rPr>
      <w:t>8</w:t>
    </w:r>
    <w:r>
      <w:fldChar w:fldCharType="end"/>
    </w:r>
  </w:p>
  <w:p w14:paraId="7C3A4981" w14:textId="77777777" w:rsidR="006C34A0" w:rsidRDefault="006C34A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6A9C0" w14:textId="77777777" w:rsidR="00745CB7" w:rsidRDefault="00745C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33EFA" w14:textId="77777777" w:rsidR="00560D5B" w:rsidRDefault="00560D5B">
      <w:r>
        <w:separator/>
      </w:r>
    </w:p>
  </w:footnote>
  <w:footnote w:type="continuationSeparator" w:id="0">
    <w:p w14:paraId="031013A4" w14:textId="77777777" w:rsidR="00560D5B" w:rsidRDefault="00560D5B">
      <w:r>
        <w:continuationSeparator/>
      </w:r>
    </w:p>
  </w:footnote>
  <w:footnote w:id="1">
    <w:p w14:paraId="08B198BF" w14:textId="77777777" w:rsidR="006C34A0" w:rsidRDefault="006C34A0" w:rsidP="001B651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1DAD0" w14:textId="77777777" w:rsidR="00745CB7" w:rsidRDefault="00745CB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F17F0" w14:textId="77777777" w:rsidR="00C63CD3" w:rsidRDefault="00C63CD3" w:rsidP="00C63CD3">
    <w:pPr>
      <w:jc w:val="right"/>
      <w:rPr>
        <w:noProof/>
      </w:rPr>
    </w:pPr>
    <w:r>
      <w:rPr>
        <w:noProof/>
      </w:rPr>
      <w:t xml:space="preserve"> </w:t>
    </w:r>
  </w:p>
  <w:p w14:paraId="45F2D982" w14:textId="6B80636D" w:rsidR="00C63CD3" w:rsidRPr="00FB619F" w:rsidRDefault="00C63CD3" w:rsidP="00F06DE9">
    <w:pPr>
      <w:jc w:val="right"/>
    </w:pPr>
  </w:p>
  <w:tbl>
    <w:tblPr>
      <w:tblW w:w="9498" w:type="dxa"/>
      <w:tblInd w:w="-284" w:type="dxa"/>
      <w:tblBorders>
        <w:insideV w:val="single" w:sz="4" w:space="0" w:color="auto"/>
      </w:tblBorders>
      <w:tblLook w:val="04A0" w:firstRow="1" w:lastRow="0" w:firstColumn="1" w:lastColumn="0" w:noHBand="0" w:noVBand="1"/>
    </w:tblPr>
    <w:tblGrid>
      <w:gridCol w:w="1597"/>
      <w:gridCol w:w="3223"/>
      <w:gridCol w:w="4678"/>
    </w:tblGrid>
    <w:tr w:rsidR="00745CB7" w:rsidRPr="00C63CD3" w14:paraId="6548BB7C" w14:textId="77777777" w:rsidTr="00745CB7">
      <w:trPr>
        <w:trHeight w:val="269"/>
      </w:trPr>
      <w:tc>
        <w:tcPr>
          <w:tcW w:w="1597" w:type="dxa"/>
          <w:tcBorders>
            <w:right w:val="single" w:sz="8" w:space="0" w:color="0070C0"/>
          </w:tcBorders>
          <w:vAlign w:val="center"/>
        </w:tcPr>
        <w:p w14:paraId="5C931F46" w14:textId="4F9816EE" w:rsidR="00745CB7" w:rsidRPr="00C63CD3" w:rsidRDefault="00745CB7" w:rsidP="00C63CD3">
          <w:pPr>
            <w:jc w:val="center"/>
            <w:rPr>
              <w:rFonts w:cs="Arial"/>
              <w:color w:val="0070C0"/>
              <w:sz w:val="16"/>
              <w:szCs w:val="16"/>
            </w:rPr>
          </w:pPr>
          <w:r w:rsidRPr="00C63CD3">
            <w:rPr>
              <w:rFonts w:cs="Arial"/>
              <w:noProof/>
              <w:color w:val="0070C0"/>
              <w:sz w:val="16"/>
              <w:szCs w:val="16"/>
            </w:rPr>
            <w:drawing>
              <wp:inline distT="0" distB="0" distL="0" distR="0" wp14:anchorId="108F17DC" wp14:editId="3AFB23C5">
                <wp:extent cx="409575" cy="476250"/>
                <wp:effectExtent l="0" t="0" r="9525" b="0"/>
                <wp:docPr id="965072005" name="Slika 5" descr="Slika, ki vsebuje besede logotip, simbol, grafika, emble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logotip, simbol, grafika, emblem&#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575" cy="476250"/>
                        </a:xfrm>
                        <a:prstGeom prst="rect">
                          <a:avLst/>
                        </a:prstGeom>
                        <a:noFill/>
                        <a:ln>
                          <a:noFill/>
                        </a:ln>
                      </pic:spPr>
                    </pic:pic>
                  </a:graphicData>
                </a:graphic>
              </wp:inline>
            </w:drawing>
          </w:r>
        </w:p>
      </w:tc>
      <w:tc>
        <w:tcPr>
          <w:tcW w:w="3223" w:type="dxa"/>
          <w:vMerge w:val="restart"/>
          <w:tcBorders>
            <w:left w:val="single" w:sz="8" w:space="0" w:color="0070C0"/>
          </w:tcBorders>
        </w:tcPr>
        <w:p w14:paraId="13239DCB" w14:textId="77777777" w:rsidR="00745CB7" w:rsidRPr="00C63CD3" w:rsidRDefault="00745CB7" w:rsidP="00C63CD3">
          <w:pPr>
            <w:ind w:left="177"/>
            <w:rPr>
              <w:rFonts w:cs="Arial"/>
              <w:sz w:val="16"/>
              <w:szCs w:val="16"/>
            </w:rPr>
          </w:pPr>
          <w:r w:rsidRPr="00C63CD3">
            <w:rPr>
              <w:rFonts w:cs="Arial"/>
              <w:sz w:val="16"/>
              <w:szCs w:val="16"/>
            </w:rPr>
            <w:t>ŽUPAN</w:t>
          </w:r>
        </w:p>
        <w:p w14:paraId="586934A9" w14:textId="77777777" w:rsidR="00745CB7" w:rsidRPr="00C63CD3" w:rsidRDefault="00745CB7" w:rsidP="00C63CD3">
          <w:pPr>
            <w:ind w:left="177"/>
            <w:rPr>
              <w:rFonts w:cs="Arial"/>
              <w:sz w:val="16"/>
              <w:szCs w:val="16"/>
            </w:rPr>
          </w:pPr>
          <w:hyperlink r:id="rId2" w:history="1">
            <w:r w:rsidRPr="00C63CD3">
              <w:rPr>
                <w:rFonts w:cs="Arial"/>
                <w:color w:val="0000FF"/>
                <w:sz w:val="16"/>
                <w:szCs w:val="16"/>
                <w:u w:val="single"/>
              </w:rPr>
              <w:t>www.vrhnika.si</w:t>
            </w:r>
          </w:hyperlink>
        </w:p>
        <w:p w14:paraId="5984B53A" w14:textId="77777777" w:rsidR="00745CB7" w:rsidRDefault="00745CB7" w:rsidP="00C63CD3">
          <w:pPr>
            <w:ind w:left="177"/>
          </w:pPr>
          <w:r w:rsidRPr="00C63CD3">
            <w:rPr>
              <w:rFonts w:cs="Arial"/>
              <w:sz w:val="16"/>
              <w:szCs w:val="16"/>
            </w:rPr>
            <w:t xml:space="preserve">El. naslov: </w:t>
          </w:r>
          <w:hyperlink r:id="rId3" w:history="1">
            <w:r w:rsidRPr="00C63CD3">
              <w:rPr>
                <w:rFonts w:cs="Arial"/>
                <w:color w:val="0000FF"/>
                <w:sz w:val="16"/>
                <w:szCs w:val="16"/>
                <w:u w:val="single"/>
              </w:rPr>
              <w:t>obcina.vrhnika@vrhnika.si</w:t>
            </w:r>
          </w:hyperlink>
        </w:p>
        <w:p w14:paraId="75FA78E1" w14:textId="77777777" w:rsidR="00745CB7" w:rsidRPr="00C63CD3" w:rsidRDefault="00745CB7" w:rsidP="00745CB7">
          <w:pPr>
            <w:ind w:left="177"/>
            <w:rPr>
              <w:rFonts w:cs="Arial"/>
              <w:sz w:val="16"/>
              <w:szCs w:val="16"/>
            </w:rPr>
          </w:pPr>
          <w:r w:rsidRPr="00C63CD3">
            <w:rPr>
              <w:rFonts w:cs="Arial"/>
              <w:sz w:val="16"/>
              <w:szCs w:val="16"/>
            </w:rPr>
            <w:t>Tržaška cesta 1, 1360 Vrhnika</w:t>
          </w:r>
        </w:p>
        <w:p w14:paraId="4E2C6EC0" w14:textId="24FC411B" w:rsidR="00745CB7" w:rsidRPr="00C63CD3" w:rsidRDefault="00745CB7" w:rsidP="00745CB7">
          <w:pPr>
            <w:ind w:left="177"/>
            <w:rPr>
              <w:rFonts w:cs="Arial"/>
              <w:sz w:val="16"/>
              <w:szCs w:val="16"/>
            </w:rPr>
          </w:pPr>
          <w:r w:rsidRPr="00C63CD3">
            <w:rPr>
              <w:rFonts w:cs="Arial"/>
              <w:sz w:val="16"/>
              <w:szCs w:val="16"/>
            </w:rPr>
            <w:t>Tel. št.: 01 7555 412</w:t>
          </w:r>
        </w:p>
      </w:tc>
      <w:tc>
        <w:tcPr>
          <w:tcW w:w="4678" w:type="dxa"/>
          <w:vMerge w:val="restart"/>
          <w:tcBorders>
            <w:left w:val="single" w:sz="8" w:space="0" w:color="0070C0"/>
          </w:tcBorders>
          <w:vAlign w:val="center"/>
        </w:tcPr>
        <w:p w14:paraId="2E1E8E60" w14:textId="3977C0E3" w:rsidR="00745CB7" w:rsidRPr="00C63CD3" w:rsidRDefault="00745CB7" w:rsidP="00745CB7">
          <w:pPr>
            <w:ind w:left="177"/>
            <w:jc w:val="center"/>
          </w:pPr>
          <w:r>
            <w:rPr>
              <w:noProof/>
            </w:rPr>
            <w:drawing>
              <wp:inline distT="0" distB="0" distL="0" distR="0" wp14:anchorId="7BE43187" wp14:editId="7C4D0CBD">
                <wp:extent cx="742950" cy="371475"/>
                <wp:effectExtent l="0" t="0" r="0" b="9525"/>
                <wp:docPr id="27060684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2950" cy="371475"/>
                        </a:xfrm>
                        <a:prstGeom prst="rect">
                          <a:avLst/>
                        </a:prstGeom>
                        <a:noFill/>
                      </pic:spPr>
                    </pic:pic>
                  </a:graphicData>
                </a:graphic>
              </wp:inline>
            </w:drawing>
          </w:r>
          <w:r>
            <w:rPr>
              <w:noProof/>
            </w:rPr>
            <w:drawing>
              <wp:inline distT="0" distB="0" distL="0" distR="0" wp14:anchorId="422F9311" wp14:editId="3629BB68">
                <wp:extent cx="1524000" cy="323850"/>
                <wp:effectExtent l="0" t="0" r="0" b="0"/>
                <wp:docPr id="159123485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0" cy="323850"/>
                        </a:xfrm>
                        <a:prstGeom prst="rect">
                          <a:avLst/>
                        </a:prstGeom>
                        <a:noFill/>
                      </pic:spPr>
                    </pic:pic>
                  </a:graphicData>
                </a:graphic>
              </wp:inline>
            </w:drawing>
          </w:r>
        </w:p>
      </w:tc>
    </w:tr>
    <w:tr w:rsidR="00745CB7" w:rsidRPr="00C63CD3" w14:paraId="77A43250" w14:textId="77777777" w:rsidTr="00745CB7">
      <w:trPr>
        <w:trHeight w:val="269"/>
      </w:trPr>
      <w:tc>
        <w:tcPr>
          <w:tcW w:w="1597" w:type="dxa"/>
          <w:tcBorders>
            <w:right w:val="single" w:sz="8" w:space="0" w:color="0070C0"/>
          </w:tcBorders>
        </w:tcPr>
        <w:p w14:paraId="324D703F" w14:textId="77777777" w:rsidR="00745CB7" w:rsidRPr="00C63CD3" w:rsidRDefault="00745CB7" w:rsidP="00C63CD3">
          <w:pPr>
            <w:jc w:val="center"/>
            <w:rPr>
              <w:rFonts w:cs="Arial"/>
              <w:color w:val="0070C0"/>
              <w:sz w:val="16"/>
              <w:szCs w:val="16"/>
            </w:rPr>
          </w:pPr>
          <w:r w:rsidRPr="00C63CD3">
            <w:rPr>
              <w:rFonts w:cs="Arial"/>
              <w:color w:val="0070C0"/>
              <w:sz w:val="16"/>
              <w:szCs w:val="16"/>
            </w:rPr>
            <w:t>OBČINA VRHNIKA</w:t>
          </w:r>
        </w:p>
      </w:tc>
      <w:tc>
        <w:tcPr>
          <w:tcW w:w="3223" w:type="dxa"/>
          <w:vMerge/>
          <w:tcBorders>
            <w:left w:val="single" w:sz="8" w:space="0" w:color="0070C0"/>
          </w:tcBorders>
        </w:tcPr>
        <w:p w14:paraId="5A66EE82" w14:textId="77777777" w:rsidR="00745CB7" w:rsidRPr="00C63CD3" w:rsidRDefault="00745CB7" w:rsidP="00C63CD3"/>
      </w:tc>
      <w:tc>
        <w:tcPr>
          <w:tcW w:w="4678" w:type="dxa"/>
          <w:vMerge/>
          <w:tcBorders>
            <w:left w:val="single" w:sz="8" w:space="0" w:color="0070C0"/>
          </w:tcBorders>
        </w:tcPr>
        <w:p w14:paraId="5FD7DF73" w14:textId="4CB86E29" w:rsidR="00745CB7" w:rsidRPr="00C63CD3" w:rsidRDefault="00745CB7" w:rsidP="00C63CD3"/>
      </w:tc>
    </w:tr>
  </w:tbl>
  <w:p w14:paraId="67493F3E" w14:textId="5A2B3090" w:rsidR="006C34A0" w:rsidRPr="00FB619F" w:rsidRDefault="006C34A0" w:rsidP="00F06D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D137" w14:textId="77777777" w:rsidR="006C34A0" w:rsidRDefault="006C34A0" w:rsidP="00F77FBE">
    <w:pPr>
      <w:tabs>
        <w:tab w:val="center" w:pos="4536"/>
        <w:tab w:val="right" w:pos="9072"/>
      </w:tabs>
    </w:pPr>
  </w:p>
  <w:p w14:paraId="20220E30" w14:textId="2D5A1047" w:rsidR="006C34A0" w:rsidRPr="00FB619F" w:rsidRDefault="006C34A0" w:rsidP="00F77FBE">
    <w:pPr>
      <w:tabs>
        <w:tab w:val="center" w:pos="4536"/>
        <w:tab w:val="right" w:pos="9072"/>
      </w:tabs>
    </w:pPr>
    <w:r>
      <w:rPr>
        <w:noProof/>
      </w:rPr>
      <w:drawing>
        <wp:anchor distT="0" distB="0" distL="114300" distR="114300" simplePos="0" relativeHeight="251659264" behindDoc="0" locked="0" layoutInCell="1" allowOverlap="1" wp14:anchorId="732F2F0F" wp14:editId="1B0DE4C2">
          <wp:simplePos x="0" y="0"/>
          <wp:positionH relativeFrom="column">
            <wp:posOffset>2766713</wp:posOffset>
          </wp:positionH>
          <wp:positionV relativeFrom="paragraph">
            <wp:posOffset>372110</wp:posOffset>
          </wp:positionV>
          <wp:extent cx="3000375" cy="577830"/>
          <wp:effectExtent l="0" t="0" r="0" b="0"/>
          <wp:wrapNone/>
          <wp:docPr id="187051773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452800" name="Slika 507452800"/>
                  <pic:cNvPicPr/>
                </pic:nvPicPr>
                <pic:blipFill>
                  <a:blip r:embed="rId1">
                    <a:extLst>
                      <a:ext uri="{28A0092B-C50C-407E-A947-70E740481C1C}">
                        <a14:useLocalDpi xmlns:a14="http://schemas.microsoft.com/office/drawing/2010/main" val="0"/>
                      </a:ext>
                    </a:extLst>
                  </a:blip>
                  <a:stretch>
                    <a:fillRect/>
                  </a:stretch>
                </pic:blipFill>
                <pic:spPr>
                  <a:xfrm>
                    <a:off x="0" y="0"/>
                    <a:ext cx="3000375" cy="577830"/>
                  </a:xfrm>
                  <a:prstGeom prst="rect">
                    <a:avLst/>
                  </a:prstGeom>
                </pic:spPr>
              </pic:pic>
            </a:graphicData>
          </a:graphic>
        </wp:anchor>
      </w:drawing>
    </w:r>
    <w:r>
      <w:rPr>
        <w:noProof/>
      </w:rPr>
      <w:drawing>
        <wp:anchor distT="0" distB="0" distL="114300" distR="114300" simplePos="0" relativeHeight="251651072" behindDoc="1" locked="0" layoutInCell="1" allowOverlap="1" wp14:anchorId="6D2AB7C0" wp14:editId="118A26E9">
          <wp:simplePos x="0" y="0"/>
          <wp:positionH relativeFrom="column">
            <wp:posOffset>635</wp:posOffset>
          </wp:positionH>
          <wp:positionV relativeFrom="page">
            <wp:posOffset>443865</wp:posOffset>
          </wp:positionV>
          <wp:extent cx="5759450" cy="751840"/>
          <wp:effectExtent l="0" t="0" r="0" b="0"/>
          <wp:wrapNone/>
          <wp:docPr id="1764572859" name="Slika 1764572859" descr="osnov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nova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1" w15:restartNumberingAfterBreak="0">
    <w:nsid w:val="0BA8683A"/>
    <w:multiLevelType w:val="hybridMultilevel"/>
    <w:tmpl w:val="53649A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0FC957A2"/>
    <w:multiLevelType w:val="hybridMultilevel"/>
    <w:tmpl w:val="75800CC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600DE1"/>
    <w:multiLevelType w:val="hybridMultilevel"/>
    <w:tmpl w:val="53649AA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4E53E2A"/>
    <w:multiLevelType w:val="hybridMultilevel"/>
    <w:tmpl w:val="158C0CAE"/>
    <w:lvl w:ilvl="0" w:tplc="0424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6273C"/>
    <w:multiLevelType w:val="multilevel"/>
    <w:tmpl w:val="E84897E4"/>
    <w:lvl w:ilvl="0">
      <w:start w:val="1"/>
      <w:numFmt w:val="decimal"/>
      <w:lvlText w:val="%1."/>
      <w:lvlJc w:val="left"/>
      <w:pPr>
        <w:tabs>
          <w:tab w:val="num" w:pos="360"/>
        </w:tabs>
        <w:ind w:left="360" w:hanging="360"/>
      </w:pPr>
      <w:rPr>
        <w:b/>
        <w:bCs/>
      </w:rPr>
    </w:lvl>
    <w:lvl w:ilvl="1">
      <w:start w:val="1"/>
      <w:numFmt w:val="lowerLetter"/>
      <w:lvlText w:val="%2)"/>
      <w:lvlJc w:val="left"/>
      <w:pPr>
        <w:tabs>
          <w:tab w:val="num" w:pos="720"/>
        </w:tabs>
        <w:ind w:left="720" w:hanging="720"/>
      </w:pPr>
      <w:rPr>
        <w:rFonts w:ascii="Arial" w:hAnsi="Arial" w:cs="Arial" w:hint="default"/>
        <w:b w:val="0"/>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800"/>
        </w:tabs>
        <w:ind w:left="1800" w:hanging="180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2160"/>
        </w:tabs>
        <w:ind w:left="2160" w:hanging="2160"/>
      </w:pPr>
    </w:lvl>
    <w:lvl w:ilvl="8">
      <w:start w:val="1"/>
      <w:numFmt w:val="decimal"/>
      <w:isLgl/>
      <w:lvlText w:val="%1.%2.%3.%4.%5.%6.%7.%8.%9."/>
      <w:lvlJc w:val="left"/>
      <w:pPr>
        <w:tabs>
          <w:tab w:val="num" w:pos="2520"/>
        </w:tabs>
        <w:ind w:left="2520" w:hanging="2520"/>
      </w:pPr>
    </w:lvl>
  </w:abstractNum>
  <w:abstractNum w:abstractNumId="8" w15:restartNumberingAfterBreak="0">
    <w:nsid w:val="209701F5"/>
    <w:multiLevelType w:val="hybridMultilevel"/>
    <w:tmpl w:val="63FAFEDC"/>
    <w:lvl w:ilvl="0" w:tplc="F57E947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F21772"/>
    <w:multiLevelType w:val="hybridMultilevel"/>
    <w:tmpl w:val="3C2A840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3755F1"/>
    <w:multiLevelType w:val="hybridMultilevel"/>
    <w:tmpl w:val="7C5C743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D66E04"/>
    <w:multiLevelType w:val="hybridMultilevel"/>
    <w:tmpl w:val="9D8A5A1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1A34C9"/>
    <w:multiLevelType w:val="multilevel"/>
    <w:tmpl w:val="20281CF4"/>
    <w:lvl w:ilvl="0">
      <w:start w:val="1"/>
      <w:numFmt w:val="decimal"/>
      <w:lvlText w:val="%1."/>
      <w:lvlJc w:val="left"/>
      <w:pPr>
        <w:ind w:left="360" w:hanging="360"/>
      </w:pPr>
      <w:rPr>
        <w:rFonts w:hint="default"/>
        <w:sz w:val="28"/>
        <w:szCs w:val="28"/>
      </w:rPr>
    </w:lvl>
    <w:lvl w:ilvl="1">
      <w:start w:val="1"/>
      <w:numFmt w:val="decimal"/>
      <w:lvlText w:val="%1.%2."/>
      <w:lvlJc w:val="left"/>
      <w:pPr>
        <w:ind w:left="432" w:hanging="432"/>
      </w:pPr>
      <w:rPr>
        <w:rFonts w:hint="default"/>
      </w:rPr>
    </w:lvl>
    <w:lvl w:ilvl="2">
      <w:start w:val="1"/>
      <w:numFmt w:val="decimal"/>
      <w:pStyle w:val="Naslov"/>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90161D"/>
    <w:multiLevelType w:val="hybridMultilevel"/>
    <w:tmpl w:val="264202F2"/>
    <w:lvl w:ilvl="0" w:tplc="665A195E">
      <w:start w:val="1"/>
      <w:numFmt w:val="bullet"/>
      <w:lvlText w:val=""/>
      <w:lvlJc w:val="left"/>
      <w:pPr>
        <w:ind w:left="1440" w:hanging="360"/>
      </w:pPr>
      <w:rPr>
        <w:rFonts w:ascii="Symbol" w:hAnsi="Symbol" w:hint="default"/>
      </w:rPr>
    </w:lvl>
    <w:lvl w:ilvl="1" w:tplc="10000003" w:tentative="1">
      <w:start w:val="1"/>
      <w:numFmt w:val="bullet"/>
      <w:lvlText w:val="o"/>
      <w:lvlJc w:val="left"/>
      <w:pPr>
        <w:ind w:left="2160" w:hanging="360"/>
      </w:pPr>
      <w:rPr>
        <w:rFonts w:ascii="Courier New" w:hAnsi="Courier New" w:cs="Courier New" w:hint="default"/>
      </w:rPr>
    </w:lvl>
    <w:lvl w:ilvl="2" w:tplc="10000005" w:tentative="1">
      <w:start w:val="1"/>
      <w:numFmt w:val="bullet"/>
      <w:lvlText w:val=""/>
      <w:lvlJc w:val="left"/>
      <w:pPr>
        <w:ind w:left="2880" w:hanging="360"/>
      </w:pPr>
      <w:rPr>
        <w:rFonts w:ascii="Wingdings" w:hAnsi="Wingdings" w:hint="default"/>
      </w:rPr>
    </w:lvl>
    <w:lvl w:ilvl="3" w:tplc="10000001" w:tentative="1">
      <w:start w:val="1"/>
      <w:numFmt w:val="bullet"/>
      <w:lvlText w:val=""/>
      <w:lvlJc w:val="left"/>
      <w:pPr>
        <w:ind w:left="3600" w:hanging="360"/>
      </w:pPr>
      <w:rPr>
        <w:rFonts w:ascii="Symbol" w:hAnsi="Symbol" w:hint="default"/>
      </w:rPr>
    </w:lvl>
    <w:lvl w:ilvl="4" w:tplc="10000003" w:tentative="1">
      <w:start w:val="1"/>
      <w:numFmt w:val="bullet"/>
      <w:lvlText w:val="o"/>
      <w:lvlJc w:val="left"/>
      <w:pPr>
        <w:ind w:left="4320" w:hanging="360"/>
      </w:pPr>
      <w:rPr>
        <w:rFonts w:ascii="Courier New" w:hAnsi="Courier New" w:cs="Courier New" w:hint="default"/>
      </w:rPr>
    </w:lvl>
    <w:lvl w:ilvl="5" w:tplc="10000005" w:tentative="1">
      <w:start w:val="1"/>
      <w:numFmt w:val="bullet"/>
      <w:lvlText w:val=""/>
      <w:lvlJc w:val="left"/>
      <w:pPr>
        <w:ind w:left="5040" w:hanging="360"/>
      </w:pPr>
      <w:rPr>
        <w:rFonts w:ascii="Wingdings" w:hAnsi="Wingdings" w:hint="default"/>
      </w:rPr>
    </w:lvl>
    <w:lvl w:ilvl="6" w:tplc="10000001" w:tentative="1">
      <w:start w:val="1"/>
      <w:numFmt w:val="bullet"/>
      <w:lvlText w:val=""/>
      <w:lvlJc w:val="left"/>
      <w:pPr>
        <w:ind w:left="5760" w:hanging="360"/>
      </w:pPr>
      <w:rPr>
        <w:rFonts w:ascii="Symbol" w:hAnsi="Symbol" w:hint="default"/>
      </w:rPr>
    </w:lvl>
    <w:lvl w:ilvl="7" w:tplc="10000003" w:tentative="1">
      <w:start w:val="1"/>
      <w:numFmt w:val="bullet"/>
      <w:lvlText w:val="o"/>
      <w:lvlJc w:val="left"/>
      <w:pPr>
        <w:ind w:left="6480" w:hanging="360"/>
      </w:pPr>
      <w:rPr>
        <w:rFonts w:ascii="Courier New" w:hAnsi="Courier New" w:cs="Courier New" w:hint="default"/>
      </w:rPr>
    </w:lvl>
    <w:lvl w:ilvl="8" w:tplc="10000005" w:tentative="1">
      <w:start w:val="1"/>
      <w:numFmt w:val="bullet"/>
      <w:lvlText w:val=""/>
      <w:lvlJc w:val="left"/>
      <w:pPr>
        <w:ind w:left="7200" w:hanging="360"/>
      </w:pPr>
      <w:rPr>
        <w:rFonts w:ascii="Wingdings" w:hAnsi="Wingdings" w:hint="default"/>
      </w:rPr>
    </w:lvl>
  </w:abstractNum>
  <w:abstractNum w:abstractNumId="14" w15:restartNumberingAfterBreak="0">
    <w:nsid w:val="34781B15"/>
    <w:multiLevelType w:val="hybridMultilevel"/>
    <w:tmpl w:val="59D6F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E61410"/>
    <w:multiLevelType w:val="multilevel"/>
    <w:tmpl w:val="4D9833DE"/>
    <w:lvl w:ilvl="0">
      <w:start w:val="1"/>
      <w:numFmt w:val="decimal"/>
      <w:pStyle w:val="----"/>
      <w:lvlText w:val="%1."/>
      <w:lvlJc w:val="left"/>
      <w:pPr>
        <w:ind w:left="360" w:hanging="360"/>
      </w:pPr>
      <w:rPr>
        <w:rFonts w:hint="default"/>
        <w:b/>
        <w:bCs w:val="0"/>
        <w:i w:val="0"/>
        <w:iCs w:val="0"/>
        <w:caps w:val="0"/>
        <w:smallCaps w:val="0"/>
        <w:strike w:val="0"/>
        <w:dstrike w:val="0"/>
        <w:vanish w:val="0"/>
        <w:spacing w:val="0"/>
        <w:kern w:val="0"/>
        <w:position w:val="0"/>
        <w:u w:val="none"/>
        <w:vertAlign w:val="baseline"/>
        <w:em w:val="none"/>
      </w:rPr>
    </w:lvl>
    <w:lvl w:ilvl="1">
      <w:start w:val="1"/>
      <w:numFmt w:val="decimal"/>
      <w:pStyle w:val="xxx"/>
      <w:isLgl/>
      <w:lvlText w:val="%1.%2"/>
      <w:lvlJc w:val="left"/>
      <w:pPr>
        <w:ind w:left="705" w:hanging="705"/>
      </w:pPr>
      <w:rPr>
        <w:rFonts w:hint="default"/>
      </w:rPr>
    </w:lvl>
    <w:lvl w:ilvl="2">
      <w:start w:val="1"/>
      <w:numFmt w:val="decimal"/>
      <w:isLgl/>
      <w:lvlText w:val="%2.%1..%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D5D4EAB"/>
    <w:multiLevelType w:val="hybridMultilevel"/>
    <w:tmpl w:val="583C4BA2"/>
    <w:lvl w:ilvl="0" w:tplc="665A195E">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01D6163"/>
    <w:multiLevelType w:val="hybridMultilevel"/>
    <w:tmpl w:val="AF6C2D68"/>
    <w:lvl w:ilvl="0" w:tplc="F57E947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BE630B"/>
    <w:multiLevelType w:val="hybridMultilevel"/>
    <w:tmpl w:val="BCA82B52"/>
    <w:styleLink w:val="Slog11"/>
    <w:lvl w:ilvl="0" w:tplc="4CF6EFAA">
      <w:start w:val="8330"/>
      <w:numFmt w:val="bullet"/>
      <w:lvlText w:val="-"/>
      <w:lvlJc w:val="left"/>
      <w:pPr>
        <w:ind w:left="1004" w:hanging="360"/>
      </w:pPr>
      <w:rPr>
        <w:rFonts w:ascii="Times New Roman" w:eastAsia="Calibri" w:hAnsi="Times New Roman" w:cs="Times New Roman" w:hint="default"/>
        <w:color w:val="auto"/>
        <w:sz w:val="16"/>
      </w:rPr>
    </w:lvl>
    <w:lvl w:ilvl="1" w:tplc="D7C65904" w:tentative="1">
      <w:start w:val="1"/>
      <w:numFmt w:val="bullet"/>
      <w:lvlText w:val="o"/>
      <w:lvlJc w:val="left"/>
      <w:pPr>
        <w:ind w:left="1724" w:hanging="360"/>
      </w:pPr>
      <w:rPr>
        <w:rFonts w:ascii="Courier New" w:hAnsi="Courier New" w:cs="Courier New" w:hint="default"/>
      </w:rPr>
    </w:lvl>
    <w:lvl w:ilvl="2" w:tplc="8A486B96" w:tentative="1">
      <w:start w:val="1"/>
      <w:numFmt w:val="bullet"/>
      <w:lvlText w:val=""/>
      <w:lvlJc w:val="left"/>
      <w:pPr>
        <w:ind w:left="2444" w:hanging="360"/>
      </w:pPr>
      <w:rPr>
        <w:rFonts w:ascii="Wingdings" w:hAnsi="Wingdings" w:hint="default"/>
      </w:rPr>
    </w:lvl>
    <w:lvl w:ilvl="3" w:tplc="CB4A8E9E" w:tentative="1">
      <w:start w:val="1"/>
      <w:numFmt w:val="bullet"/>
      <w:lvlText w:val=""/>
      <w:lvlJc w:val="left"/>
      <w:pPr>
        <w:ind w:left="3164" w:hanging="360"/>
      </w:pPr>
      <w:rPr>
        <w:rFonts w:ascii="Symbol" w:hAnsi="Symbol" w:hint="default"/>
      </w:rPr>
    </w:lvl>
    <w:lvl w:ilvl="4" w:tplc="CD6A1684" w:tentative="1">
      <w:start w:val="1"/>
      <w:numFmt w:val="bullet"/>
      <w:lvlText w:val="o"/>
      <w:lvlJc w:val="left"/>
      <w:pPr>
        <w:ind w:left="3884" w:hanging="360"/>
      </w:pPr>
      <w:rPr>
        <w:rFonts w:ascii="Courier New" w:hAnsi="Courier New" w:cs="Courier New" w:hint="default"/>
      </w:rPr>
    </w:lvl>
    <w:lvl w:ilvl="5" w:tplc="0BF64BD4" w:tentative="1">
      <w:start w:val="1"/>
      <w:numFmt w:val="bullet"/>
      <w:lvlText w:val=""/>
      <w:lvlJc w:val="left"/>
      <w:pPr>
        <w:ind w:left="4604" w:hanging="360"/>
      </w:pPr>
      <w:rPr>
        <w:rFonts w:ascii="Wingdings" w:hAnsi="Wingdings" w:hint="default"/>
      </w:rPr>
    </w:lvl>
    <w:lvl w:ilvl="6" w:tplc="5C56A8AA" w:tentative="1">
      <w:start w:val="1"/>
      <w:numFmt w:val="bullet"/>
      <w:lvlText w:val=""/>
      <w:lvlJc w:val="left"/>
      <w:pPr>
        <w:ind w:left="5324" w:hanging="360"/>
      </w:pPr>
      <w:rPr>
        <w:rFonts w:ascii="Symbol" w:hAnsi="Symbol" w:hint="default"/>
      </w:rPr>
    </w:lvl>
    <w:lvl w:ilvl="7" w:tplc="016A9118" w:tentative="1">
      <w:start w:val="1"/>
      <w:numFmt w:val="bullet"/>
      <w:lvlText w:val="o"/>
      <w:lvlJc w:val="left"/>
      <w:pPr>
        <w:ind w:left="6044" w:hanging="360"/>
      </w:pPr>
      <w:rPr>
        <w:rFonts w:ascii="Courier New" w:hAnsi="Courier New" w:cs="Courier New" w:hint="default"/>
      </w:rPr>
    </w:lvl>
    <w:lvl w:ilvl="8" w:tplc="EEC80C56" w:tentative="1">
      <w:start w:val="1"/>
      <w:numFmt w:val="bullet"/>
      <w:lvlText w:val=""/>
      <w:lvlJc w:val="left"/>
      <w:pPr>
        <w:ind w:left="6764" w:hanging="360"/>
      </w:pPr>
      <w:rPr>
        <w:rFonts w:ascii="Wingdings" w:hAnsi="Wingdings" w:hint="default"/>
      </w:rPr>
    </w:lvl>
  </w:abstractNum>
  <w:abstractNum w:abstractNumId="19" w15:restartNumberingAfterBreak="0">
    <w:nsid w:val="4A6E32FD"/>
    <w:multiLevelType w:val="hybridMultilevel"/>
    <w:tmpl w:val="CA84AF2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924D7E"/>
    <w:multiLevelType w:val="hybridMultilevel"/>
    <w:tmpl w:val="23FE4B1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08570F"/>
    <w:multiLevelType w:val="hybridMultilevel"/>
    <w:tmpl w:val="48F2CA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D3575E0"/>
    <w:multiLevelType w:val="multilevel"/>
    <w:tmpl w:val="CFD47EFA"/>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D4326BD"/>
    <w:multiLevelType w:val="hybridMultilevel"/>
    <w:tmpl w:val="9C283B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2FA6FE4"/>
    <w:multiLevelType w:val="hybridMultilevel"/>
    <w:tmpl w:val="9620F0C4"/>
    <w:lvl w:ilvl="0" w:tplc="0424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749AB01"/>
    <w:multiLevelType w:val="hybridMultilevel"/>
    <w:tmpl w:val="9C54CF5A"/>
    <w:lvl w:ilvl="0" w:tplc="70062C6E">
      <w:start w:val="1"/>
      <w:numFmt w:val="bullet"/>
      <w:lvlText w:val=""/>
      <w:lvlJc w:val="left"/>
      <w:pPr>
        <w:ind w:left="720" w:hanging="360"/>
      </w:pPr>
      <w:rPr>
        <w:rFonts w:ascii="Wingdings" w:hAnsi="Wingdings" w:hint="default"/>
      </w:rPr>
    </w:lvl>
    <w:lvl w:ilvl="1" w:tplc="EAA65F68">
      <w:start w:val="1"/>
      <w:numFmt w:val="bullet"/>
      <w:lvlText w:val="o"/>
      <w:lvlJc w:val="left"/>
      <w:pPr>
        <w:ind w:left="1440" w:hanging="360"/>
      </w:pPr>
      <w:rPr>
        <w:rFonts w:ascii="Courier New" w:hAnsi="Courier New" w:hint="default"/>
      </w:rPr>
    </w:lvl>
    <w:lvl w:ilvl="2" w:tplc="9F32D42A">
      <w:start w:val="1"/>
      <w:numFmt w:val="bullet"/>
      <w:lvlText w:val=""/>
      <w:lvlJc w:val="left"/>
      <w:pPr>
        <w:ind w:left="2160" w:hanging="360"/>
      </w:pPr>
      <w:rPr>
        <w:rFonts w:ascii="Wingdings" w:hAnsi="Wingdings" w:hint="default"/>
      </w:rPr>
    </w:lvl>
    <w:lvl w:ilvl="3" w:tplc="D53AB21A">
      <w:start w:val="1"/>
      <w:numFmt w:val="bullet"/>
      <w:lvlText w:val=""/>
      <w:lvlJc w:val="left"/>
      <w:pPr>
        <w:ind w:left="2880" w:hanging="360"/>
      </w:pPr>
      <w:rPr>
        <w:rFonts w:ascii="Symbol" w:hAnsi="Symbol" w:hint="default"/>
      </w:rPr>
    </w:lvl>
    <w:lvl w:ilvl="4" w:tplc="090A1D30">
      <w:start w:val="1"/>
      <w:numFmt w:val="bullet"/>
      <w:lvlText w:val="o"/>
      <w:lvlJc w:val="left"/>
      <w:pPr>
        <w:ind w:left="3600" w:hanging="360"/>
      </w:pPr>
      <w:rPr>
        <w:rFonts w:ascii="Courier New" w:hAnsi="Courier New" w:hint="default"/>
      </w:rPr>
    </w:lvl>
    <w:lvl w:ilvl="5" w:tplc="00FAD1A4">
      <w:start w:val="1"/>
      <w:numFmt w:val="bullet"/>
      <w:lvlText w:val=""/>
      <w:lvlJc w:val="left"/>
      <w:pPr>
        <w:ind w:left="4320" w:hanging="360"/>
      </w:pPr>
      <w:rPr>
        <w:rFonts w:ascii="Wingdings" w:hAnsi="Wingdings" w:hint="default"/>
      </w:rPr>
    </w:lvl>
    <w:lvl w:ilvl="6" w:tplc="19D8E92C">
      <w:start w:val="1"/>
      <w:numFmt w:val="bullet"/>
      <w:lvlText w:val=""/>
      <w:lvlJc w:val="left"/>
      <w:pPr>
        <w:ind w:left="5040" w:hanging="360"/>
      </w:pPr>
      <w:rPr>
        <w:rFonts w:ascii="Symbol" w:hAnsi="Symbol" w:hint="default"/>
      </w:rPr>
    </w:lvl>
    <w:lvl w:ilvl="7" w:tplc="B9881568">
      <w:start w:val="1"/>
      <w:numFmt w:val="bullet"/>
      <w:lvlText w:val="o"/>
      <w:lvlJc w:val="left"/>
      <w:pPr>
        <w:ind w:left="5760" w:hanging="360"/>
      </w:pPr>
      <w:rPr>
        <w:rFonts w:ascii="Courier New" w:hAnsi="Courier New" w:hint="default"/>
      </w:rPr>
    </w:lvl>
    <w:lvl w:ilvl="8" w:tplc="96EECA50">
      <w:start w:val="1"/>
      <w:numFmt w:val="bullet"/>
      <w:lvlText w:val=""/>
      <w:lvlJc w:val="left"/>
      <w:pPr>
        <w:ind w:left="6480" w:hanging="360"/>
      </w:pPr>
      <w:rPr>
        <w:rFonts w:ascii="Wingdings" w:hAnsi="Wingdings" w:hint="default"/>
      </w:rPr>
    </w:lvl>
  </w:abstractNum>
  <w:abstractNum w:abstractNumId="27" w15:restartNumberingAfterBreak="0">
    <w:nsid w:val="67EA554E"/>
    <w:multiLevelType w:val="hybridMultilevel"/>
    <w:tmpl w:val="BD32B310"/>
    <w:lvl w:ilvl="0" w:tplc="2000000B">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68C463D2"/>
    <w:multiLevelType w:val="hybridMultilevel"/>
    <w:tmpl w:val="8C3078FC"/>
    <w:lvl w:ilvl="0" w:tplc="2000000B">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690D72BD"/>
    <w:multiLevelType w:val="multilevel"/>
    <w:tmpl w:val="3C469FAE"/>
    <w:styleLink w:val="Slog1"/>
    <w:lvl w:ilvl="0">
      <w:start w:val="1"/>
      <w:numFmt w:val="decimal"/>
      <w:lvlText w:val="%1."/>
      <w:lvlJc w:val="left"/>
      <w:pPr>
        <w:ind w:left="720" w:hanging="360"/>
      </w:pPr>
      <w:rPr>
        <w:rFonts w:ascii="Calibri" w:hAnsi="Calibri" w:hint="default"/>
      </w:rPr>
    </w:lvl>
    <w:lvl w:ilvl="1">
      <w:start w:val="1"/>
      <w:numFmt w:val="decimal"/>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30" w15:restartNumberingAfterBreak="0">
    <w:nsid w:val="69330C27"/>
    <w:multiLevelType w:val="hybridMultilevel"/>
    <w:tmpl w:val="DE6C574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5160BC"/>
    <w:multiLevelType w:val="multilevel"/>
    <w:tmpl w:val="D3E8F3F2"/>
    <w:lvl w:ilvl="0">
      <w:start w:val="1"/>
      <w:numFmt w:val="decimal"/>
      <w:lvlText w:val="%1."/>
      <w:lvlJc w:val="left"/>
      <w:pPr>
        <w:tabs>
          <w:tab w:val="num" w:pos="360"/>
        </w:tabs>
        <w:ind w:left="360" w:hanging="360"/>
      </w:pPr>
      <w:rPr>
        <w:b/>
        <w:bCs/>
      </w:rPr>
    </w:lvl>
    <w:lvl w:ilvl="1">
      <w:start w:val="1"/>
      <w:numFmt w:val="lowerLetter"/>
      <w:lvlText w:val="%2)"/>
      <w:lvlJc w:val="left"/>
      <w:pPr>
        <w:tabs>
          <w:tab w:val="num" w:pos="720"/>
        </w:tabs>
        <w:ind w:left="720" w:hanging="720"/>
      </w:pPr>
      <w:rPr>
        <w:rFonts w:ascii="Arial" w:hAnsi="Arial" w:cs="Arial" w:hint="default"/>
        <w:b w:val="0"/>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800"/>
        </w:tabs>
        <w:ind w:left="1800" w:hanging="180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2160"/>
        </w:tabs>
        <w:ind w:left="2160" w:hanging="2160"/>
      </w:pPr>
    </w:lvl>
    <w:lvl w:ilvl="8">
      <w:start w:val="1"/>
      <w:numFmt w:val="decimal"/>
      <w:isLgl/>
      <w:lvlText w:val="%1.%2.%3.%4.%5.%6.%7.%8.%9."/>
      <w:lvlJc w:val="left"/>
      <w:pPr>
        <w:tabs>
          <w:tab w:val="num" w:pos="2520"/>
        </w:tabs>
        <w:ind w:left="2520" w:hanging="2520"/>
      </w:pPr>
    </w:lvl>
  </w:abstractNum>
  <w:abstractNum w:abstractNumId="33"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4" w15:restartNumberingAfterBreak="0">
    <w:nsid w:val="736B115C"/>
    <w:multiLevelType w:val="multilevel"/>
    <w:tmpl w:val="04240025"/>
    <w:lvl w:ilvl="0">
      <w:start w:val="1"/>
      <w:numFmt w:val="decimal"/>
      <w:pStyle w:val="Naslov10"/>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9795"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5" w15:restartNumberingAfterBreak="0">
    <w:nsid w:val="7596423F"/>
    <w:multiLevelType w:val="hybridMultilevel"/>
    <w:tmpl w:val="4E30D56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9FC05BA"/>
    <w:multiLevelType w:val="hybridMultilevel"/>
    <w:tmpl w:val="0972B7B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794120"/>
    <w:multiLevelType w:val="hybridMultilevel"/>
    <w:tmpl w:val="4FF01E66"/>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A25B3F"/>
    <w:multiLevelType w:val="hybridMultilevel"/>
    <w:tmpl w:val="9F980DD0"/>
    <w:lvl w:ilvl="0" w:tplc="665A195E">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59065009">
    <w:abstractNumId w:val="26"/>
  </w:num>
  <w:num w:numId="2" w16cid:durableId="1903905350">
    <w:abstractNumId w:val="18"/>
  </w:num>
  <w:num w:numId="3" w16cid:durableId="1203059760">
    <w:abstractNumId w:val="29"/>
  </w:num>
  <w:num w:numId="4" w16cid:durableId="1227913419">
    <w:abstractNumId w:val="15"/>
  </w:num>
  <w:num w:numId="5" w16cid:durableId="1135945325">
    <w:abstractNumId w:val="12"/>
  </w:num>
  <w:num w:numId="6" w16cid:durableId="1380321821">
    <w:abstractNumId w:val="2"/>
  </w:num>
  <w:num w:numId="7" w16cid:durableId="656569536">
    <w:abstractNumId w:val="24"/>
  </w:num>
  <w:num w:numId="8" w16cid:durableId="1650134396">
    <w:abstractNumId w:val="39"/>
  </w:num>
  <w:num w:numId="9" w16cid:durableId="589657725">
    <w:abstractNumId w:val="6"/>
  </w:num>
  <w:num w:numId="10" w16cid:durableId="1575093333">
    <w:abstractNumId w:val="31"/>
  </w:num>
  <w:num w:numId="11" w16cid:durableId="449008766">
    <w:abstractNumId w:val="34"/>
  </w:num>
  <w:num w:numId="12" w16cid:durableId="1229851670">
    <w:abstractNumId w:val="14"/>
  </w:num>
  <w:num w:numId="13" w16cid:durableId="1156652256">
    <w:abstractNumId w:val="25"/>
  </w:num>
  <w:num w:numId="14" w16cid:durableId="1680736926">
    <w:abstractNumId w:val="22"/>
  </w:num>
  <w:num w:numId="15" w16cid:durableId="783958115">
    <w:abstractNumId w:val="17"/>
  </w:num>
  <w:num w:numId="16" w16cid:durableId="437650750">
    <w:abstractNumId w:val="3"/>
  </w:num>
  <w:num w:numId="17" w16cid:durableId="540679186">
    <w:abstractNumId w:val="4"/>
  </w:num>
  <w:num w:numId="18" w16cid:durableId="2126725624">
    <w:abstractNumId w:val="37"/>
  </w:num>
  <w:num w:numId="19" w16cid:durableId="699548632">
    <w:abstractNumId w:val="35"/>
  </w:num>
  <w:num w:numId="20" w16cid:durableId="1926724669">
    <w:abstractNumId w:val="7"/>
  </w:num>
  <w:num w:numId="21" w16cid:durableId="2070496356">
    <w:abstractNumId w:val="32"/>
  </w:num>
  <w:num w:numId="22" w16cid:durableId="138884726">
    <w:abstractNumId w:val="5"/>
  </w:num>
  <w:num w:numId="23" w16cid:durableId="1135639039">
    <w:abstractNumId w:val="1"/>
  </w:num>
  <w:num w:numId="24" w16cid:durableId="870610084">
    <w:abstractNumId w:val="23"/>
  </w:num>
  <w:num w:numId="25" w16cid:durableId="2019307918">
    <w:abstractNumId w:val="33"/>
  </w:num>
  <w:num w:numId="26" w16cid:durableId="1864249479">
    <w:abstractNumId w:val="36"/>
  </w:num>
  <w:num w:numId="27" w16cid:durableId="1427966348">
    <w:abstractNumId w:val="8"/>
  </w:num>
  <w:num w:numId="28" w16cid:durableId="10839700">
    <w:abstractNumId w:val="10"/>
  </w:num>
  <w:num w:numId="29" w16cid:durableId="352876760">
    <w:abstractNumId w:val="21"/>
  </w:num>
  <w:num w:numId="30" w16cid:durableId="1121075984">
    <w:abstractNumId w:val="9"/>
  </w:num>
  <w:num w:numId="31" w16cid:durableId="1818062884">
    <w:abstractNumId w:val="11"/>
  </w:num>
  <w:num w:numId="32" w16cid:durableId="1680082907">
    <w:abstractNumId w:val="20"/>
  </w:num>
  <w:num w:numId="33" w16cid:durableId="951983513">
    <w:abstractNumId w:val="19"/>
  </w:num>
  <w:num w:numId="34" w16cid:durableId="1748767445">
    <w:abstractNumId w:val="30"/>
  </w:num>
  <w:num w:numId="35" w16cid:durableId="253978563">
    <w:abstractNumId w:val="28"/>
  </w:num>
  <w:num w:numId="36" w16cid:durableId="856845818">
    <w:abstractNumId w:val="27"/>
  </w:num>
  <w:num w:numId="37" w16cid:durableId="566888986">
    <w:abstractNumId w:val="13"/>
  </w:num>
  <w:num w:numId="38" w16cid:durableId="2072650638">
    <w:abstractNumId w:val="16"/>
  </w:num>
  <w:num w:numId="39" w16cid:durableId="710299566">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D73"/>
    <w:rsid w:val="000056B6"/>
    <w:rsid w:val="0001282B"/>
    <w:rsid w:val="00012D8B"/>
    <w:rsid w:val="000130D5"/>
    <w:rsid w:val="00013306"/>
    <w:rsid w:val="00013976"/>
    <w:rsid w:val="00015260"/>
    <w:rsid w:val="000153FB"/>
    <w:rsid w:val="000162DD"/>
    <w:rsid w:val="000238EA"/>
    <w:rsid w:val="00026844"/>
    <w:rsid w:val="00027C14"/>
    <w:rsid w:val="00027FE7"/>
    <w:rsid w:val="000306C6"/>
    <w:rsid w:val="000329B1"/>
    <w:rsid w:val="00032EC0"/>
    <w:rsid w:val="00034238"/>
    <w:rsid w:val="00041590"/>
    <w:rsid w:val="00042413"/>
    <w:rsid w:val="00042C8B"/>
    <w:rsid w:val="0004496B"/>
    <w:rsid w:val="00045164"/>
    <w:rsid w:val="00045F85"/>
    <w:rsid w:val="000479D6"/>
    <w:rsid w:val="000518B4"/>
    <w:rsid w:val="00054C65"/>
    <w:rsid w:val="00054E55"/>
    <w:rsid w:val="00055FF6"/>
    <w:rsid w:val="0005659E"/>
    <w:rsid w:val="00057B63"/>
    <w:rsid w:val="00061CDE"/>
    <w:rsid w:val="00062591"/>
    <w:rsid w:val="000627E4"/>
    <w:rsid w:val="00062E76"/>
    <w:rsid w:val="00063C26"/>
    <w:rsid w:val="00064B9A"/>
    <w:rsid w:val="0006531C"/>
    <w:rsid w:val="00065FF0"/>
    <w:rsid w:val="00066A53"/>
    <w:rsid w:val="000674E6"/>
    <w:rsid w:val="00067999"/>
    <w:rsid w:val="000723EB"/>
    <w:rsid w:val="0007262D"/>
    <w:rsid w:val="00075799"/>
    <w:rsid w:val="00076861"/>
    <w:rsid w:val="0007686F"/>
    <w:rsid w:val="00076F2B"/>
    <w:rsid w:val="00077D65"/>
    <w:rsid w:val="00077FCB"/>
    <w:rsid w:val="00080E6D"/>
    <w:rsid w:val="0008213A"/>
    <w:rsid w:val="000828D4"/>
    <w:rsid w:val="000840A8"/>
    <w:rsid w:val="00085115"/>
    <w:rsid w:val="00090D87"/>
    <w:rsid w:val="000924EA"/>
    <w:rsid w:val="00092A1B"/>
    <w:rsid w:val="00093060"/>
    <w:rsid w:val="00093620"/>
    <w:rsid w:val="00094776"/>
    <w:rsid w:val="000953DA"/>
    <w:rsid w:val="00096E48"/>
    <w:rsid w:val="000A0D42"/>
    <w:rsid w:val="000A16A2"/>
    <w:rsid w:val="000B0924"/>
    <w:rsid w:val="000B2178"/>
    <w:rsid w:val="000B2604"/>
    <w:rsid w:val="000B2C04"/>
    <w:rsid w:val="000B5586"/>
    <w:rsid w:val="000C2C9C"/>
    <w:rsid w:val="000C5AC3"/>
    <w:rsid w:val="000C7818"/>
    <w:rsid w:val="000D2AA1"/>
    <w:rsid w:val="000D3B00"/>
    <w:rsid w:val="000D471B"/>
    <w:rsid w:val="000D66C9"/>
    <w:rsid w:val="000D6D8E"/>
    <w:rsid w:val="000D772B"/>
    <w:rsid w:val="000E4427"/>
    <w:rsid w:val="000F1C14"/>
    <w:rsid w:val="000F772A"/>
    <w:rsid w:val="00100EAD"/>
    <w:rsid w:val="00102A67"/>
    <w:rsid w:val="0011037B"/>
    <w:rsid w:val="001105DB"/>
    <w:rsid w:val="00111565"/>
    <w:rsid w:val="001134EA"/>
    <w:rsid w:val="0011391A"/>
    <w:rsid w:val="001152B0"/>
    <w:rsid w:val="00121B92"/>
    <w:rsid w:val="001226C3"/>
    <w:rsid w:val="00122E4A"/>
    <w:rsid w:val="00122F8C"/>
    <w:rsid w:val="00124690"/>
    <w:rsid w:val="001250C5"/>
    <w:rsid w:val="001253DC"/>
    <w:rsid w:val="00126C15"/>
    <w:rsid w:val="00135C85"/>
    <w:rsid w:val="00136441"/>
    <w:rsid w:val="00140E35"/>
    <w:rsid w:val="0014185C"/>
    <w:rsid w:val="00141CA5"/>
    <w:rsid w:val="00142FE4"/>
    <w:rsid w:val="001433C3"/>
    <w:rsid w:val="00144DC1"/>
    <w:rsid w:val="00161D0B"/>
    <w:rsid w:val="00162884"/>
    <w:rsid w:val="00166A86"/>
    <w:rsid w:val="00171219"/>
    <w:rsid w:val="00175C02"/>
    <w:rsid w:val="00176251"/>
    <w:rsid w:val="001765CB"/>
    <w:rsid w:val="00180F3F"/>
    <w:rsid w:val="00183803"/>
    <w:rsid w:val="0018433E"/>
    <w:rsid w:val="00187C8E"/>
    <w:rsid w:val="001902A2"/>
    <w:rsid w:val="001919F5"/>
    <w:rsid w:val="00192758"/>
    <w:rsid w:val="00193094"/>
    <w:rsid w:val="001A01D6"/>
    <w:rsid w:val="001A0341"/>
    <w:rsid w:val="001A44B6"/>
    <w:rsid w:val="001A660A"/>
    <w:rsid w:val="001B0495"/>
    <w:rsid w:val="001B2FC9"/>
    <w:rsid w:val="001B5D58"/>
    <w:rsid w:val="001B6515"/>
    <w:rsid w:val="001C09F4"/>
    <w:rsid w:val="001C242D"/>
    <w:rsid w:val="001C3FC5"/>
    <w:rsid w:val="001C4E4E"/>
    <w:rsid w:val="001C550C"/>
    <w:rsid w:val="001C611D"/>
    <w:rsid w:val="001D3113"/>
    <w:rsid w:val="001E0345"/>
    <w:rsid w:val="001E1967"/>
    <w:rsid w:val="001E3788"/>
    <w:rsid w:val="001E3B29"/>
    <w:rsid w:val="001E417A"/>
    <w:rsid w:val="001E557C"/>
    <w:rsid w:val="0020021E"/>
    <w:rsid w:val="002007CB"/>
    <w:rsid w:val="0020473B"/>
    <w:rsid w:val="00206050"/>
    <w:rsid w:val="00211BC8"/>
    <w:rsid w:val="002131E5"/>
    <w:rsid w:val="00214D7C"/>
    <w:rsid w:val="00215A0D"/>
    <w:rsid w:val="00217C97"/>
    <w:rsid w:val="00222863"/>
    <w:rsid w:val="00227018"/>
    <w:rsid w:val="0023252F"/>
    <w:rsid w:val="00234431"/>
    <w:rsid w:val="00236563"/>
    <w:rsid w:val="002419D6"/>
    <w:rsid w:val="00242754"/>
    <w:rsid w:val="00242D63"/>
    <w:rsid w:val="00244D8B"/>
    <w:rsid w:val="00247948"/>
    <w:rsid w:val="0025296A"/>
    <w:rsid w:val="00252A89"/>
    <w:rsid w:val="002579A3"/>
    <w:rsid w:val="00260ACB"/>
    <w:rsid w:val="00262E09"/>
    <w:rsid w:val="00263426"/>
    <w:rsid w:val="00264471"/>
    <w:rsid w:val="00265C20"/>
    <w:rsid w:val="00274601"/>
    <w:rsid w:val="00274F8E"/>
    <w:rsid w:val="0027603C"/>
    <w:rsid w:val="002770E7"/>
    <w:rsid w:val="00277AD7"/>
    <w:rsid w:val="0028040D"/>
    <w:rsid w:val="00281C88"/>
    <w:rsid w:val="0028262E"/>
    <w:rsid w:val="0028268A"/>
    <w:rsid w:val="00291EB1"/>
    <w:rsid w:val="00292D7B"/>
    <w:rsid w:val="0029328D"/>
    <w:rsid w:val="00293F77"/>
    <w:rsid w:val="00294824"/>
    <w:rsid w:val="00295813"/>
    <w:rsid w:val="00297303"/>
    <w:rsid w:val="002A495A"/>
    <w:rsid w:val="002A4CD8"/>
    <w:rsid w:val="002B00CD"/>
    <w:rsid w:val="002B5C7F"/>
    <w:rsid w:val="002B6071"/>
    <w:rsid w:val="002B69E3"/>
    <w:rsid w:val="002B7535"/>
    <w:rsid w:val="002C4402"/>
    <w:rsid w:val="002C4606"/>
    <w:rsid w:val="002C6DE3"/>
    <w:rsid w:val="002D0223"/>
    <w:rsid w:val="002D1320"/>
    <w:rsid w:val="002D1388"/>
    <w:rsid w:val="002D17E2"/>
    <w:rsid w:val="002D3668"/>
    <w:rsid w:val="002D58D6"/>
    <w:rsid w:val="002D6110"/>
    <w:rsid w:val="002E0438"/>
    <w:rsid w:val="002E0574"/>
    <w:rsid w:val="002E2368"/>
    <w:rsid w:val="002E3C13"/>
    <w:rsid w:val="002E47CC"/>
    <w:rsid w:val="002F1203"/>
    <w:rsid w:val="002F12D9"/>
    <w:rsid w:val="002F37AA"/>
    <w:rsid w:val="002F37C6"/>
    <w:rsid w:val="002F49F7"/>
    <w:rsid w:val="002F5C74"/>
    <w:rsid w:val="002F6AB3"/>
    <w:rsid w:val="003063B7"/>
    <w:rsid w:val="00307985"/>
    <w:rsid w:val="00310091"/>
    <w:rsid w:val="00311A36"/>
    <w:rsid w:val="00313E0C"/>
    <w:rsid w:val="0031476D"/>
    <w:rsid w:val="003245F8"/>
    <w:rsid w:val="00324A10"/>
    <w:rsid w:val="00327733"/>
    <w:rsid w:val="00327E98"/>
    <w:rsid w:val="00330845"/>
    <w:rsid w:val="00330DAD"/>
    <w:rsid w:val="0033351D"/>
    <w:rsid w:val="0033397F"/>
    <w:rsid w:val="00334014"/>
    <w:rsid w:val="00337A0A"/>
    <w:rsid w:val="00343B9B"/>
    <w:rsid w:val="00344187"/>
    <w:rsid w:val="003460CE"/>
    <w:rsid w:val="00351324"/>
    <w:rsid w:val="003520C2"/>
    <w:rsid w:val="00352AE3"/>
    <w:rsid w:val="00354411"/>
    <w:rsid w:val="0036038F"/>
    <w:rsid w:val="00360F18"/>
    <w:rsid w:val="00364369"/>
    <w:rsid w:val="00366753"/>
    <w:rsid w:val="00370A83"/>
    <w:rsid w:val="00370EA8"/>
    <w:rsid w:val="00371A3F"/>
    <w:rsid w:val="00372990"/>
    <w:rsid w:val="00372F95"/>
    <w:rsid w:val="003762CF"/>
    <w:rsid w:val="00377A48"/>
    <w:rsid w:val="003803B2"/>
    <w:rsid w:val="00382C7E"/>
    <w:rsid w:val="0038425E"/>
    <w:rsid w:val="00384E1F"/>
    <w:rsid w:val="00385D99"/>
    <w:rsid w:val="0038627E"/>
    <w:rsid w:val="00386A6D"/>
    <w:rsid w:val="00393B75"/>
    <w:rsid w:val="00393F36"/>
    <w:rsid w:val="00394972"/>
    <w:rsid w:val="003A1089"/>
    <w:rsid w:val="003A20EC"/>
    <w:rsid w:val="003A437D"/>
    <w:rsid w:val="003A54C9"/>
    <w:rsid w:val="003A7E95"/>
    <w:rsid w:val="003B09F7"/>
    <w:rsid w:val="003B1299"/>
    <w:rsid w:val="003B13F6"/>
    <w:rsid w:val="003B23C9"/>
    <w:rsid w:val="003B2DEA"/>
    <w:rsid w:val="003B329D"/>
    <w:rsid w:val="003B43A0"/>
    <w:rsid w:val="003C09AE"/>
    <w:rsid w:val="003C1603"/>
    <w:rsid w:val="003C256E"/>
    <w:rsid w:val="003C3D4A"/>
    <w:rsid w:val="003C4C9C"/>
    <w:rsid w:val="003C5340"/>
    <w:rsid w:val="003C6AB5"/>
    <w:rsid w:val="003C7D2D"/>
    <w:rsid w:val="003D0C64"/>
    <w:rsid w:val="003D0F06"/>
    <w:rsid w:val="003D3B02"/>
    <w:rsid w:val="003D4A69"/>
    <w:rsid w:val="003E69C1"/>
    <w:rsid w:val="003E6E2D"/>
    <w:rsid w:val="003F06D6"/>
    <w:rsid w:val="003F0B65"/>
    <w:rsid w:val="003F360A"/>
    <w:rsid w:val="003F544B"/>
    <w:rsid w:val="003F5DEC"/>
    <w:rsid w:val="004004D4"/>
    <w:rsid w:val="00400907"/>
    <w:rsid w:val="004012C4"/>
    <w:rsid w:val="0040510E"/>
    <w:rsid w:val="004076C5"/>
    <w:rsid w:val="00411483"/>
    <w:rsid w:val="00412EFD"/>
    <w:rsid w:val="0041359D"/>
    <w:rsid w:val="004137EF"/>
    <w:rsid w:val="00413F1A"/>
    <w:rsid w:val="0042531A"/>
    <w:rsid w:val="00425F9D"/>
    <w:rsid w:val="00426A15"/>
    <w:rsid w:val="0043044A"/>
    <w:rsid w:val="00430B08"/>
    <w:rsid w:val="004314EC"/>
    <w:rsid w:val="00431CEC"/>
    <w:rsid w:val="0043352B"/>
    <w:rsid w:val="004337FE"/>
    <w:rsid w:val="00433985"/>
    <w:rsid w:val="004415AE"/>
    <w:rsid w:val="00452259"/>
    <w:rsid w:val="0046182A"/>
    <w:rsid w:val="00463399"/>
    <w:rsid w:val="00463C3F"/>
    <w:rsid w:val="00464F19"/>
    <w:rsid w:val="004667C5"/>
    <w:rsid w:val="00467BA1"/>
    <w:rsid w:val="00470C71"/>
    <w:rsid w:val="00471724"/>
    <w:rsid w:val="004718D3"/>
    <w:rsid w:val="0047294E"/>
    <w:rsid w:val="00473C75"/>
    <w:rsid w:val="00474D48"/>
    <w:rsid w:val="00476B98"/>
    <w:rsid w:val="0047775B"/>
    <w:rsid w:val="00477F2A"/>
    <w:rsid w:val="00482D01"/>
    <w:rsid w:val="00482E1C"/>
    <w:rsid w:val="00483118"/>
    <w:rsid w:val="00485343"/>
    <w:rsid w:val="00486DC4"/>
    <w:rsid w:val="00487C39"/>
    <w:rsid w:val="00490FF8"/>
    <w:rsid w:val="00491A38"/>
    <w:rsid w:val="0049261E"/>
    <w:rsid w:val="00494A18"/>
    <w:rsid w:val="00494DEA"/>
    <w:rsid w:val="004951B5"/>
    <w:rsid w:val="00495540"/>
    <w:rsid w:val="004A5050"/>
    <w:rsid w:val="004A64E6"/>
    <w:rsid w:val="004B188B"/>
    <w:rsid w:val="004B195E"/>
    <w:rsid w:val="004C068B"/>
    <w:rsid w:val="004C37E6"/>
    <w:rsid w:val="004C7429"/>
    <w:rsid w:val="004D1EBF"/>
    <w:rsid w:val="004D3920"/>
    <w:rsid w:val="004D4E38"/>
    <w:rsid w:val="004D4F01"/>
    <w:rsid w:val="004D571A"/>
    <w:rsid w:val="004D796D"/>
    <w:rsid w:val="004E0406"/>
    <w:rsid w:val="004E048C"/>
    <w:rsid w:val="004E193D"/>
    <w:rsid w:val="004E2540"/>
    <w:rsid w:val="004E74E6"/>
    <w:rsid w:val="004F1AAB"/>
    <w:rsid w:val="004F33DE"/>
    <w:rsid w:val="004F5638"/>
    <w:rsid w:val="004F70E3"/>
    <w:rsid w:val="005048BF"/>
    <w:rsid w:val="00504F4A"/>
    <w:rsid w:val="0050774B"/>
    <w:rsid w:val="00523D73"/>
    <w:rsid w:val="00523FBD"/>
    <w:rsid w:val="00524FFF"/>
    <w:rsid w:val="0052542B"/>
    <w:rsid w:val="0053079D"/>
    <w:rsid w:val="005356F0"/>
    <w:rsid w:val="00536E12"/>
    <w:rsid w:val="00537812"/>
    <w:rsid w:val="0054117B"/>
    <w:rsid w:val="00542C33"/>
    <w:rsid w:val="005452A4"/>
    <w:rsid w:val="0054591F"/>
    <w:rsid w:val="00545BFE"/>
    <w:rsid w:val="0055636E"/>
    <w:rsid w:val="00556E7B"/>
    <w:rsid w:val="0055720C"/>
    <w:rsid w:val="005601DC"/>
    <w:rsid w:val="00560D5B"/>
    <w:rsid w:val="0056263C"/>
    <w:rsid w:val="005647A3"/>
    <w:rsid w:val="00565A5A"/>
    <w:rsid w:val="00567CD8"/>
    <w:rsid w:val="005717EB"/>
    <w:rsid w:val="00571CF6"/>
    <w:rsid w:val="00573BBC"/>
    <w:rsid w:val="00573ED4"/>
    <w:rsid w:val="005752D1"/>
    <w:rsid w:val="005754EA"/>
    <w:rsid w:val="00576D4F"/>
    <w:rsid w:val="005809B1"/>
    <w:rsid w:val="00580D42"/>
    <w:rsid w:val="00581023"/>
    <w:rsid w:val="0058115B"/>
    <w:rsid w:val="00583F68"/>
    <w:rsid w:val="0058653F"/>
    <w:rsid w:val="00590826"/>
    <w:rsid w:val="00592AE3"/>
    <w:rsid w:val="005951D0"/>
    <w:rsid w:val="00595B58"/>
    <w:rsid w:val="005A0561"/>
    <w:rsid w:val="005A2875"/>
    <w:rsid w:val="005A50AB"/>
    <w:rsid w:val="005A59EF"/>
    <w:rsid w:val="005B136B"/>
    <w:rsid w:val="005B14DE"/>
    <w:rsid w:val="005B290F"/>
    <w:rsid w:val="005B32DD"/>
    <w:rsid w:val="005B3631"/>
    <w:rsid w:val="005B386D"/>
    <w:rsid w:val="005B47E3"/>
    <w:rsid w:val="005B4C0F"/>
    <w:rsid w:val="005B6020"/>
    <w:rsid w:val="005C0A8D"/>
    <w:rsid w:val="005C4575"/>
    <w:rsid w:val="005D652F"/>
    <w:rsid w:val="005D7B66"/>
    <w:rsid w:val="005D7EF2"/>
    <w:rsid w:val="005E0A72"/>
    <w:rsid w:val="005E0ADC"/>
    <w:rsid w:val="005E0C20"/>
    <w:rsid w:val="005E139A"/>
    <w:rsid w:val="005E15AC"/>
    <w:rsid w:val="005E1AB1"/>
    <w:rsid w:val="005E4C94"/>
    <w:rsid w:val="005F009D"/>
    <w:rsid w:val="005F4262"/>
    <w:rsid w:val="00600082"/>
    <w:rsid w:val="00600BBE"/>
    <w:rsid w:val="00600E38"/>
    <w:rsid w:val="0060174F"/>
    <w:rsid w:val="006032BD"/>
    <w:rsid w:val="00604AF6"/>
    <w:rsid w:val="006057AF"/>
    <w:rsid w:val="00611156"/>
    <w:rsid w:val="006158ED"/>
    <w:rsid w:val="00615C7A"/>
    <w:rsid w:val="00615CFA"/>
    <w:rsid w:val="00617C7E"/>
    <w:rsid w:val="00620947"/>
    <w:rsid w:val="0062215A"/>
    <w:rsid w:val="00624E15"/>
    <w:rsid w:val="006277E8"/>
    <w:rsid w:val="006302DE"/>
    <w:rsid w:val="00630E35"/>
    <w:rsid w:val="00633028"/>
    <w:rsid w:val="00635A09"/>
    <w:rsid w:val="00635B8F"/>
    <w:rsid w:val="00637B3C"/>
    <w:rsid w:val="00640119"/>
    <w:rsid w:val="0064228B"/>
    <w:rsid w:val="00643530"/>
    <w:rsid w:val="00645526"/>
    <w:rsid w:val="00646058"/>
    <w:rsid w:val="00646AA3"/>
    <w:rsid w:val="00650744"/>
    <w:rsid w:val="00651277"/>
    <w:rsid w:val="00655BDE"/>
    <w:rsid w:val="006577DD"/>
    <w:rsid w:val="00660A1A"/>
    <w:rsid w:val="00660E34"/>
    <w:rsid w:val="00661E89"/>
    <w:rsid w:val="00661F2C"/>
    <w:rsid w:val="00665DB7"/>
    <w:rsid w:val="00665F44"/>
    <w:rsid w:val="006710FF"/>
    <w:rsid w:val="00675943"/>
    <w:rsid w:val="00677DB5"/>
    <w:rsid w:val="00680B5B"/>
    <w:rsid w:val="00681C65"/>
    <w:rsid w:val="00683F34"/>
    <w:rsid w:val="00685E91"/>
    <w:rsid w:val="00692D24"/>
    <w:rsid w:val="00693B46"/>
    <w:rsid w:val="00694178"/>
    <w:rsid w:val="0069448A"/>
    <w:rsid w:val="006975E8"/>
    <w:rsid w:val="006A16E8"/>
    <w:rsid w:val="006A1BEF"/>
    <w:rsid w:val="006A1E7F"/>
    <w:rsid w:val="006A56F9"/>
    <w:rsid w:val="006B0EF7"/>
    <w:rsid w:val="006B1C26"/>
    <w:rsid w:val="006B2D5D"/>
    <w:rsid w:val="006B3AE3"/>
    <w:rsid w:val="006B5A06"/>
    <w:rsid w:val="006B5D06"/>
    <w:rsid w:val="006B641F"/>
    <w:rsid w:val="006C083C"/>
    <w:rsid w:val="006C1159"/>
    <w:rsid w:val="006C29F8"/>
    <w:rsid w:val="006C34A0"/>
    <w:rsid w:val="006C4E33"/>
    <w:rsid w:val="006C524D"/>
    <w:rsid w:val="006C68A9"/>
    <w:rsid w:val="006D03B5"/>
    <w:rsid w:val="006D33B3"/>
    <w:rsid w:val="006D49BC"/>
    <w:rsid w:val="006D6A8C"/>
    <w:rsid w:val="006E0BBD"/>
    <w:rsid w:val="006E16AC"/>
    <w:rsid w:val="006E33B5"/>
    <w:rsid w:val="006E3D0C"/>
    <w:rsid w:val="006E3FB9"/>
    <w:rsid w:val="006E67D1"/>
    <w:rsid w:val="006E6ABA"/>
    <w:rsid w:val="006F2154"/>
    <w:rsid w:val="006F3601"/>
    <w:rsid w:val="006F441D"/>
    <w:rsid w:val="006F4A74"/>
    <w:rsid w:val="006F5B8D"/>
    <w:rsid w:val="006F5D00"/>
    <w:rsid w:val="00702115"/>
    <w:rsid w:val="00702117"/>
    <w:rsid w:val="007024E9"/>
    <w:rsid w:val="00704041"/>
    <w:rsid w:val="00704B05"/>
    <w:rsid w:val="00706288"/>
    <w:rsid w:val="00711687"/>
    <w:rsid w:val="007125E6"/>
    <w:rsid w:val="0071307F"/>
    <w:rsid w:val="0071582C"/>
    <w:rsid w:val="007174AB"/>
    <w:rsid w:val="0072257B"/>
    <w:rsid w:val="0072385D"/>
    <w:rsid w:val="00725EA2"/>
    <w:rsid w:val="00726B17"/>
    <w:rsid w:val="0072763A"/>
    <w:rsid w:val="00731D6C"/>
    <w:rsid w:val="00736079"/>
    <w:rsid w:val="00737DC1"/>
    <w:rsid w:val="00740966"/>
    <w:rsid w:val="00740A07"/>
    <w:rsid w:val="00745999"/>
    <w:rsid w:val="00745CB7"/>
    <w:rsid w:val="00751586"/>
    <w:rsid w:val="0075362E"/>
    <w:rsid w:val="007544F0"/>
    <w:rsid w:val="00755BF2"/>
    <w:rsid w:val="00756146"/>
    <w:rsid w:val="0075676A"/>
    <w:rsid w:val="00761731"/>
    <w:rsid w:val="00763F5C"/>
    <w:rsid w:val="00763F99"/>
    <w:rsid w:val="00764AAC"/>
    <w:rsid w:val="00765168"/>
    <w:rsid w:val="00767672"/>
    <w:rsid w:val="00771696"/>
    <w:rsid w:val="007729D5"/>
    <w:rsid w:val="00772B7F"/>
    <w:rsid w:val="007743DA"/>
    <w:rsid w:val="00774406"/>
    <w:rsid w:val="00775BBD"/>
    <w:rsid w:val="00776D44"/>
    <w:rsid w:val="00781437"/>
    <w:rsid w:val="007847FC"/>
    <w:rsid w:val="00790F0D"/>
    <w:rsid w:val="007918C3"/>
    <w:rsid w:val="0079442A"/>
    <w:rsid w:val="0079555C"/>
    <w:rsid w:val="007A0443"/>
    <w:rsid w:val="007A1011"/>
    <w:rsid w:val="007A12ED"/>
    <w:rsid w:val="007A1544"/>
    <w:rsid w:val="007B2218"/>
    <w:rsid w:val="007B5F37"/>
    <w:rsid w:val="007B7C74"/>
    <w:rsid w:val="007B7DCD"/>
    <w:rsid w:val="007B7ED2"/>
    <w:rsid w:val="007C45FB"/>
    <w:rsid w:val="007C66BD"/>
    <w:rsid w:val="007C6B9E"/>
    <w:rsid w:val="007D01C8"/>
    <w:rsid w:val="007D03B2"/>
    <w:rsid w:val="007D3A47"/>
    <w:rsid w:val="007E043C"/>
    <w:rsid w:val="007E0C1F"/>
    <w:rsid w:val="007E2A86"/>
    <w:rsid w:val="007F1A98"/>
    <w:rsid w:val="007F4869"/>
    <w:rsid w:val="007F57A0"/>
    <w:rsid w:val="007F58E5"/>
    <w:rsid w:val="00800DFE"/>
    <w:rsid w:val="0080286D"/>
    <w:rsid w:val="00803125"/>
    <w:rsid w:val="00804FC4"/>
    <w:rsid w:val="008066BC"/>
    <w:rsid w:val="00807B92"/>
    <w:rsid w:val="00811831"/>
    <w:rsid w:val="00812F1E"/>
    <w:rsid w:val="00820826"/>
    <w:rsid w:val="00820E78"/>
    <w:rsid w:val="00820F41"/>
    <w:rsid w:val="00821CD1"/>
    <w:rsid w:val="0082261B"/>
    <w:rsid w:val="00823AFD"/>
    <w:rsid w:val="00827076"/>
    <w:rsid w:val="008278F0"/>
    <w:rsid w:val="00830BDB"/>
    <w:rsid w:val="008310F5"/>
    <w:rsid w:val="00833673"/>
    <w:rsid w:val="00834883"/>
    <w:rsid w:val="008351FC"/>
    <w:rsid w:val="0083605C"/>
    <w:rsid w:val="008401A3"/>
    <w:rsid w:val="008406FA"/>
    <w:rsid w:val="00843E4B"/>
    <w:rsid w:val="00846FE1"/>
    <w:rsid w:val="00847C6B"/>
    <w:rsid w:val="00850FAB"/>
    <w:rsid w:val="0085163F"/>
    <w:rsid w:val="008527EB"/>
    <w:rsid w:val="00852CC8"/>
    <w:rsid w:val="008533F5"/>
    <w:rsid w:val="00854D2C"/>
    <w:rsid w:val="00856A8A"/>
    <w:rsid w:val="00857B27"/>
    <w:rsid w:val="00867064"/>
    <w:rsid w:val="00873243"/>
    <w:rsid w:val="008733A4"/>
    <w:rsid w:val="00873B97"/>
    <w:rsid w:val="00873BD3"/>
    <w:rsid w:val="008777A5"/>
    <w:rsid w:val="00883EEF"/>
    <w:rsid w:val="00884361"/>
    <w:rsid w:val="00884952"/>
    <w:rsid w:val="00896AE0"/>
    <w:rsid w:val="00897872"/>
    <w:rsid w:val="008A30B0"/>
    <w:rsid w:val="008A4E1B"/>
    <w:rsid w:val="008A5899"/>
    <w:rsid w:val="008A70D7"/>
    <w:rsid w:val="008B0C01"/>
    <w:rsid w:val="008B18D5"/>
    <w:rsid w:val="008B3179"/>
    <w:rsid w:val="008B3ADA"/>
    <w:rsid w:val="008B3E05"/>
    <w:rsid w:val="008C5E3C"/>
    <w:rsid w:val="008C66A7"/>
    <w:rsid w:val="008D062C"/>
    <w:rsid w:val="008D1414"/>
    <w:rsid w:val="008D35D5"/>
    <w:rsid w:val="008D3B32"/>
    <w:rsid w:val="008E0990"/>
    <w:rsid w:val="008E20E0"/>
    <w:rsid w:val="008E3968"/>
    <w:rsid w:val="008E3C71"/>
    <w:rsid w:val="008E40EB"/>
    <w:rsid w:val="008F05B6"/>
    <w:rsid w:val="008F1832"/>
    <w:rsid w:val="008F56FC"/>
    <w:rsid w:val="008F7ACD"/>
    <w:rsid w:val="009041DC"/>
    <w:rsid w:val="00904D45"/>
    <w:rsid w:val="00905048"/>
    <w:rsid w:val="009076F1"/>
    <w:rsid w:val="00910FED"/>
    <w:rsid w:val="0091106D"/>
    <w:rsid w:val="00911180"/>
    <w:rsid w:val="00911211"/>
    <w:rsid w:val="00912ED0"/>
    <w:rsid w:val="0091303A"/>
    <w:rsid w:val="0091743F"/>
    <w:rsid w:val="0092218C"/>
    <w:rsid w:val="00925AA5"/>
    <w:rsid w:val="009273AB"/>
    <w:rsid w:val="00927531"/>
    <w:rsid w:val="009301A8"/>
    <w:rsid w:val="00930433"/>
    <w:rsid w:val="00934D1B"/>
    <w:rsid w:val="009358C0"/>
    <w:rsid w:val="00936AE0"/>
    <w:rsid w:val="009372DE"/>
    <w:rsid w:val="00947422"/>
    <w:rsid w:val="00947CF5"/>
    <w:rsid w:val="0095073B"/>
    <w:rsid w:val="0095144E"/>
    <w:rsid w:val="0095486B"/>
    <w:rsid w:val="0095560E"/>
    <w:rsid w:val="009570C8"/>
    <w:rsid w:val="009600C8"/>
    <w:rsid w:val="00961A97"/>
    <w:rsid w:val="00962536"/>
    <w:rsid w:val="0096372F"/>
    <w:rsid w:val="00965668"/>
    <w:rsid w:val="00965F14"/>
    <w:rsid w:val="00972A14"/>
    <w:rsid w:val="009736DC"/>
    <w:rsid w:val="00974CA6"/>
    <w:rsid w:val="0097595C"/>
    <w:rsid w:val="00975C2A"/>
    <w:rsid w:val="0097608C"/>
    <w:rsid w:val="0097689E"/>
    <w:rsid w:val="00977417"/>
    <w:rsid w:val="009839D1"/>
    <w:rsid w:val="0098425F"/>
    <w:rsid w:val="009877CB"/>
    <w:rsid w:val="00987AF0"/>
    <w:rsid w:val="009918B3"/>
    <w:rsid w:val="00995C42"/>
    <w:rsid w:val="0099670D"/>
    <w:rsid w:val="009971A5"/>
    <w:rsid w:val="009A0EE1"/>
    <w:rsid w:val="009A26F7"/>
    <w:rsid w:val="009A76A4"/>
    <w:rsid w:val="009A78C6"/>
    <w:rsid w:val="009B0C5B"/>
    <w:rsid w:val="009B141F"/>
    <w:rsid w:val="009B322A"/>
    <w:rsid w:val="009B5CC8"/>
    <w:rsid w:val="009B74C4"/>
    <w:rsid w:val="009C46E5"/>
    <w:rsid w:val="009C6594"/>
    <w:rsid w:val="009C788A"/>
    <w:rsid w:val="009C796D"/>
    <w:rsid w:val="009C7A0C"/>
    <w:rsid w:val="009D0102"/>
    <w:rsid w:val="009D0173"/>
    <w:rsid w:val="009D0EEA"/>
    <w:rsid w:val="009D120D"/>
    <w:rsid w:val="009D29D3"/>
    <w:rsid w:val="009D2BEE"/>
    <w:rsid w:val="009D3C37"/>
    <w:rsid w:val="009D44FE"/>
    <w:rsid w:val="009E1A2E"/>
    <w:rsid w:val="009E2E38"/>
    <w:rsid w:val="009E2EB5"/>
    <w:rsid w:val="009E30D2"/>
    <w:rsid w:val="009E340B"/>
    <w:rsid w:val="009E3E3B"/>
    <w:rsid w:val="009E4E53"/>
    <w:rsid w:val="009E5424"/>
    <w:rsid w:val="009E67A8"/>
    <w:rsid w:val="009F3B77"/>
    <w:rsid w:val="009F6D05"/>
    <w:rsid w:val="00A0157B"/>
    <w:rsid w:val="00A03E39"/>
    <w:rsid w:val="00A07E5F"/>
    <w:rsid w:val="00A10FC9"/>
    <w:rsid w:val="00A14A73"/>
    <w:rsid w:val="00A17838"/>
    <w:rsid w:val="00A247F7"/>
    <w:rsid w:val="00A25414"/>
    <w:rsid w:val="00A25416"/>
    <w:rsid w:val="00A26AA2"/>
    <w:rsid w:val="00A31121"/>
    <w:rsid w:val="00A311A3"/>
    <w:rsid w:val="00A32B6F"/>
    <w:rsid w:val="00A33D52"/>
    <w:rsid w:val="00A434A2"/>
    <w:rsid w:val="00A45654"/>
    <w:rsid w:val="00A45AE6"/>
    <w:rsid w:val="00A47042"/>
    <w:rsid w:val="00A47B13"/>
    <w:rsid w:val="00A47C1D"/>
    <w:rsid w:val="00A509FC"/>
    <w:rsid w:val="00A517BA"/>
    <w:rsid w:val="00A54898"/>
    <w:rsid w:val="00A555E3"/>
    <w:rsid w:val="00A56678"/>
    <w:rsid w:val="00A60178"/>
    <w:rsid w:val="00A635D3"/>
    <w:rsid w:val="00A65606"/>
    <w:rsid w:val="00A65B4F"/>
    <w:rsid w:val="00A67498"/>
    <w:rsid w:val="00A72A52"/>
    <w:rsid w:val="00A756C3"/>
    <w:rsid w:val="00A7570F"/>
    <w:rsid w:val="00A80302"/>
    <w:rsid w:val="00A81387"/>
    <w:rsid w:val="00A815F6"/>
    <w:rsid w:val="00A82667"/>
    <w:rsid w:val="00A82963"/>
    <w:rsid w:val="00A83289"/>
    <w:rsid w:val="00A87225"/>
    <w:rsid w:val="00A92B88"/>
    <w:rsid w:val="00A960BF"/>
    <w:rsid w:val="00AA19F3"/>
    <w:rsid w:val="00AA2F02"/>
    <w:rsid w:val="00AA3B1C"/>
    <w:rsid w:val="00AA4EB9"/>
    <w:rsid w:val="00AA57FC"/>
    <w:rsid w:val="00AA5A7C"/>
    <w:rsid w:val="00AB1C64"/>
    <w:rsid w:val="00AB2CED"/>
    <w:rsid w:val="00AB31AD"/>
    <w:rsid w:val="00AB3B83"/>
    <w:rsid w:val="00AB3E02"/>
    <w:rsid w:val="00AB4881"/>
    <w:rsid w:val="00AB51E4"/>
    <w:rsid w:val="00AC091C"/>
    <w:rsid w:val="00AC2A2A"/>
    <w:rsid w:val="00AC3DE0"/>
    <w:rsid w:val="00AC5156"/>
    <w:rsid w:val="00AD0453"/>
    <w:rsid w:val="00AD0F53"/>
    <w:rsid w:val="00AD3CE2"/>
    <w:rsid w:val="00AD44D5"/>
    <w:rsid w:val="00AD4B4A"/>
    <w:rsid w:val="00AD52D2"/>
    <w:rsid w:val="00AD55A8"/>
    <w:rsid w:val="00AD6230"/>
    <w:rsid w:val="00AD7179"/>
    <w:rsid w:val="00AE0D26"/>
    <w:rsid w:val="00AE1991"/>
    <w:rsid w:val="00AE282D"/>
    <w:rsid w:val="00AE37CA"/>
    <w:rsid w:val="00AE4C42"/>
    <w:rsid w:val="00AE53C4"/>
    <w:rsid w:val="00AE7F5B"/>
    <w:rsid w:val="00AF0EAE"/>
    <w:rsid w:val="00AF3A37"/>
    <w:rsid w:val="00AF47BB"/>
    <w:rsid w:val="00AF5250"/>
    <w:rsid w:val="00AF5B43"/>
    <w:rsid w:val="00B0385C"/>
    <w:rsid w:val="00B06BEB"/>
    <w:rsid w:val="00B142FD"/>
    <w:rsid w:val="00B16213"/>
    <w:rsid w:val="00B17D6E"/>
    <w:rsid w:val="00B24F6F"/>
    <w:rsid w:val="00B32BE8"/>
    <w:rsid w:val="00B32C25"/>
    <w:rsid w:val="00B36F64"/>
    <w:rsid w:val="00B37974"/>
    <w:rsid w:val="00B4276F"/>
    <w:rsid w:val="00B432D8"/>
    <w:rsid w:val="00B4330A"/>
    <w:rsid w:val="00B43D38"/>
    <w:rsid w:val="00B46C15"/>
    <w:rsid w:val="00B51238"/>
    <w:rsid w:val="00B5299C"/>
    <w:rsid w:val="00B52B15"/>
    <w:rsid w:val="00B538DC"/>
    <w:rsid w:val="00B5669F"/>
    <w:rsid w:val="00B56C92"/>
    <w:rsid w:val="00B5745A"/>
    <w:rsid w:val="00B620EF"/>
    <w:rsid w:val="00B62346"/>
    <w:rsid w:val="00B62497"/>
    <w:rsid w:val="00B64896"/>
    <w:rsid w:val="00B64F19"/>
    <w:rsid w:val="00B65E08"/>
    <w:rsid w:val="00B67821"/>
    <w:rsid w:val="00B712AF"/>
    <w:rsid w:val="00B7616C"/>
    <w:rsid w:val="00B76885"/>
    <w:rsid w:val="00B8281C"/>
    <w:rsid w:val="00B8313B"/>
    <w:rsid w:val="00B83A8E"/>
    <w:rsid w:val="00B85083"/>
    <w:rsid w:val="00B85C25"/>
    <w:rsid w:val="00B86E32"/>
    <w:rsid w:val="00B871CA"/>
    <w:rsid w:val="00B874C0"/>
    <w:rsid w:val="00B92E24"/>
    <w:rsid w:val="00B93F49"/>
    <w:rsid w:val="00B975D6"/>
    <w:rsid w:val="00BA0286"/>
    <w:rsid w:val="00BA09B9"/>
    <w:rsid w:val="00BA52CF"/>
    <w:rsid w:val="00BB0918"/>
    <w:rsid w:val="00BB3672"/>
    <w:rsid w:val="00BB72F9"/>
    <w:rsid w:val="00BC1B9C"/>
    <w:rsid w:val="00BC2D54"/>
    <w:rsid w:val="00BC4C7D"/>
    <w:rsid w:val="00BC6B7B"/>
    <w:rsid w:val="00BD12AD"/>
    <w:rsid w:val="00BD181B"/>
    <w:rsid w:val="00BD1C4C"/>
    <w:rsid w:val="00BD34A1"/>
    <w:rsid w:val="00BE056C"/>
    <w:rsid w:val="00BE49AB"/>
    <w:rsid w:val="00BF2949"/>
    <w:rsid w:val="00BF2F16"/>
    <w:rsid w:val="00BF3905"/>
    <w:rsid w:val="00BF5E30"/>
    <w:rsid w:val="00C019B7"/>
    <w:rsid w:val="00C05C51"/>
    <w:rsid w:val="00C06390"/>
    <w:rsid w:val="00C07484"/>
    <w:rsid w:val="00C07B38"/>
    <w:rsid w:val="00C07D8F"/>
    <w:rsid w:val="00C119CA"/>
    <w:rsid w:val="00C124F1"/>
    <w:rsid w:val="00C12B9E"/>
    <w:rsid w:val="00C14BD1"/>
    <w:rsid w:val="00C15894"/>
    <w:rsid w:val="00C166AB"/>
    <w:rsid w:val="00C16DA8"/>
    <w:rsid w:val="00C1748D"/>
    <w:rsid w:val="00C21231"/>
    <w:rsid w:val="00C21C8F"/>
    <w:rsid w:val="00C224B2"/>
    <w:rsid w:val="00C229A5"/>
    <w:rsid w:val="00C25FA8"/>
    <w:rsid w:val="00C26245"/>
    <w:rsid w:val="00C27327"/>
    <w:rsid w:val="00C343E7"/>
    <w:rsid w:val="00C353B0"/>
    <w:rsid w:val="00C355C4"/>
    <w:rsid w:val="00C36097"/>
    <w:rsid w:val="00C40F93"/>
    <w:rsid w:val="00C43786"/>
    <w:rsid w:val="00C4466E"/>
    <w:rsid w:val="00C45BF1"/>
    <w:rsid w:val="00C46FEA"/>
    <w:rsid w:val="00C50916"/>
    <w:rsid w:val="00C50A55"/>
    <w:rsid w:val="00C5242D"/>
    <w:rsid w:val="00C53544"/>
    <w:rsid w:val="00C544B0"/>
    <w:rsid w:val="00C54B3E"/>
    <w:rsid w:val="00C54E43"/>
    <w:rsid w:val="00C55383"/>
    <w:rsid w:val="00C60D4D"/>
    <w:rsid w:val="00C61097"/>
    <w:rsid w:val="00C61873"/>
    <w:rsid w:val="00C63CD3"/>
    <w:rsid w:val="00C64E1A"/>
    <w:rsid w:val="00C65AF8"/>
    <w:rsid w:val="00C70772"/>
    <w:rsid w:val="00C711F4"/>
    <w:rsid w:val="00C72333"/>
    <w:rsid w:val="00C74A28"/>
    <w:rsid w:val="00C75424"/>
    <w:rsid w:val="00C754CD"/>
    <w:rsid w:val="00C762AC"/>
    <w:rsid w:val="00C77384"/>
    <w:rsid w:val="00C81E84"/>
    <w:rsid w:val="00C8226B"/>
    <w:rsid w:val="00C82FD9"/>
    <w:rsid w:val="00C83756"/>
    <w:rsid w:val="00C858AF"/>
    <w:rsid w:val="00C90EF0"/>
    <w:rsid w:val="00C938A7"/>
    <w:rsid w:val="00C93BA9"/>
    <w:rsid w:val="00C93F59"/>
    <w:rsid w:val="00C94261"/>
    <w:rsid w:val="00C96E61"/>
    <w:rsid w:val="00C96EEF"/>
    <w:rsid w:val="00CA0E97"/>
    <w:rsid w:val="00CA1575"/>
    <w:rsid w:val="00CA234A"/>
    <w:rsid w:val="00CA653F"/>
    <w:rsid w:val="00CB1659"/>
    <w:rsid w:val="00CB255E"/>
    <w:rsid w:val="00CB3043"/>
    <w:rsid w:val="00CB32B8"/>
    <w:rsid w:val="00CB4826"/>
    <w:rsid w:val="00CB5496"/>
    <w:rsid w:val="00CB6606"/>
    <w:rsid w:val="00CB6DB8"/>
    <w:rsid w:val="00CB7AA5"/>
    <w:rsid w:val="00CC14E8"/>
    <w:rsid w:val="00CC1502"/>
    <w:rsid w:val="00CC4FCF"/>
    <w:rsid w:val="00CC57C7"/>
    <w:rsid w:val="00CD2A39"/>
    <w:rsid w:val="00CD3BE1"/>
    <w:rsid w:val="00CD78EA"/>
    <w:rsid w:val="00CE58AE"/>
    <w:rsid w:val="00CE7B17"/>
    <w:rsid w:val="00CF2DF2"/>
    <w:rsid w:val="00CF4189"/>
    <w:rsid w:val="00D056B0"/>
    <w:rsid w:val="00D05C66"/>
    <w:rsid w:val="00D0758D"/>
    <w:rsid w:val="00D159CE"/>
    <w:rsid w:val="00D30ED3"/>
    <w:rsid w:val="00D339CF"/>
    <w:rsid w:val="00D41685"/>
    <w:rsid w:val="00D423AE"/>
    <w:rsid w:val="00D45CA9"/>
    <w:rsid w:val="00D476AC"/>
    <w:rsid w:val="00D47DE5"/>
    <w:rsid w:val="00D52BFB"/>
    <w:rsid w:val="00D5745A"/>
    <w:rsid w:val="00D60D10"/>
    <w:rsid w:val="00D647CF"/>
    <w:rsid w:val="00D652C9"/>
    <w:rsid w:val="00D6647D"/>
    <w:rsid w:val="00D674BB"/>
    <w:rsid w:val="00D71B15"/>
    <w:rsid w:val="00D72345"/>
    <w:rsid w:val="00D80047"/>
    <w:rsid w:val="00D809BB"/>
    <w:rsid w:val="00D824A0"/>
    <w:rsid w:val="00D82CE4"/>
    <w:rsid w:val="00D83383"/>
    <w:rsid w:val="00D83F5B"/>
    <w:rsid w:val="00D83F60"/>
    <w:rsid w:val="00D94699"/>
    <w:rsid w:val="00D959EA"/>
    <w:rsid w:val="00D9681D"/>
    <w:rsid w:val="00D96D95"/>
    <w:rsid w:val="00D96FB7"/>
    <w:rsid w:val="00D976AD"/>
    <w:rsid w:val="00DA4199"/>
    <w:rsid w:val="00DA712A"/>
    <w:rsid w:val="00DB05F1"/>
    <w:rsid w:val="00DB3B95"/>
    <w:rsid w:val="00DB45AE"/>
    <w:rsid w:val="00DB5108"/>
    <w:rsid w:val="00DB6A3E"/>
    <w:rsid w:val="00DB7B8E"/>
    <w:rsid w:val="00DC0991"/>
    <w:rsid w:val="00DC3026"/>
    <w:rsid w:val="00DC4C6C"/>
    <w:rsid w:val="00DD0689"/>
    <w:rsid w:val="00DD5F0B"/>
    <w:rsid w:val="00DD6FF8"/>
    <w:rsid w:val="00DE62A0"/>
    <w:rsid w:val="00DE7440"/>
    <w:rsid w:val="00DF3572"/>
    <w:rsid w:val="00DF572A"/>
    <w:rsid w:val="00DF5F69"/>
    <w:rsid w:val="00DF6815"/>
    <w:rsid w:val="00E047DE"/>
    <w:rsid w:val="00E058E7"/>
    <w:rsid w:val="00E05AE7"/>
    <w:rsid w:val="00E06C04"/>
    <w:rsid w:val="00E07F26"/>
    <w:rsid w:val="00E10064"/>
    <w:rsid w:val="00E11E66"/>
    <w:rsid w:val="00E13140"/>
    <w:rsid w:val="00E13F3D"/>
    <w:rsid w:val="00E16650"/>
    <w:rsid w:val="00E1764D"/>
    <w:rsid w:val="00E2093E"/>
    <w:rsid w:val="00E218B0"/>
    <w:rsid w:val="00E22967"/>
    <w:rsid w:val="00E22F4D"/>
    <w:rsid w:val="00E241A0"/>
    <w:rsid w:val="00E27CB6"/>
    <w:rsid w:val="00E27FA5"/>
    <w:rsid w:val="00E3175D"/>
    <w:rsid w:val="00E324D3"/>
    <w:rsid w:val="00E33B17"/>
    <w:rsid w:val="00E34360"/>
    <w:rsid w:val="00E36C39"/>
    <w:rsid w:val="00E37E9C"/>
    <w:rsid w:val="00E416C2"/>
    <w:rsid w:val="00E417B3"/>
    <w:rsid w:val="00E42B8C"/>
    <w:rsid w:val="00E44247"/>
    <w:rsid w:val="00E443D0"/>
    <w:rsid w:val="00E455E1"/>
    <w:rsid w:val="00E47C96"/>
    <w:rsid w:val="00E52A9E"/>
    <w:rsid w:val="00E53C67"/>
    <w:rsid w:val="00E60489"/>
    <w:rsid w:val="00E63A6F"/>
    <w:rsid w:val="00E6735C"/>
    <w:rsid w:val="00E70D1A"/>
    <w:rsid w:val="00E71657"/>
    <w:rsid w:val="00E7396F"/>
    <w:rsid w:val="00E75B1E"/>
    <w:rsid w:val="00E77FC7"/>
    <w:rsid w:val="00E800E0"/>
    <w:rsid w:val="00E82FCF"/>
    <w:rsid w:val="00E834E0"/>
    <w:rsid w:val="00E838B6"/>
    <w:rsid w:val="00E85011"/>
    <w:rsid w:val="00E854E4"/>
    <w:rsid w:val="00E925F6"/>
    <w:rsid w:val="00E93526"/>
    <w:rsid w:val="00E93824"/>
    <w:rsid w:val="00EA1D05"/>
    <w:rsid w:val="00EA2466"/>
    <w:rsid w:val="00EA640A"/>
    <w:rsid w:val="00EA66B0"/>
    <w:rsid w:val="00EB067F"/>
    <w:rsid w:val="00EB2A14"/>
    <w:rsid w:val="00EB37F5"/>
    <w:rsid w:val="00EB491F"/>
    <w:rsid w:val="00EB577C"/>
    <w:rsid w:val="00EC1B43"/>
    <w:rsid w:val="00EC282E"/>
    <w:rsid w:val="00EC3618"/>
    <w:rsid w:val="00EC3BC5"/>
    <w:rsid w:val="00EC4F0C"/>
    <w:rsid w:val="00EC66F7"/>
    <w:rsid w:val="00ED1BDA"/>
    <w:rsid w:val="00ED1ECA"/>
    <w:rsid w:val="00EE0E90"/>
    <w:rsid w:val="00EE2CB3"/>
    <w:rsid w:val="00EE6A71"/>
    <w:rsid w:val="00EE707A"/>
    <w:rsid w:val="00EE72CD"/>
    <w:rsid w:val="00EF026F"/>
    <w:rsid w:val="00EF334C"/>
    <w:rsid w:val="00EF3506"/>
    <w:rsid w:val="00EF4EB7"/>
    <w:rsid w:val="00EF7032"/>
    <w:rsid w:val="00F01049"/>
    <w:rsid w:val="00F01F50"/>
    <w:rsid w:val="00F042AC"/>
    <w:rsid w:val="00F06DE9"/>
    <w:rsid w:val="00F11BC4"/>
    <w:rsid w:val="00F12018"/>
    <w:rsid w:val="00F121E6"/>
    <w:rsid w:val="00F13584"/>
    <w:rsid w:val="00F151F4"/>
    <w:rsid w:val="00F15DB3"/>
    <w:rsid w:val="00F2268D"/>
    <w:rsid w:val="00F26CE8"/>
    <w:rsid w:val="00F30F24"/>
    <w:rsid w:val="00F34C2A"/>
    <w:rsid w:val="00F3522E"/>
    <w:rsid w:val="00F42AE7"/>
    <w:rsid w:val="00F42FAE"/>
    <w:rsid w:val="00F43849"/>
    <w:rsid w:val="00F47496"/>
    <w:rsid w:val="00F50E4C"/>
    <w:rsid w:val="00F50F60"/>
    <w:rsid w:val="00F51FD0"/>
    <w:rsid w:val="00F52E55"/>
    <w:rsid w:val="00F54ACA"/>
    <w:rsid w:val="00F56C8A"/>
    <w:rsid w:val="00F60114"/>
    <w:rsid w:val="00F60F72"/>
    <w:rsid w:val="00F64157"/>
    <w:rsid w:val="00F67F48"/>
    <w:rsid w:val="00F70E78"/>
    <w:rsid w:val="00F74A7D"/>
    <w:rsid w:val="00F7799D"/>
    <w:rsid w:val="00F77B4C"/>
    <w:rsid w:val="00F77FBE"/>
    <w:rsid w:val="00F83CCB"/>
    <w:rsid w:val="00F8556F"/>
    <w:rsid w:val="00F8593D"/>
    <w:rsid w:val="00F86EE2"/>
    <w:rsid w:val="00F8741B"/>
    <w:rsid w:val="00F87C85"/>
    <w:rsid w:val="00F91280"/>
    <w:rsid w:val="00F9240C"/>
    <w:rsid w:val="00F92B27"/>
    <w:rsid w:val="00F92BE8"/>
    <w:rsid w:val="00F92FD6"/>
    <w:rsid w:val="00F937CB"/>
    <w:rsid w:val="00F94760"/>
    <w:rsid w:val="00F95267"/>
    <w:rsid w:val="00FA3746"/>
    <w:rsid w:val="00FA393A"/>
    <w:rsid w:val="00FA3E59"/>
    <w:rsid w:val="00FA4106"/>
    <w:rsid w:val="00FA5046"/>
    <w:rsid w:val="00FB0B7F"/>
    <w:rsid w:val="00FB2A57"/>
    <w:rsid w:val="00FB5D0F"/>
    <w:rsid w:val="00FC2D83"/>
    <w:rsid w:val="00FC55C4"/>
    <w:rsid w:val="00FD23AD"/>
    <w:rsid w:val="00FD3C37"/>
    <w:rsid w:val="00FD67FD"/>
    <w:rsid w:val="00FE09EB"/>
    <w:rsid w:val="00FE19F7"/>
    <w:rsid w:val="00FE2E48"/>
    <w:rsid w:val="00FE68A7"/>
    <w:rsid w:val="00FF119A"/>
    <w:rsid w:val="00FF4015"/>
    <w:rsid w:val="00FF65C9"/>
    <w:rsid w:val="00FF7420"/>
    <w:rsid w:val="06A631FD"/>
    <w:rsid w:val="08F15724"/>
    <w:rsid w:val="09F26377"/>
    <w:rsid w:val="10678EB0"/>
    <w:rsid w:val="13158673"/>
    <w:rsid w:val="15D1D26A"/>
    <w:rsid w:val="15EAFAC7"/>
    <w:rsid w:val="18476574"/>
    <w:rsid w:val="194F4701"/>
    <w:rsid w:val="1B389F92"/>
    <w:rsid w:val="1B78785C"/>
    <w:rsid w:val="1BAC4528"/>
    <w:rsid w:val="1EAE3439"/>
    <w:rsid w:val="26C0988C"/>
    <w:rsid w:val="26E5CBE4"/>
    <w:rsid w:val="27E2BAC2"/>
    <w:rsid w:val="29F8394E"/>
    <w:rsid w:val="2B5D7F5D"/>
    <w:rsid w:val="2B9409AF"/>
    <w:rsid w:val="2C43B15A"/>
    <w:rsid w:val="2CE56589"/>
    <w:rsid w:val="2E328FAC"/>
    <w:rsid w:val="2E84BB44"/>
    <w:rsid w:val="320E72E1"/>
    <w:rsid w:val="324AA79A"/>
    <w:rsid w:val="34484D5F"/>
    <w:rsid w:val="34EFC842"/>
    <w:rsid w:val="398CDEFB"/>
    <w:rsid w:val="3A164A9E"/>
    <w:rsid w:val="3AC0504A"/>
    <w:rsid w:val="3B704B3E"/>
    <w:rsid w:val="3C2C7892"/>
    <w:rsid w:val="3D4DEB60"/>
    <w:rsid w:val="3DB9382F"/>
    <w:rsid w:val="3F550890"/>
    <w:rsid w:val="403886EA"/>
    <w:rsid w:val="4371569C"/>
    <w:rsid w:val="43BD2CE4"/>
    <w:rsid w:val="44162BC9"/>
    <w:rsid w:val="47DBBCF3"/>
    <w:rsid w:val="4CBF6B0D"/>
    <w:rsid w:val="4D2986AE"/>
    <w:rsid w:val="4FB70ECF"/>
    <w:rsid w:val="5099FFF4"/>
    <w:rsid w:val="50E15B3F"/>
    <w:rsid w:val="537D67B2"/>
    <w:rsid w:val="5487C251"/>
    <w:rsid w:val="55193813"/>
    <w:rsid w:val="583E8AEB"/>
    <w:rsid w:val="5C7C697A"/>
    <w:rsid w:val="5C9FD4CC"/>
    <w:rsid w:val="5CA325CD"/>
    <w:rsid w:val="5D18AED6"/>
    <w:rsid w:val="5E56C5C8"/>
    <w:rsid w:val="65747273"/>
    <w:rsid w:val="65A20CC6"/>
    <w:rsid w:val="6646B712"/>
    <w:rsid w:val="668B495A"/>
    <w:rsid w:val="6A654721"/>
    <w:rsid w:val="6D426E37"/>
    <w:rsid w:val="6E898967"/>
    <w:rsid w:val="6FC2D8F3"/>
    <w:rsid w:val="701A45B5"/>
    <w:rsid w:val="72E8797B"/>
    <w:rsid w:val="74E4189C"/>
    <w:rsid w:val="781BB95E"/>
    <w:rsid w:val="79B789BF"/>
    <w:rsid w:val="7BE12414"/>
    <w:rsid w:val="7DF58F51"/>
    <w:rsid w:val="7F5DA7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A6846"/>
  <w15:docId w15:val="{6C1C80B0-75B9-4084-A770-C5A89637C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3F60"/>
    <w:rPr>
      <w:rFonts w:ascii="Arial" w:hAnsi="Arial"/>
      <w:sz w:val="22"/>
    </w:rPr>
  </w:style>
  <w:style w:type="paragraph" w:styleId="Naslov10">
    <w:name w:val="heading 1"/>
    <w:basedOn w:val="Navaden"/>
    <w:next w:val="Navaden"/>
    <w:link w:val="Naslov1Znak"/>
    <w:qFormat/>
    <w:rsid w:val="004C55A5"/>
    <w:pPr>
      <w:keepNext/>
      <w:keepLines/>
      <w:numPr>
        <w:numId w:val="11"/>
      </w:numPr>
      <w:outlineLvl w:val="0"/>
    </w:pPr>
    <w:rPr>
      <w:rFonts w:eastAsia="Times New Roman"/>
      <w:b/>
      <w:bCs/>
      <w:sz w:val="28"/>
      <w:szCs w:val="28"/>
      <w:lang w:val="x-none" w:eastAsia="x-none"/>
    </w:rPr>
  </w:style>
  <w:style w:type="paragraph" w:styleId="Naslov2">
    <w:name w:val="heading 2"/>
    <w:basedOn w:val="Navaden"/>
    <w:next w:val="Navaden"/>
    <w:link w:val="Naslov2Znak"/>
    <w:unhideWhenUsed/>
    <w:qFormat/>
    <w:rsid w:val="00A368A7"/>
    <w:pPr>
      <w:keepNext/>
      <w:numPr>
        <w:ilvl w:val="1"/>
        <w:numId w:val="11"/>
      </w:numPr>
      <w:outlineLvl w:val="1"/>
    </w:pPr>
    <w:rPr>
      <w:rFonts w:eastAsia="Times New Roman"/>
      <w:b/>
      <w:bCs/>
      <w:iCs/>
      <w:sz w:val="24"/>
      <w:szCs w:val="24"/>
      <w:lang w:val="x-none" w:eastAsia="x-none"/>
    </w:rPr>
  </w:style>
  <w:style w:type="paragraph" w:styleId="Naslov3">
    <w:name w:val="heading 3"/>
    <w:basedOn w:val="Navaden"/>
    <w:next w:val="Navaden"/>
    <w:link w:val="Naslov3Znak"/>
    <w:unhideWhenUsed/>
    <w:qFormat/>
    <w:rsid w:val="004C55A5"/>
    <w:pPr>
      <w:numPr>
        <w:ilvl w:val="2"/>
        <w:numId w:val="11"/>
      </w:numPr>
      <w:outlineLvl w:val="2"/>
    </w:pPr>
    <w:rPr>
      <w:b/>
      <w:bCs/>
      <w:szCs w:val="26"/>
      <w:lang w:val="x-none" w:eastAsia="x-none"/>
    </w:rPr>
  </w:style>
  <w:style w:type="paragraph" w:styleId="Naslov4">
    <w:name w:val="heading 4"/>
    <w:basedOn w:val="Navaden"/>
    <w:next w:val="Navaden"/>
    <w:link w:val="Naslov4Znak"/>
    <w:qFormat/>
    <w:rsid w:val="00324F4F"/>
    <w:pPr>
      <w:keepNext/>
      <w:numPr>
        <w:ilvl w:val="3"/>
        <w:numId w:val="11"/>
      </w:numPr>
      <w:spacing w:before="240" w:after="60"/>
      <w:ind w:left="864"/>
      <w:outlineLvl w:val="3"/>
    </w:pPr>
    <w:rPr>
      <w:rFonts w:eastAsia="Times New Roman"/>
      <w:b/>
      <w:bCs/>
      <w:szCs w:val="28"/>
      <w:lang w:val="x-none" w:eastAsia="en-US"/>
    </w:rPr>
  </w:style>
  <w:style w:type="paragraph" w:styleId="Naslov5">
    <w:name w:val="heading 5"/>
    <w:basedOn w:val="Navaden"/>
    <w:next w:val="Navaden"/>
    <w:link w:val="Naslov5Znak"/>
    <w:qFormat/>
    <w:rsid w:val="004237B7"/>
    <w:pPr>
      <w:keepNext/>
      <w:widowControl w:val="0"/>
      <w:numPr>
        <w:ilvl w:val="4"/>
        <w:numId w:val="11"/>
      </w:numPr>
      <w:adjustRightInd w:val="0"/>
      <w:spacing w:line="360" w:lineRule="atLeast"/>
      <w:jc w:val="both"/>
      <w:textAlignment w:val="baseline"/>
      <w:outlineLvl w:val="4"/>
    </w:pPr>
    <w:rPr>
      <w:rFonts w:ascii="Times New Roman" w:eastAsia="Times New Roman" w:hAnsi="Times New Roman"/>
      <w:b/>
      <w:sz w:val="24"/>
      <w:lang w:val="en-AU" w:eastAsia="en-US"/>
    </w:rPr>
  </w:style>
  <w:style w:type="paragraph" w:styleId="Naslov6">
    <w:name w:val="heading 6"/>
    <w:basedOn w:val="Navaden"/>
    <w:next w:val="Navaden"/>
    <w:link w:val="Naslov6Znak"/>
    <w:qFormat/>
    <w:rsid w:val="004237B7"/>
    <w:pPr>
      <w:keepNext/>
      <w:numPr>
        <w:ilvl w:val="5"/>
        <w:numId w:val="11"/>
      </w:numPr>
      <w:jc w:val="both"/>
      <w:outlineLvl w:val="5"/>
    </w:pPr>
    <w:rPr>
      <w:rFonts w:ascii="Calibri" w:eastAsia="Times New Roman" w:hAnsi="Calibri"/>
      <w:b/>
      <w:sz w:val="24"/>
      <w:lang w:val="x-none" w:eastAsia="x-none"/>
    </w:rPr>
  </w:style>
  <w:style w:type="paragraph" w:styleId="Naslov7">
    <w:name w:val="heading 7"/>
    <w:basedOn w:val="Navaden"/>
    <w:next w:val="Navaden"/>
    <w:link w:val="Naslov7Znak"/>
    <w:uiPriority w:val="9"/>
    <w:qFormat/>
    <w:rsid w:val="004237B7"/>
    <w:pPr>
      <w:keepNext/>
      <w:widowControl w:val="0"/>
      <w:numPr>
        <w:ilvl w:val="6"/>
        <w:numId w:val="11"/>
      </w:numPr>
      <w:adjustRightInd w:val="0"/>
      <w:spacing w:line="360" w:lineRule="atLeast"/>
      <w:jc w:val="center"/>
      <w:textAlignment w:val="baseline"/>
      <w:outlineLvl w:val="6"/>
    </w:pPr>
    <w:rPr>
      <w:rFonts w:ascii="Times New Roman" w:eastAsia="Times New Roman" w:hAnsi="Times New Roman"/>
      <w:b/>
      <w:bCs/>
      <w:sz w:val="24"/>
      <w:lang w:val="en-US" w:eastAsia="en-US"/>
    </w:rPr>
  </w:style>
  <w:style w:type="paragraph" w:styleId="Naslov8">
    <w:name w:val="heading 8"/>
    <w:basedOn w:val="Navaden"/>
    <w:next w:val="Navaden"/>
    <w:link w:val="Naslov8Znak"/>
    <w:uiPriority w:val="9"/>
    <w:qFormat/>
    <w:rsid w:val="004237B7"/>
    <w:pPr>
      <w:keepNext/>
      <w:widowControl w:val="0"/>
      <w:numPr>
        <w:ilvl w:val="7"/>
        <w:numId w:val="11"/>
      </w:numPr>
      <w:adjustRightInd w:val="0"/>
      <w:spacing w:line="360" w:lineRule="atLeast"/>
      <w:jc w:val="both"/>
      <w:textAlignment w:val="baseline"/>
      <w:outlineLvl w:val="7"/>
    </w:pPr>
    <w:rPr>
      <w:rFonts w:ascii="Times New Roman" w:eastAsia="Times New Roman" w:hAnsi="Times New Roman"/>
      <w:sz w:val="40"/>
      <w:szCs w:val="24"/>
      <w:lang w:val="x-none" w:eastAsia="en-US"/>
    </w:rPr>
  </w:style>
  <w:style w:type="paragraph" w:styleId="Naslov9">
    <w:name w:val="heading 9"/>
    <w:basedOn w:val="Navaden"/>
    <w:next w:val="Navaden"/>
    <w:link w:val="Naslov9Znak"/>
    <w:qFormat/>
    <w:rsid w:val="004237B7"/>
    <w:pPr>
      <w:keepNext/>
      <w:widowControl w:val="0"/>
      <w:numPr>
        <w:ilvl w:val="8"/>
        <w:numId w:val="11"/>
      </w:numPr>
      <w:adjustRightInd w:val="0"/>
      <w:spacing w:line="360" w:lineRule="atLeast"/>
      <w:jc w:val="both"/>
      <w:textAlignment w:val="baseline"/>
      <w:outlineLvl w:val="8"/>
    </w:pPr>
    <w:rPr>
      <w:rFonts w:ascii="Times New Roman" w:eastAsia="Times New Roman" w:hAnsi="Times New Roman"/>
      <w:sz w:val="24"/>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nhideWhenUsed/>
    <w:rsid w:val="00413B6B"/>
    <w:rPr>
      <w:rFonts w:ascii="Tahoma" w:hAnsi="Tahoma"/>
      <w:sz w:val="16"/>
      <w:szCs w:val="16"/>
      <w:lang w:val="x-none" w:eastAsia="x-none"/>
    </w:rPr>
  </w:style>
  <w:style w:type="character" w:customStyle="1" w:styleId="BesedilooblakaZnak">
    <w:name w:val="Besedilo oblačka Znak"/>
    <w:link w:val="Besedilooblaka"/>
    <w:rsid w:val="00413B6B"/>
    <w:rPr>
      <w:rFonts w:ascii="Tahoma" w:hAnsi="Tahoma" w:cs="Tahoma"/>
      <w:sz w:val="16"/>
      <w:szCs w:val="16"/>
    </w:rPr>
  </w:style>
  <w:style w:type="character" w:customStyle="1" w:styleId="Naslov1Znak">
    <w:name w:val="Naslov 1 Znak"/>
    <w:link w:val="Naslov10"/>
    <w:rsid w:val="004C55A5"/>
    <w:rPr>
      <w:rFonts w:ascii="Arial" w:eastAsia="Times New Roman" w:hAnsi="Arial"/>
      <w:b/>
      <w:bCs/>
      <w:sz w:val="28"/>
      <w:szCs w:val="28"/>
      <w:lang w:val="x-none" w:eastAsia="x-none"/>
    </w:rPr>
  </w:style>
  <w:style w:type="paragraph" w:customStyle="1" w:styleId="Barvniseznampoudarek11">
    <w:name w:val="Barvni seznam – poudarek 11"/>
    <w:basedOn w:val="Navaden"/>
    <w:uiPriority w:val="34"/>
    <w:qFormat/>
    <w:rsid w:val="00D431D3"/>
    <w:pPr>
      <w:ind w:left="720"/>
      <w:contextualSpacing/>
    </w:pPr>
    <w:rPr>
      <w:rFonts w:eastAsia="Times New Roman"/>
      <w:szCs w:val="24"/>
    </w:rPr>
  </w:style>
  <w:style w:type="paragraph" w:styleId="Telobesedila2">
    <w:name w:val="Body Text 2"/>
    <w:basedOn w:val="Navaden"/>
    <w:link w:val="Telobesedila2Znak"/>
    <w:rsid w:val="00D431D3"/>
    <w:pPr>
      <w:jc w:val="both"/>
    </w:pPr>
    <w:rPr>
      <w:rFonts w:eastAsia="Times New Roman"/>
      <w:sz w:val="24"/>
      <w:szCs w:val="24"/>
      <w:lang w:val="x-none" w:eastAsia="x-none"/>
    </w:rPr>
  </w:style>
  <w:style w:type="character" w:customStyle="1" w:styleId="Telobesedila2Znak">
    <w:name w:val="Telo besedila 2 Znak"/>
    <w:link w:val="Telobesedila2"/>
    <w:rsid w:val="00D431D3"/>
    <w:rPr>
      <w:rFonts w:ascii="Arial" w:eastAsia="Times New Roman" w:hAnsi="Arial"/>
      <w:sz w:val="24"/>
      <w:szCs w:val="24"/>
    </w:rPr>
  </w:style>
  <w:style w:type="paragraph" w:styleId="Navadensplet">
    <w:name w:val="Normal (Web)"/>
    <w:basedOn w:val="Navaden"/>
    <w:unhideWhenUsed/>
    <w:rsid w:val="00D431D3"/>
    <w:pPr>
      <w:spacing w:after="210"/>
    </w:pPr>
    <w:rPr>
      <w:rFonts w:eastAsia="Times New Roman"/>
      <w:color w:val="333333"/>
      <w:sz w:val="18"/>
      <w:szCs w:val="18"/>
    </w:rPr>
  </w:style>
  <w:style w:type="paragraph" w:styleId="Glava">
    <w:name w:val="header"/>
    <w:aliases w:val="E-PVO-glava,Glava - napis,Znak"/>
    <w:basedOn w:val="Navaden"/>
    <w:link w:val="GlavaZnak"/>
    <w:unhideWhenUsed/>
    <w:rsid w:val="00744A47"/>
    <w:pPr>
      <w:tabs>
        <w:tab w:val="center" w:pos="4536"/>
        <w:tab w:val="right" w:pos="9072"/>
      </w:tabs>
    </w:pPr>
    <w:rPr>
      <w:rFonts w:ascii="Times New Roman" w:hAnsi="Times New Roman"/>
      <w:sz w:val="24"/>
      <w:lang w:val="x-none" w:eastAsia="x-none"/>
    </w:rPr>
  </w:style>
  <w:style w:type="character" w:customStyle="1" w:styleId="GlavaZnak">
    <w:name w:val="Glava Znak"/>
    <w:aliases w:val="E-PVO-glava Znak,Glava - napis Znak,Znak Znak"/>
    <w:link w:val="Glava"/>
    <w:rsid w:val="00744A47"/>
    <w:rPr>
      <w:sz w:val="24"/>
    </w:rPr>
  </w:style>
  <w:style w:type="paragraph" w:styleId="Noga">
    <w:name w:val="footer"/>
    <w:basedOn w:val="Navaden"/>
    <w:link w:val="NogaZnak"/>
    <w:unhideWhenUsed/>
    <w:rsid w:val="00744A47"/>
    <w:pPr>
      <w:tabs>
        <w:tab w:val="center" w:pos="4536"/>
        <w:tab w:val="right" w:pos="9072"/>
      </w:tabs>
    </w:pPr>
    <w:rPr>
      <w:rFonts w:ascii="Times New Roman" w:hAnsi="Times New Roman"/>
      <w:sz w:val="24"/>
      <w:lang w:val="x-none" w:eastAsia="x-none"/>
    </w:rPr>
  </w:style>
  <w:style w:type="character" w:customStyle="1" w:styleId="NogaZnak">
    <w:name w:val="Noga Znak"/>
    <w:link w:val="Noga"/>
    <w:rsid w:val="00744A47"/>
    <w:rPr>
      <w:sz w:val="24"/>
    </w:rPr>
  </w:style>
  <w:style w:type="character" w:customStyle="1" w:styleId="Naslov2Znak">
    <w:name w:val="Naslov 2 Znak"/>
    <w:link w:val="Naslov2"/>
    <w:rsid w:val="00A368A7"/>
    <w:rPr>
      <w:rFonts w:ascii="Arial" w:eastAsia="Times New Roman" w:hAnsi="Arial"/>
      <w:b/>
      <w:bCs/>
      <w:iCs/>
      <w:sz w:val="24"/>
      <w:szCs w:val="24"/>
      <w:lang w:val="x-none" w:eastAsia="x-none"/>
    </w:rPr>
  </w:style>
  <w:style w:type="character" w:customStyle="1" w:styleId="Naslov3Znak">
    <w:name w:val="Naslov 3 Znak"/>
    <w:link w:val="Naslov3"/>
    <w:rsid w:val="004C55A5"/>
    <w:rPr>
      <w:rFonts w:ascii="Arial" w:hAnsi="Arial"/>
      <w:b/>
      <w:bCs/>
      <w:sz w:val="22"/>
      <w:szCs w:val="26"/>
      <w:lang w:val="x-none" w:eastAsia="x-none"/>
    </w:rPr>
  </w:style>
  <w:style w:type="paragraph" w:styleId="Telobesedila">
    <w:name w:val="Body Text"/>
    <w:aliases w:val="notranji text"/>
    <w:basedOn w:val="Navaden"/>
    <w:link w:val="TelobesedilaZnak"/>
    <w:unhideWhenUsed/>
    <w:rsid w:val="00E511C7"/>
    <w:pPr>
      <w:spacing w:after="120"/>
    </w:pPr>
    <w:rPr>
      <w:rFonts w:ascii="Times New Roman" w:hAnsi="Times New Roman"/>
      <w:sz w:val="24"/>
      <w:lang w:val="x-none" w:eastAsia="x-none"/>
    </w:rPr>
  </w:style>
  <w:style w:type="character" w:customStyle="1" w:styleId="TelobesedilaZnak">
    <w:name w:val="Telo besedila Znak"/>
    <w:aliases w:val="notranji text Znak"/>
    <w:link w:val="Telobesedila"/>
    <w:rsid w:val="00E511C7"/>
    <w:rPr>
      <w:sz w:val="24"/>
    </w:rPr>
  </w:style>
  <w:style w:type="paragraph" w:styleId="Telobesedila-zamik">
    <w:name w:val="Body Text Indent"/>
    <w:basedOn w:val="Navaden"/>
    <w:link w:val="Telobesedila-zamikZnak"/>
    <w:unhideWhenUsed/>
    <w:rsid w:val="00E511C7"/>
    <w:pPr>
      <w:spacing w:after="120"/>
      <w:ind w:left="283"/>
    </w:pPr>
    <w:rPr>
      <w:rFonts w:ascii="Times New Roman" w:hAnsi="Times New Roman"/>
      <w:sz w:val="24"/>
      <w:lang w:val="x-none" w:eastAsia="x-none"/>
    </w:rPr>
  </w:style>
  <w:style w:type="character" w:customStyle="1" w:styleId="Telobesedila-zamikZnak">
    <w:name w:val="Telo besedila - zamik Znak"/>
    <w:link w:val="Telobesedila-zamik"/>
    <w:rsid w:val="00E511C7"/>
    <w:rPr>
      <w:sz w:val="24"/>
    </w:rPr>
  </w:style>
  <w:style w:type="paragraph" w:styleId="Telobesedila3">
    <w:name w:val="Body Text 3"/>
    <w:basedOn w:val="Navaden"/>
    <w:link w:val="Telobesedila3Znak"/>
    <w:unhideWhenUsed/>
    <w:rsid w:val="00E511C7"/>
    <w:pPr>
      <w:spacing w:after="120"/>
    </w:pPr>
    <w:rPr>
      <w:rFonts w:ascii="Times New Roman" w:hAnsi="Times New Roman"/>
      <w:sz w:val="16"/>
      <w:szCs w:val="16"/>
      <w:lang w:val="x-none" w:eastAsia="x-none"/>
    </w:rPr>
  </w:style>
  <w:style w:type="character" w:customStyle="1" w:styleId="Telobesedila3Znak">
    <w:name w:val="Telo besedila 3 Znak"/>
    <w:link w:val="Telobesedila3"/>
    <w:rsid w:val="00E511C7"/>
    <w:rPr>
      <w:sz w:val="16"/>
      <w:szCs w:val="16"/>
    </w:rPr>
  </w:style>
  <w:style w:type="character" w:customStyle="1" w:styleId="Naslov4Znak">
    <w:name w:val="Naslov 4 Znak"/>
    <w:link w:val="Naslov4"/>
    <w:rsid w:val="00324F4F"/>
    <w:rPr>
      <w:rFonts w:ascii="Arial" w:eastAsia="Times New Roman" w:hAnsi="Arial"/>
      <w:b/>
      <w:bCs/>
      <w:sz w:val="22"/>
      <w:szCs w:val="28"/>
      <w:lang w:val="x-none" w:eastAsia="en-US"/>
    </w:rPr>
  </w:style>
  <w:style w:type="character" w:styleId="Hiperpovezava">
    <w:name w:val="Hyperlink"/>
    <w:uiPriority w:val="99"/>
    <w:unhideWhenUsed/>
    <w:rsid w:val="00E511C7"/>
    <w:rPr>
      <w:color w:val="0000FF"/>
      <w:u w:val="single"/>
    </w:rPr>
  </w:style>
  <w:style w:type="paragraph" w:styleId="Sprotnaopomba-besedilo">
    <w:name w:val="footnote text"/>
    <w:basedOn w:val="Navaden"/>
    <w:link w:val="Sprotnaopomba-besediloZnak"/>
    <w:unhideWhenUsed/>
    <w:rsid w:val="00E511C7"/>
    <w:rPr>
      <w:rFonts w:ascii="Calibri" w:hAnsi="Calibri"/>
      <w:sz w:val="20"/>
      <w:lang w:val="x-none" w:eastAsia="en-US"/>
    </w:rPr>
  </w:style>
  <w:style w:type="character" w:customStyle="1" w:styleId="Sprotnaopomba-besediloZnak">
    <w:name w:val="Sprotna opomba - besedilo Znak"/>
    <w:link w:val="Sprotnaopomba-besedilo"/>
    <w:rsid w:val="00E511C7"/>
    <w:rPr>
      <w:rFonts w:ascii="Calibri" w:hAnsi="Calibri"/>
      <w:lang w:eastAsia="en-US"/>
    </w:rPr>
  </w:style>
  <w:style w:type="character" w:styleId="Sprotnaopomba-sklic">
    <w:name w:val="footnote reference"/>
    <w:unhideWhenUsed/>
    <w:rsid w:val="00E511C7"/>
    <w:rPr>
      <w:vertAlign w:val="superscript"/>
    </w:rPr>
  </w:style>
  <w:style w:type="paragraph" w:styleId="Odstavekseznama">
    <w:name w:val="List Paragraph"/>
    <w:aliases w:val="za tekst,Odstavek seznama_IP"/>
    <w:basedOn w:val="Navaden"/>
    <w:link w:val="OdstavekseznamaZnak"/>
    <w:uiPriority w:val="34"/>
    <w:qFormat/>
    <w:rsid w:val="00E511C7"/>
    <w:pPr>
      <w:ind w:left="720"/>
      <w:contextualSpacing/>
    </w:pPr>
    <w:rPr>
      <w:szCs w:val="22"/>
      <w:lang w:eastAsia="en-US"/>
    </w:rPr>
  </w:style>
  <w:style w:type="paragraph" w:styleId="Naslov">
    <w:name w:val="Title"/>
    <w:basedOn w:val="Navaden"/>
    <w:link w:val="NaslovZnak"/>
    <w:qFormat/>
    <w:rsid w:val="00E511C7"/>
    <w:pPr>
      <w:numPr>
        <w:ilvl w:val="2"/>
        <w:numId w:val="5"/>
      </w:numPr>
      <w:jc w:val="center"/>
    </w:pPr>
    <w:rPr>
      <w:rFonts w:eastAsia="Times New Roman"/>
      <w:b/>
      <w:bCs/>
      <w:sz w:val="28"/>
      <w:szCs w:val="24"/>
      <w:lang w:val="x-none" w:eastAsia="x-none"/>
    </w:rPr>
  </w:style>
  <w:style w:type="character" w:customStyle="1" w:styleId="NaslovZnak">
    <w:name w:val="Naslov Znak"/>
    <w:link w:val="Naslov"/>
    <w:rsid w:val="00E511C7"/>
    <w:rPr>
      <w:rFonts w:ascii="Arial" w:eastAsia="Times New Roman" w:hAnsi="Arial"/>
      <w:b/>
      <w:bCs/>
      <w:sz w:val="28"/>
      <w:szCs w:val="24"/>
      <w:lang w:val="x-none" w:eastAsia="x-none"/>
    </w:rPr>
  </w:style>
  <w:style w:type="paragraph" w:customStyle="1" w:styleId="BodyText21">
    <w:name w:val="Body Text 21"/>
    <w:basedOn w:val="Navaden"/>
    <w:rsid w:val="00E511C7"/>
    <w:pPr>
      <w:snapToGrid w:val="0"/>
      <w:jc w:val="both"/>
    </w:pPr>
    <w:rPr>
      <w:rFonts w:eastAsia="Times New Roman"/>
    </w:rPr>
  </w:style>
  <w:style w:type="paragraph" w:customStyle="1" w:styleId="p">
    <w:name w:val="p"/>
    <w:basedOn w:val="Navaden"/>
    <w:rsid w:val="00E511C7"/>
    <w:pPr>
      <w:spacing w:before="100" w:beforeAutospacing="1" w:after="100" w:afterAutospacing="1"/>
    </w:pPr>
    <w:rPr>
      <w:rFonts w:ascii="Arial Unicode MS" w:eastAsia="Arial Unicode MS" w:hAnsi="Arial Unicode MS" w:cs="Arial Unicode MS"/>
      <w:szCs w:val="24"/>
    </w:rPr>
  </w:style>
  <w:style w:type="paragraph" w:styleId="Kazalovsebine1">
    <w:name w:val="toc 1"/>
    <w:basedOn w:val="Navaden"/>
    <w:next w:val="Navaden"/>
    <w:autoRedefine/>
    <w:uiPriority w:val="39"/>
    <w:unhideWhenUsed/>
    <w:qFormat/>
    <w:rsid w:val="007325F5"/>
    <w:pPr>
      <w:tabs>
        <w:tab w:val="left" w:pos="480"/>
        <w:tab w:val="right" w:leader="dot" w:pos="9060"/>
      </w:tabs>
      <w:spacing w:before="240" w:line="360" w:lineRule="auto"/>
    </w:pPr>
    <w:rPr>
      <w:b/>
      <w:bCs/>
      <w:caps/>
      <w:szCs w:val="24"/>
    </w:rPr>
  </w:style>
  <w:style w:type="paragraph" w:styleId="Kazalovsebine2">
    <w:name w:val="toc 2"/>
    <w:basedOn w:val="Navaden"/>
    <w:next w:val="Navaden"/>
    <w:autoRedefine/>
    <w:uiPriority w:val="39"/>
    <w:unhideWhenUsed/>
    <w:qFormat/>
    <w:rsid w:val="008F635C"/>
    <w:pPr>
      <w:tabs>
        <w:tab w:val="left" w:pos="480"/>
        <w:tab w:val="right" w:leader="dot" w:pos="9060"/>
      </w:tabs>
    </w:pPr>
    <w:rPr>
      <w:rFonts w:ascii="Calibri" w:hAnsi="Calibri"/>
      <w:b/>
      <w:bCs/>
      <w:sz w:val="20"/>
    </w:rPr>
  </w:style>
  <w:style w:type="paragraph" w:styleId="Kazalovsebine3">
    <w:name w:val="toc 3"/>
    <w:basedOn w:val="Navaden"/>
    <w:next w:val="Navaden"/>
    <w:autoRedefine/>
    <w:uiPriority w:val="39"/>
    <w:unhideWhenUsed/>
    <w:qFormat/>
    <w:rsid w:val="004A0A5C"/>
    <w:pPr>
      <w:ind w:left="240"/>
    </w:pPr>
    <w:rPr>
      <w:rFonts w:ascii="Calibri" w:hAnsi="Calibri"/>
      <w:sz w:val="20"/>
    </w:rPr>
  </w:style>
  <w:style w:type="paragraph" w:styleId="Golobesedilo">
    <w:name w:val="Plain Text"/>
    <w:basedOn w:val="Navaden"/>
    <w:link w:val="GolobesediloZnak"/>
    <w:unhideWhenUsed/>
    <w:rsid w:val="00E511C7"/>
    <w:rPr>
      <w:rFonts w:ascii="Consolas" w:hAnsi="Consolas"/>
      <w:sz w:val="21"/>
      <w:szCs w:val="21"/>
      <w:lang w:val="x-none" w:eastAsia="x-none"/>
    </w:rPr>
  </w:style>
  <w:style w:type="character" w:customStyle="1" w:styleId="GolobesediloZnak">
    <w:name w:val="Golo besedilo Znak"/>
    <w:link w:val="Golobesedilo"/>
    <w:rsid w:val="00E511C7"/>
    <w:rPr>
      <w:rFonts w:ascii="Consolas" w:hAnsi="Consolas"/>
      <w:sz w:val="21"/>
      <w:szCs w:val="21"/>
      <w:lang w:val="x-none" w:eastAsia="x-none"/>
    </w:rPr>
  </w:style>
  <w:style w:type="paragraph" w:customStyle="1" w:styleId="normalnsinglespace">
    <w:name w:val="normal_n_singlespace"/>
    <w:basedOn w:val="Navaden"/>
    <w:rsid w:val="00E511C7"/>
    <w:pPr>
      <w:jc w:val="both"/>
    </w:pPr>
    <w:rPr>
      <w:rFonts w:ascii="Verdana" w:eastAsia="Times New Roman" w:hAnsi="Verdana"/>
      <w:szCs w:val="24"/>
      <w:lang w:eastAsia="en-US"/>
    </w:rPr>
  </w:style>
  <w:style w:type="character" w:customStyle="1" w:styleId="E-potniSlog67">
    <w:name w:val="E-poštniSlog67"/>
    <w:semiHidden/>
    <w:rsid w:val="00E511C7"/>
    <w:rPr>
      <w:rFonts w:ascii="Arial" w:hAnsi="Arial" w:cs="Arial"/>
      <w:color w:val="000080"/>
      <w:sz w:val="20"/>
    </w:rPr>
  </w:style>
  <w:style w:type="paragraph" w:styleId="Revizija">
    <w:name w:val="Revision"/>
    <w:hidden/>
    <w:uiPriority w:val="99"/>
    <w:semiHidden/>
    <w:rsid w:val="00E511C7"/>
    <w:pPr>
      <w:ind w:left="851" w:hanging="851"/>
    </w:pPr>
    <w:rPr>
      <w:sz w:val="24"/>
      <w:szCs w:val="22"/>
      <w:lang w:eastAsia="en-US"/>
    </w:rPr>
  </w:style>
  <w:style w:type="character" w:styleId="SledenaHiperpovezava">
    <w:name w:val="FollowedHyperlink"/>
    <w:unhideWhenUsed/>
    <w:rsid w:val="00E511C7"/>
    <w:rPr>
      <w:color w:val="800080"/>
      <w:u w:val="single"/>
    </w:rPr>
  </w:style>
  <w:style w:type="paragraph" w:customStyle="1" w:styleId="Default">
    <w:name w:val="Default"/>
    <w:rsid w:val="00943DB2"/>
    <w:pPr>
      <w:autoSpaceDE w:val="0"/>
      <w:autoSpaceDN w:val="0"/>
      <w:adjustRightInd w:val="0"/>
      <w:ind w:left="851" w:hanging="851"/>
    </w:pPr>
    <w:rPr>
      <w:rFonts w:ascii="Arial" w:hAnsi="Arial" w:cs="Arial"/>
      <w:color w:val="000000"/>
      <w:sz w:val="24"/>
      <w:szCs w:val="24"/>
    </w:rPr>
  </w:style>
  <w:style w:type="table" w:customStyle="1" w:styleId="Tabela-mrea">
    <w:name w:val="Tabela - mreža"/>
    <w:basedOn w:val="Navadnatabela"/>
    <w:uiPriority w:val="59"/>
    <w:rsid w:val="0014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link w:val="Naslov5"/>
    <w:rsid w:val="004237B7"/>
    <w:rPr>
      <w:rFonts w:eastAsia="Times New Roman"/>
      <w:b/>
      <w:sz w:val="24"/>
      <w:lang w:val="en-AU" w:eastAsia="en-US"/>
    </w:rPr>
  </w:style>
  <w:style w:type="character" w:customStyle="1" w:styleId="Naslov6Znak">
    <w:name w:val="Naslov 6 Znak"/>
    <w:link w:val="Naslov6"/>
    <w:rsid w:val="004237B7"/>
    <w:rPr>
      <w:rFonts w:ascii="Calibri" w:eastAsia="Times New Roman" w:hAnsi="Calibri"/>
      <w:b/>
      <w:sz w:val="24"/>
      <w:lang w:val="x-none" w:eastAsia="x-none"/>
    </w:rPr>
  </w:style>
  <w:style w:type="character" w:customStyle="1" w:styleId="Naslov7Znak">
    <w:name w:val="Naslov 7 Znak"/>
    <w:link w:val="Naslov7"/>
    <w:uiPriority w:val="9"/>
    <w:rsid w:val="004237B7"/>
    <w:rPr>
      <w:rFonts w:eastAsia="Times New Roman"/>
      <w:b/>
      <w:bCs/>
      <w:sz w:val="24"/>
      <w:lang w:val="en-US" w:eastAsia="en-US"/>
    </w:rPr>
  </w:style>
  <w:style w:type="character" w:customStyle="1" w:styleId="Naslov8Znak">
    <w:name w:val="Naslov 8 Znak"/>
    <w:link w:val="Naslov8"/>
    <w:uiPriority w:val="9"/>
    <w:rsid w:val="004237B7"/>
    <w:rPr>
      <w:rFonts w:eastAsia="Times New Roman"/>
      <w:sz w:val="40"/>
      <w:szCs w:val="24"/>
      <w:lang w:val="x-none" w:eastAsia="en-US"/>
    </w:rPr>
  </w:style>
  <w:style w:type="character" w:customStyle="1" w:styleId="Naslov9Znak">
    <w:name w:val="Naslov 9 Znak"/>
    <w:link w:val="Naslov9"/>
    <w:rsid w:val="004237B7"/>
    <w:rPr>
      <w:rFonts w:eastAsia="Times New Roman"/>
      <w:sz w:val="24"/>
      <w:lang w:val="x-none" w:eastAsia="en-US"/>
    </w:rPr>
  </w:style>
  <w:style w:type="paragraph" w:styleId="Telobesedila-zamik2">
    <w:name w:val="Body Text Indent 2"/>
    <w:aliases w:val=" Znak"/>
    <w:basedOn w:val="Navaden"/>
    <w:link w:val="Telobesedila-zamik2Znak"/>
    <w:rsid w:val="004237B7"/>
    <w:pPr>
      <w:widowControl w:val="0"/>
      <w:adjustRightInd w:val="0"/>
      <w:spacing w:line="360" w:lineRule="atLeast"/>
      <w:ind w:left="720"/>
      <w:jc w:val="both"/>
      <w:textAlignment w:val="baseline"/>
    </w:pPr>
    <w:rPr>
      <w:rFonts w:ascii="Calibri" w:eastAsia="Times New Roman" w:hAnsi="Calibri"/>
      <w:sz w:val="24"/>
      <w:szCs w:val="24"/>
      <w:lang w:val="x-none" w:eastAsia="en-US"/>
    </w:rPr>
  </w:style>
  <w:style w:type="character" w:customStyle="1" w:styleId="Telobesedila-zamik2Znak">
    <w:name w:val="Telo besedila - zamik 2 Znak"/>
    <w:aliases w:val=" Znak Znak"/>
    <w:link w:val="Telobesedila-zamik2"/>
    <w:rsid w:val="004237B7"/>
    <w:rPr>
      <w:rFonts w:ascii="Calibri" w:eastAsia="Times New Roman" w:hAnsi="Calibri"/>
      <w:sz w:val="24"/>
      <w:szCs w:val="24"/>
      <w:lang w:eastAsia="en-US"/>
    </w:rPr>
  </w:style>
  <w:style w:type="character" w:customStyle="1" w:styleId="Komentar-sklic">
    <w:name w:val="Komentar - sklic"/>
    <w:uiPriority w:val="99"/>
    <w:rsid w:val="004237B7"/>
    <w:rPr>
      <w:sz w:val="16"/>
      <w:szCs w:val="16"/>
    </w:rPr>
  </w:style>
  <w:style w:type="paragraph" w:customStyle="1" w:styleId="Komentar-besedilo">
    <w:name w:val="Komentar - besedilo"/>
    <w:basedOn w:val="Navaden"/>
    <w:link w:val="Komentar-besediloZnak"/>
    <w:uiPriority w:val="99"/>
    <w:rsid w:val="004237B7"/>
    <w:rPr>
      <w:rFonts w:ascii="Calibri" w:eastAsia="Times New Roman" w:hAnsi="Calibri"/>
      <w:sz w:val="20"/>
      <w:lang w:val="x-none" w:eastAsia="x-none"/>
    </w:rPr>
  </w:style>
  <w:style w:type="character" w:customStyle="1" w:styleId="Komentar-besediloZnak">
    <w:name w:val="Komentar - besedilo Znak"/>
    <w:link w:val="Komentar-besedilo"/>
    <w:rsid w:val="004237B7"/>
    <w:rPr>
      <w:rFonts w:ascii="Calibri" w:eastAsia="Times New Roman" w:hAnsi="Calibri"/>
    </w:rPr>
  </w:style>
  <w:style w:type="paragraph" w:customStyle="1" w:styleId="Zadevakomentarja">
    <w:name w:val="Zadeva komentarja"/>
    <w:basedOn w:val="Komentar-besedilo"/>
    <w:next w:val="Komentar-besedilo"/>
    <w:link w:val="ZadevakomentarjaZnak"/>
    <w:rsid w:val="004237B7"/>
    <w:rPr>
      <w:b/>
      <w:bCs/>
    </w:rPr>
  </w:style>
  <w:style w:type="character" w:customStyle="1" w:styleId="ZadevakomentarjaZnak">
    <w:name w:val="Zadeva komentarja Znak"/>
    <w:link w:val="Zadevakomentarja"/>
    <w:rsid w:val="004237B7"/>
    <w:rPr>
      <w:rFonts w:ascii="Calibri" w:eastAsia="Times New Roman" w:hAnsi="Calibri"/>
      <w:b/>
      <w:bCs/>
    </w:rPr>
  </w:style>
  <w:style w:type="paragraph" w:customStyle="1" w:styleId="Brezrazmikov1">
    <w:name w:val="Brez razmikov1"/>
    <w:aliases w:val="Milt"/>
    <w:uiPriority w:val="1"/>
    <w:qFormat/>
    <w:rsid w:val="004237B7"/>
    <w:pPr>
      <w:ind w:left="851" w:hanging="851"/>
    </w:pPr>
    <w:rPr>
      <w:rFonts w:ascii="Calibri" w:eastAsia="Times New Roman" w:hAnsi="Calibri"/>
    </w:rPr>
  </w:style>
  <w:style w:type="paragraph" w:customStyle="1" w:styleId="NavadenTimesNewRoman">
    <w:name w:val="Navaden Times New Roman"/>
    <w:basedOn w:val="Navaden"/>
    <w:rsid w:val="004237B7"/>
    <w:pPr>
      <w:widowControl w:val="0"/>
    </w:pPr>
    <w:rPr>
      <w:rFonts w:eastAsia="Times New Roman"/>
    </w:rPr>
  </w:style>
  <w:style w:type="paragraph" w:customStyle="1" w:styleId="uicovLesinemnacestiR326">
    <w:name w:val="ušico v Lesiènem na cesti R 326"/>
    <w:aliases w:val="odsek"/>
    <w:basedOn w:val="Navaden"/>
    <w:rsid w:val="004237B7"/>
    <w:pPr>
      <w:spacing w:line="360" w:lineRule="auto"/>
    </w:pPr>
    <w:rPr>
      <w:rFonts w:eastAsia="Times New Roman"/>
      <w:b/>
      <w:lang w:val="en-US"/>
    </w:rPr>
  </w:style>
  <w:style w:type="numbering" w:customStyle="1" w:styleId="Slog1">
    <w:name w:val="Slog1"/>
    <w:rsid w:val="004237B7"/>
    <w:pPr>
      <w:numPr>
        <w:numId w:val="3"/>
      </w:numPr>
    </w:pPr>
  </w:style>
  <w:style w:type="paragraph" w:styleId="Podnaslov">
    <w:name w:val="Subtitle"/>
    <w:basedOn w:val="Navaden"/>
    <w:next w:val="Navaden"/>
    <w:link w:val="PodnaslovZnak"/>
    <w:qFormat/>
    <w:rsid w:val="004237B7"/>
    <w:pPr>
      <w:spacing w:after="60"/>
      <w:jc w:val="center"/>
      <w:outlineLvl w:val="1"/>
    </w:pPr>
    <w:rPr>
      <w:rFonts w:ascii="Cambria" w:eastAsia="Times New Roman" w:hAnsi="Cambria"/>
      <w:sz w:val="24"/>
      <w:szCs w:val="24"/>
      <w:lang w:val="x-none" w:eastAsia="x-none"/>
    </w:rPr>
  </w:style>
  <w:style w:type="character" w:customStyle="1" w:styleId="PodnaslovZnak">
    <w:name w:val="Podnaslov Znak"/>
    <w:link w:val="Podnaslov"/>
    <w:rsid w:val="004237B7"/>
    <w:rPr>
      <w:rFonts w:ascii="Cambria" w:eastAsia="Times New Roman" w:hAnsi="Cambria"/>
      <w:sz w:val="24"/>
      <w:szCs w:val="24"/>
    </w:rPr>
  </w:style>
  <w:style w:type="paragraph" w:styleId="Telobesedila-zamik3">
    <w:name w:val="Body Text Indent 3"/>
    <w:basedOn w:val="Navaden"/>
    <w:link w:val="Telobesedila-zamik3Znak"/>
    <w:rsid w:val="004237B7"/>
    <w:pPr>
      <w:spacing w:after="120"/>
      <w:ind w:left="283"/>
    </w:pPr>
    <w:rPr>
      <w:rFonts w:ascii="Times New Roman" w:eastAsia="Times New Roman" w:hAnsi="Times New Roman"/>
      <w:sz w:val="16"/>
      <w:szCs w:val="16"/>
      <w:lang w:val="x-none" w:eastAsia="x-none"/>
    </w:rPr>
  </w:style>
  <w:style w:type="character" w:customStyle="1" w:styleId="Telobesedila-zamik3Znak">
    <w:name w:val="Telo besedila - zamik 3 Znak"/>
    <w:link w:val="Telobesedila-zamik3"/>
    <w:rsid w:val="004237B7"/>
    <w:rPr>
      <w:rFonts w:eastAsia="Times New Roman"/>
      <w:sz w:val="16"/>
      <w:szCs w:val="16"/>
    </w:rPr>
  </w:style>
  <w:style w:type="paragraph" w:styleId="HTML-oblikovano">
    <w:name w:val="HTML Preformatted"/>
    <w:basedOn w:val="Navaden"/>
    <w:link w:val="HTML-oblikovanoZnak"/>
    <w:rsid w:val="004237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4237B7"/>
    <w:rPr>
      <w:rFonts w:ascii="Courier New" w:eastAsia="Times New Roman" w:hAnsi="Courier New" w:cs="Courier New"/>
      <w:color w:val="000000"/>
      <w:sz w:val="18"/>
      <w:szCs w:val="18"/>
    </w:rPr>
  </w:style>
  <w:style w:type="paragraph" w:customStyle="1" w:styleId="StyleHeading3NotBold">
    <w:name w:val="Style Heading 3 + Not Bold"/>
    <w:basedOn w:val="Naslov3"/>
    <w:rsid w:val="004237B7"/>
    <w:pPr>
      <w:widowControl w:val="0"/>
      <w:tabs>
        <w:tab w:val="left" w:pos="426"/>
        <w:tab w:val="num" w:pos="720"/>
      </w:tabs>
      <w:adjustRightInd w:val="0"/>
      <w:spacing w:line="0" w:lineRule="atLeast"/>
      <w:jc w:val="both"/>
      <w:textAlignment w:val="baseline"/>
    </w:pPr>
    <w:rPr>
      <w:rFonts w:ascii="Times New Roman" w:hAnsi="Times New Roman"/>
      <w:bCs w:val="0"/>
      <w:sz w:val="24"/>
      <w:szCs w:val="24"/>
      <w:lang w:val="en-US" w:eastAsia="en-US"/>
    </w:rPr>
  </w:style>
  <w:style w:type="character" w:styleId="tevilkastrani">
    <w:name w:val="page number"/>
    <w:basedOn w:val="Privzetapisavaodstavka"/>
    <w:rsid w:val="004237B7"/>
  </w:style>
  <w:style w:type="paragraph" w:customStyle="1" w:styleId="Tekst">
    <w:name w:val="Tekst"/>
    <w:basedOn w:val="Navaden"/>
    <w:rsid w:val="004237B7"/>
    <w:pPr>
      <w:jc w:val="both"/>
    </w:pPr>
    <w:rPr>
      <w:rFonts w:ascii=".HelveSL" w:eastAsia="Times New Roman" w:hAnsi=".HelveSL"/>
      <w:sz w:val="20"/>
    </w:rPr>
  </w:style>
  <w:style w:type="paragraph" w:customStyle="1" w:styleId="tekst0">
    <w:name w:val="tekst"/>
    <w:basedOn w:val="Navaden"/>
    <w:rsid w:val="004237B7"/>
    <w:pPr>
      <w:spacing w:after="60"/>
      <w:jc w:val="both"/>
    </w:pPr>
    <w:rPr>
      <w:rFonts w:eastAsia="Times New Roman" w:cs="Arial"/>
      <w:szCs w:val="24"/>
    </w:rPr>
  </w:style>
  <w:style w:type="paragraph" w:customStyle="1" w:styleId="ZnakZnakZnakZnakZnakZnakZnakZnakZnakZnak">
    <w:name w:val="Znak Znak Znak Znak Znak Znak Znak Znak Znak Znak"/>
    <w:basedOn w:val="Navaden"/>
    <w:rsid w:val="004237B7"/>
    <w:rPr>
      <w:rFonts w:eastAsia="Times New Roman"/>
      <w:b/>
      <w:sz w:val="26"/>
      <w:szCs w:val="26"/>
      <w:lang w:eastAsia="en-US"/>
    </w:rPr>
  </w:style>
  <w:style w:type="paragraph" w:customStyle="1" w:styleId="Preformatted">
    <w:name w:val="Preformatted"/>
    <w:basedOn w:val="Navaden"/>
    <w:rsid w:val="004237B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eastAsia="Times New Roman" w:hAnsi="Courier New"/>
      <w:sz w:val="20"/>
      <w:lang w:eastAsia="ar-SA"/>
    </w:rPr>
  </w:style>
  <w:style w:type="paragraph" w:customStyle="1" w:styleId="NavadenNormal1">
    <w:name w:val="Navaden.Normal1"/>
    <w:rsid w:val="004237B7"/>
    <w:pPr>
      <w:overflowPunct w:val="0"/>
      <w:autoSpaceDE w:val="0"/>
      <w:autoSpaceDN w:val="0"/>
      <w:adjustRightInd w:val="0"/>
      <w:ind w:left="851" w:hanging="851"/>
      <w:textAlignment w:val="baseline"/>
    </w:pPr>
    <w:rPr>
      <w:rFonts w:ascii="Times New Roman!CE" w:eastAsia="Times New Roman" w:hAnsi="Times New Roman!CE"/>
      <w:lang w:eastAsia="en-US"/>
    </w:rPr>
  </w:style>
  <w:style w:type="paragraph" w:customStyle="1" w:styleId="xxx">
    <w:name w:val="_xxx"/>
    <w:basedOn w:val="----"/>
    <w:link w:val="xxxChar"/>
    <w:qFormat/>
    <w:rsid w:val="004237B7"/>
    <w:pPr>
      <w:numPr>
        <w:ilvl w:val="1"/>
      </w:numPr>
    </w:pPr>
    <w:rPr>
      <w:sz w:val="24"/>
    </w:rPr>
  </w:style>
  <w:style w:type="character" w:customStyle="1" w:styleId="xxxChar">
    <w:name w:val="_xxx Char"/>
    <w:link w:val="xxx"/>
    <w:rsid w:val="004237B7"/>
    <w:rPr>
      <w:rFonts w:ascii="Calibri" w:eastAsia="Times New Roman" w:hAnsi="Calibri"/>
      <w:b/>
      <w:bCs/>
      <w:sz w:val="24"/>
      <w:szCs w:val="24"/>
      <w:lang w:val="x-none" w:eastAsia="x-none"/>
    </w:rPr>
  </w:style>
  <w:style w:type="paragraph" w:customStyle="1" w:styleId="----">
    <w:name w:val="----"/>
    <w:basedOn w:val="Odstavekseznama"/>
    <w:link w:val="----Char"/>
    <w:qFormat/>
    <w:rsid w:val="004237B7"/>
    <w:pPr>
      <w:numPr>
        <w:numId w:val="4"/>
      </w:numPr>
      <w:contextualSpacing w:val="0"/>
    </w:pPr>
    <w:rPr>
      <w:rFonts w:ascii="Calibri" w:eastAsia="Times New Roman" w:hAnsi="Calibri"/>
      <w:b/>
      <w:bCs/>
      <w:sz w:val="32"/>
      <w:szCs w:val="24"/>
      <w:lang w:val="x-none" w:eastAsia="x-none"/>
    </w:rPr>
  </w:style>
  <w:style w:type="character" w:customStyle="1" w:styleId="----Char">
    <w:name w:val="---- Char"/>
    <w:link w:val="----"/>
    <w:rsid w:val="004237B7"/>
    <w:rPr>
      <w:rFonts w:ascii="Calibri" w:eastAsia="Times New Roman" w:hAnsi="Calibri"/>
      <w:b/>
      <w:bCs/>
      <w:sz w:val="32"/>
      <w:szCs w:val="24"/>
      <w:lang w:val="x-none" w:eastAsia="x-none"/>
    </w:rPr>
  </w:style>
  <w:style w:type="paragraph" w:styleId="Seznam3">
    <w:name w:val="List 3"/>
    <w:basedOn w:val="Navaden"/>
    <w:rsid w:val="004237B7"/>
    <w:pPr>
      <w:widowControl w:val="0"/>
      <w:tabs>
        <w:tab w:val="left" w:pos="-945"/>
      </w:tabs>
      <w:jc w:val="both"/>
    </w:pPr>
    <w:rPr>
      <w:rFonts w:eastAsia="Times New Roman" w:cs="Arial"/>
      <w:szCs w:val="24"/>
    </w:rPr>
  </w:style>
  <w:style w:type="paragraph" w:customStyle="1" w:styleId="naslovb">
    <w:name w:val="naslov b"/>
    <w:basedOn w:val="Navaden"/>
    <w:autoRedefine/>
    <w:rsid w:val="004237B7"/>
    <w:pPr>
      <w:jc w:val="both"/>
    </w:pPr>
    <w:rPr>
      <w:rFonts w:ascii="Tahoma" w:eastAsia="Times New Roman" w:hAnsi="Tahoma" w:cs="Tahoma"/>
      <w:b/>
      <w:bCs/>
      <w:sz w:val="18"/>
      <w:szCs w:val="18"/>
    </w:rPr>
  </w:style>
  <w:style w:type="paragraph" w:customStyle="1" w:styleId="TEKST1">
    <w:name w:val="TEKST"/>
    <w:basedOn w:val="Navaden"/>
    <w:rsid w:val="004237B7"/>
    <w:pPr>
      <w:jc w:val="both"/>
    </w:pPr>
    <w:rPr>
      <w:rFonts w:ascii="SL Dutch" w:eastAsia="Times New Roman" w:hAnsi="SL Dutch"/>
      <w:szCs w:val="24"/>
    </w:rPr>
  </w:style>
  <w:style w:type="paragraph" w:customStyle="1" w:styleId="naslovc">
    <w:name w:val="naslov c"/>
    <w:basedOn w:val="naslovb"/>
    <w:rsid w:val="004237B7"/>
  </w:style>
  <w:style w:type="paragraph" w:customStyle="1" w:styleId="Naslov12">
    <w:name w:val="Naslov1"/>
    <w:basedOn w:val="Navaden"/>
    <w:next w:val="Navaden"/>
    <w:rsid w:val="004237B7"/>
    <w:pPr>
      <w:ind w:right="284"/>
      <w:jc w:val="both"/>
    </w:pPr>
    <w:rPr>
      <w:rFonts w:eastAsia="Times New Roman"/>
      <w:b/>
      <w:sz w:val="32"/>
      <w:lang w:val="en-GB" w:eastAsia="en-US"/>
    </w:rPr>
  </w:style>
  <w:style w:type="paragraph" w:customStyle="1" w:styleId="DefaultParagraphFont1">
    <w:name w:val="Default Paragraph Font1"/>
    <w:next w:val="Navaden"/>
    <w:rsid w:val="004237B7"/>
    <w:pPr>
      <w:ind w:left="851" w:hanging="851"/>
    </w:pPr>
    <w:rPr>
      <w:rFonts w:eastAsia="Times New Roman"/>
      <w:lang w:eastAsia="en-US"/>
    </w:rPr>
  </w:style>
  <w:style w:type="paragraph" w:customStyle="1" w:styleId="Naziv">
    <w:name w:val="Naziv"/>
    <w:basedOn w:val="Navaden"/>
    <w:rsid w:val="004237B7"/>
    <w:pPr>
      <w:widowControl w:val="0"/>
      <w:jc w:val="both"/>
    </w:pPr>
    <w:rPr>
      <w:rFonts w:eastAsia="Times New Roman"/>
      <w:snapToGrid w:val="0"/>
    </w:rPr>
  </w:style>
  <w:style w:type="paragraph" w:customStyle="1" w:styleId="Technical4">
    <w:name w:val="Technical 4"/>
    <w:rsid w:val="004237B7"/>
    <w:pPr>
      <w:tabs>
        <w:tab w:val="left" w:pos="-720"/>
      </w:tabs>
      <w:suppressAutoHyphens/>
      <w:ind w:left="851" w:hanging="851"/>
    </w:pPr>
    <w:rPr>
      <w:rFonts w:ascii="C01 Dutch Roman 12pt" w:eastAsia="Times New Roman" w:hAnsi="C01 Dutch Roman 12pt"/>
      <w:b/>
      <w:sz w:val="24"/>
      <w:lang w:val="en-US"/>
    </w:rPr>
  </w:style>
  <w:style w:type="paragraph" w:customStyle="1" w:styleId="protech1">
    <w:name w:val="protech1"/>
    <w:basedOn w:val="Navaden"/>
    <w:rsid w:val="004237B7"/>
    <w:pPr>
      <w:tabs>
        <w:tab w:val="right" w:pos="8931"/>
      </w:tabs>
      <w:overflowPunct w:val="0"/>
      <w:autoSpaceDE w:val="0"/>
      <w:autoSpaceDN w:val="0"/>
      <w:adjustRightInd w:val="0"/>
      <w:jc w:val="both"/>
      <w:textAlignment w:val="baseline"/>
    </w:pPr>
    <w:rPr>
      <w:rFonts w:eastAsia="Times New Roman"/>
      <w:lang w:val="en-GB"/>
    </w:rPr>
  </w:style>
  <w:style w:type="paragraph" w:customStyle="1" w:styleId="Telobesedila21">
    <w:name w:val="Telo besedila 21"/>
    <w:basedOn w:val="Navaden"/>
    <w:rsid w:val="004237B7"/>
    <w:pPr>
      <w:overflowPunct w:val="0"/>
      <w:autoSpaceDE w:val="0"/>
      <w:autoSpaceDN w:val="0"/>
      <w:adjustRightInd w:val="0"/>
      <w:textAlignment w:val="baseline"/>
    </w:pPr>
    <w:rPr>
      <w:rFonts w:eastAsia="Times New Roman"/>
      <w:color w:val="FF0000"/>
      <w:sz w:val="18"/>
      <w:lang w:eastAsia="en-US"/>
    </w:rPr>
  </w:style>
  <w:style w:type="paragraph" w:customStyle="1" w:styleId="popis2">
    <w:name w:val="popis2"/>
    <w:basedOn w:val="Navaden"/>
    <w:rsid w:val="004237B7"/>
    <w:pPr>
      <w:overflowPunct w:val="0"/>
      <w:autoSpaceDE w:val="0"/>
      <w:autoSpaceDN w:val="0"/>
      <w:adjustRightInd w:val="0"/>
      <w:ind w:left="360" w:right="2405" w:hanging="360"/>
      <w:textAlignment w:val="baseline"/>
    </w:pPr>
    <w:rPr>
      <w:rFonts w:eastAsia="Times New Roman"/>
      <w:sz w:val="20"/>
      <w:lang w:val="en-US" w:eastAsia="en-US"/>
    </w:rPr>
  </w:style>
  <w:style w:type="paragraph" w:customStyle="1" w:styleId="POPIS20">
    <w:name w:val="POPIS2"/>
    <w:basedOn w:val="Navaden"/>
    <w:rsid w:val="004237B7"/>
    <w:pPr>
      <w:overflowPunct w:val="0"/>
      <w:autoSpaceDE w:val="0"/>
      <w:autoSpaceDN w:val="0"/>
      <w:adjustRightInd w:val="0"/>
      <w:ind w:left="360" w:right="2405" w:hanging="360"/>
      <w:jc w:val="both"/>
      <w:textAlignment w:val="baseline"/>
    </w:pPr>
    <w:rPr>
      <w:rFonts w:eastAsia="Times New Roman"/>
      <w:sz w:val="20"/>
      <w:lang w:val="en-US" w:eastAsia="en-US"/>
    </w:rPr>
  </w:style>
  <w:style w:type="paragraph" w:customStyle="1" w:styleId="Telobesedila31">
    <w:name w:val="Telo besedila 31"/>
    <w:basedOn w:val="Navaden"/>
    <w:rsid w:val="004237B7"/>
    <w:pPr>
      <w:overflowPunct w:val="0"/>
      <w:autoSpaceDE w:val="0"/>
      <w:autoSpaceDN w:val="0"/>
      <w:adjustRightInd w:val="0"/>
      <w:textAlignment w:val="baseline"/>
    </w:pPr>
    <w:rPr>
      <w:rFonts w:eastAsia="Times New Roman"/>
      <w:b/>
      <w:color w:val="000000"/>
      <w:lang w:eastAsia="en-US"/>
    </w:rPr>
  </w:style>
  <w:style w:type="paragraph" w:customStyle="1" w:styleId="elaborat">
    <w:name w:val="elaborat"/>
    <w:basedOn w:val="Navaden"/>
    <w:rsid w:val="004237B7"/>
    <w:pPr>
      <w:overflowPunct w:val="0"/>
      <w:autoSpaceDE w:val="0"/>
      <w:autoSpaceDN w:val="0"/>
      <w:adjustRightInd w:val="0"/>
      <w:ind w:left="270" w:hanging="270"/>
      <w:textAlignment w:val="baseline"/>
    </w:pPr>
    <w:rPr>
      <w:rFonts w:eastAsia="Times New Roman"/>
      <w:sz w:val="20"/>
      <w:lang w:val="en-US"/>
    </w:rPr>
  </w:style>
  <w:style w:type="paragraph" w:customStyle="1" w:styleId="Stopnicesooblo">
    <w:name w:val="Stopnice so oblož"/>
    <w:basedOn w:val="Navaden"/>
    <w:rsid w:val="004237B7"/>
    <w:pPr>
      <w:tabs>
        <w:tab w:val="left" w:pos="426"/>
        <w:tab w:val="left" w:pos="4962"/>
      </w:tabs>
      <w:overflowPunct w:val="0"/>
      <w:autoSpaceDE w:val="0"/>
      <w:autoSpaceDN w:val="0"/>
      <w:adjustRightInd w:val="0"/>
      <w:textAlignment w:val="baseline"/>
    </w:pPr>
    <w:rPr>
      <w:rFonts w:eastAsia="Times New Roman"/>
      <w:color w:val="000000"/>
      <w:lang w:eastAsia="en-US"/>
    </w:rPr>
  </w:style>
  <w:style w:type="paragraph" w:customStyle="1" w:styleId="Pozdrav">
    <w:name w:val="Pozdrav"/>
    <w:basedOn w:val="Navaden"/>
    <w:rsid w:val="004237B7"/>
    <w:pPr>
      <w:overflowPunct w:val="0"/>
      <w:autoSpaceDE w:val="0"/>
      <w:autoSpaceDN w:val="0"/>
      <w:adjustRightInd w:val="0"/>
      <w:textAlignment w:val="baseline"/>
    </w:pPr>
    <w:rPr>
      <w:rFonts w:eastAsia="Times New Roman"/>
      <w:sz w:val="20"/>
      <w:lang w:eastAsia="en-US"/>
    </w:rPr>
  </w:style>
  <w:style w:type="paragraph" w:customStyle="1" w:styleId="HTMLpredoblikovano1">
    <w:name w:val="HTML predoblikovano1"/>
    <w:basedOn w:val="Navaden"/>
    <w:rsid w:val="004237B7"/>
    <w:pPr>
      <w:jc w:val="both"/>
    </w:pPr>
    <w:rPr>
      <w:rFonts w:ascii="Courier New" w:eastAsia="Times New Roman" w:hAnsi="Courier New"/>
      <w:sz w:val="20"/>
    </w:rPr>
  </w:style>
  <w:style w:type="paragraph" w:styleId="Kazalovsebine4">
    <w:name w:val="toc 4"/>
    <w:basedOn w:val="Navaden"/>
    <w:next w:val="Navaden"/>
    <w:autoRedefine/>
    <w:uiPriority w:val="39"/>
    <w:unhideWhenUsed/>
    <w:rsid w:val="004237B7"/>
    <w:pPr>
      <w:ind w:left="480"/>
    </w:pPr>
    <w:rPr>
      <w:rFonts w:ascii="Calibri" w:hAnsi="Calibri"/>
      <w:sz w:val="20"/>
    </w:rPr>
  </w:style>
  <w:style w:type="paragraph" w:styleId="Kazalovsebine5">
    <w:name w:val="toc 5"/>
    <w:basedOn w:val="Navaden"/>
    <w:next w:val="Navaden"/>
    <w:autoRedefine/>
    <w:uiPriority w:val="39"/>
    <w:unhideWhenUsed/>
    <w:rsid w:val="004237B7"/>
    <w:pPr>
      <w:ind w:left="720"/>
    </w:pPr>
    <w:rPr>
      <w:rFonts w:ascii="Calibri" w:hAnsi="Calibri"/>
      <w:sz w:val="20"/>
    </w:rPr>
  </w:style>
  <w:style w:type="paragraph" w:styleId="Kazalovsebine6">
    <w:name w:val="toc 6"/>
    <w:basedOn w:val="Navaden"/>
    <w:next w:val="Navaden"/>
    <w:autoRedefine/>
    <w:uiPriority w:val="39"/>
    <w:unhideWhenUsed/>
    <w:rsid w:val="004237B7"/>
    <w:pPr>
      <w:ind w:left="960"/>
    </w:pPr>
    <w:rPr>
      <w:rFonts w:ascii="Calibri" w:hAnsi="Calibri"/>
      <w:sz w:val="20"/>
    </w:rPr>
  </w:style>
  <w:style w:type="paragraph" w:styleId="Kazalovsebine7">
    <w:name w:val="toc 7"/>
    <w:basedOn w:val="Navaden"/>
    <w:next w:val="Navaden"/>
    <w:autoRedefine/>
    <w:uiPriority w:val="39"/>
    <w:unhideWhenUsed/>
    <w:rsid w:val="004237B7"/>
    <w:pPr>
      <w:ind w:left="1200"/>
    </w:pPr>
    <w:rPr>
      <w:rFonts w:ascii="Calibri" w:hAnsi="Calibri"/>
      <w:sz w:val="20"/>
    </w:rPr>
  </w:style>
  <w:style w:type="paragraph" w:styleId="Kazalovsebine8">
    <w:name w:val="toc 8"/>
    <w:basedOn w:val="Navaden"/>
    <w:next w:val="Navaden"/>
    <w:autoRedefine/>
    <w:uiPriority w:val="39"/>
    <w:unhideWhenUsed/>
    <w:rsid w:val="004237B7"/>
    <w:pPr>
      <w:ind w:left="1440"/>
    </w:pPr>
    <w:rPr>
      <w:rFonts w:ascii="Calibri" w:hAnsi="Calibri"/>
      <w:sz w:val="20"/>
    </w:rPr>
  </w:style>
  <w:style w:type="paragraph" w:styleId="Kazalovsebine9">
    <w:name w:val="toc 9"/>
    <w:basedOn w:val="Navaden"/>
    <w:next w:val="Navaden"/>
    <w:autoRedefine/>
    <w:uiPriority w:val="39"/>
    <w:unhideWhenUsed/>
    <w:rsid w:val="004237B7"/>
    <w:pPr>
      <w:ind w:left="1680"/>
    </w:pPr>
    <w:rPr>
      <w:rFonts w:ascii="Calibri" w:hAnsi="Calibri"/>
      <w:sz w:val="20"/>
    </w:rPr>
  </w:style>
  <w:style w:type="paragraph" w:styleId="NaslovTOC">
    <w:name w:val="TOC Heading"/>
    <w:basedOn w:val="Naslov10"/>
    <w:next w:val="Navaden"/>
    <w:uiPriority w:val="39"/>
    <w:semiHidden/>
    <w:unhideWhenUsed/>
    <w:qFormat/>
    <w:rsid w:val="004237B7"/>
    <w:pPr>
      <w:outlineLvl w:val="9"/>
    </w:pPr>
    <w:rPr>
      <w:lang w:val="sl-SI" w:eastAsia="en-US"/>
    </w:rPr>
  </w:style>
  <w:style w:type="paragraph" w:customStyle="1" w:styleId="tabulka">
    <w:name w:val="tabulka"/>
    <w:basedOn w:val="Navaden"/>
    <w:rsid w:val="004237B7"/>
    <w:pPr>
      <w:spacing w:before="120" w:line="240" w:lineRule="exact"/>
      <w:jc w:val="center"/>
    </w:pPr>
    <w:rPr>
      <w:rFonts w:eastAsia="Times New Roman"/>
      <w:sz w:val="20"/>
      <w:lang w:val="en-GB"/>
    </w:rPr>
  </w:style>
  <w:style w:type="character" w:customStyle="1" w:styleId="Besediloograde1">
    <w:name w:val="Besedilo ograde1"/>
    <w:uiPriority w:val="99"/>
    <w:semiHidden/>
    <w:rsid w:val="004237B7"/>
    <w:rPr>
      <w:color w:val="808080"/>
    </w:rPr>
  </w:style>
  <w:style w:type="paragraph" w:styleId="Napis">
    <w:name w:val="caption"/>
    <w:basedOn w:val="Navaden"/>
    <w:next w:val="Navaden"/>
    <w:unhideWhenUsed/>
    <w:qFormat/>
    <w:rsid w:val="004528B7"/>
    <w:pPr>
      <w:jc w:val="both"/>
    </w:pPr>
    <w:rPr>
      <w:rFonts w:eastAsia="Times New Roman" w:cs="Arial"/>
      <w:b/>
      <w:bCs/>
      <w:sz w:val="20"/>
    </w:rPr>
  </w:style>
  <w:style w:type="paragraph" w:customStyle="1" w:styleId="CharChar2CharChar">
    <w:name w:val="Char Char2 Char Char"/>
    <w:basedOn w:val="Navaden"/>
    <w:rsid w:val="00F0169D"/>
    <w:pPr>
      <w:spacing w:after="160" w:line="240" w:lineRule="exact"/>
    </w:pPr>
    <w:rPr>
      <w:rFonts w:ascii="Tahoma" w:eastAsia="Times New Roman" w:hAnsi="Tahoma"/>
      <w:sz w:val="20"/>
      <w:lang w:val="en-US" w:eastAsia="en-US"/>
    </w:rPr>
  </w:style>
  <w:style w:type="character" w:styleId="Krepko">
    <w:name w:val="Strong"/>
    <w:uiPriority w:val="22"/>
    <w:qFormat/>
    <w:rsid w:val="000466AA"/>
    <w:rPr>
      <w:b/>
      <w:bCs/>
    </w:rPr>
  </w:style>
  <w:style w:type="paragraph" w:styleId="Brezrazmikov">
    <w:name w:val="No Spacing"/>
    <w:uiPriority w:val="99"/>
    <w:qFormat/>
    <w:rsid w:val="001C6A76"/>
    <w:rPr>
      <w:rFonts w:eastAsia="Times New Roman"/>
      <w:sz w:val="24"/>
      <w:szCs w:val="24"/>
    </w:rPr>
  </w:style>
  <w:style w:type="paragraph" w:customStyle="1" w:styleId="odstavek">
    <w:name w:val="odstavek"/>
    <w:basedOn w:val="Navaden"/>
    <w:rsid w:val="008C4D5C"/>
    <w:pPr>
      <w:spacing w:before="100" w:beforeAutospacing="1" w:after="100" w:afterAutospacing="1"/>
    </w:pPr>
    <w:rPr>
      <w:rFonts w:ascii="Times New Roman" w:eastAsia="Times New Roman" w:hAnsi="Times New Roman"/>
      <w:sz w:val="24"/>
      <w:szCs w:val="24"/>
    </w:rPr>
  </w:style>
  <w:style w:type="paragraph" w:customStyle="1" w:styleId="Standard">
    <w:name w:val="Standard"/>
    <w:rsid w:val="00D3120D"/>
    <w:pPr>
      <w:suppressAutoHyphens/>
      <w:autoSpaceDN w:val="0"/>
      <w:spacing w:line="276" w:lineRule="auto"/>
      <w:ind w:right="6"/>
      <w:jc w:val="both"/>
      <w:textAlignment w:val="baseline"/>
    </w:pPr>
    <w:rPr>
      <w:rFonts w:ascii="Calibri" w:hAnsi="Calibri" w:cs="Calibri"/>
      <w:kern w:val="3"/>
      <w:sz w:val="22"/>
      <w:szCs w:val="22"/>
      <w:lang w:eastAsia="zh-CN"/>
    </w:rPr>
  </w:style>
  <w:style w:type="paragraph" w:customStyle="1" w:styleId="PODPODNASLOV">
    <w:name w:val="PODPODNASLOV"/>
    <w:qFormat/>
    <w:rsid w:val="008A77E0"/>
    <w:pPr>
      <w:numPr>
        <w:numId w:val="6"/>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qFormat/>
    <w:rsid w:val="0010007A"/>
    <w:pPr>
      <w:numPr>
        <w:numId w:val="7"/>
      </w:numPr>
    </w:pPr>
    <w:rPr>
      <w:rFonts w:ascii="Trebuchet MS" w:eastAsia="MS ??" w:hAnsi="Trebuchet MS"/>
      <w:sz w:val="20"/>
      <w:szCs w:val="24"/>
      <w:lang w:eastAsia="sl-SI"/>
    </w:rPr>
  </w:style>
  <w:style w:type="character" w:customStyle="1" w:styleId="Bodytext10">
    <w:name w:val="Body text (10)"/>
    <w:link w:val="Bodytext101"/>
    <w:uiPriority w:val="99"/>
    <w:rsid w:val="003B5149"/>
    <w:rPr>
      <w:shd w:val="clear" w:color="auto" w:fill="FFFFFF"/>
    </w:rPr>
  </w:style>
  <w:style w:type="paragraph" w:customStyle="1" w:styleId="Bodytext101">
    <w:name w:val="Body text (10)1"/>
    <w:basedOn w:val="Navaden"/>
    <w:link w:val="Bodytext10"/>
    <w:uiPriority w:val="99"/>
    <w:rsid w:val="003B5149"/>
    <w:pPr>
      <w:shd w:val="clear" w:color="auto" w:fill="FFFFFF"/>
      <w:spacing w:before="600" w:line="518" w:lineRule="exact"/>
    </w:pPr>
    <w:rPr>
      <w:rFonts w:ascii="Times New Roman" w:hAnsi="Times New Roman"/>
      <w:sz w:val="20"/>
    </w:rPr>
  </w:style>
  <w:style w:type="character" w:customStyle="1" w:styleId="Bodytext17">
    <w:name w:val="Body text (17)"/>
    <w:link w:val="Bodytext171"/>
    <w:uiPriority w:val="99"/>
    <w:rsid w:val="003B5149"/>
    <w:rPr>
      <w:shd w:val="clear" w:color="auto" w:fill="FFFFFF"/>
    </w:rPr>
  </w:style>
  <w:style w:type="paragraph" w:customStyle="1" w:styleId="Bodytext171">
    <w:name w:val="Body text (17)1"/>
    <w:basedOn w:val="Navaden"/>
    <w:link w:val="Bodytext17"/>
    <w:uiPriority w:val="99"/>
    <w:rsid w:val="003B5149"/>
    <w:pPr>
      <w:shd w:val="clear" w:color="auto" w:fill="FFFFFF"/>
      <w:spacing w:line="398" w:lineRule="exact"/>
      <w:ind w:hanging="360"/>
      <w:jc w:val="both"/>
    </w:pPr>
    <w:rPr>
      <w:rFonts w:ascii="Times New Roman" w:hAnsi="Times New Roman"/>
      <w:sz w:val="20"/>
    </w:rPr>
  </w:style>
  <w:style w:type="character" w:customStyle="1" w:styleId="Bodytext109pt27">
    <w:name w:val="Body text (10) + 9 pt27"/>
    <w:uiPriority w:val="99"/>
    <w:rsid w:val="003B5149"/>
    <w:rPr>
      <w:sz w:val="18"/>
      <w:szCs w:val="18"/>
      <w:shd w:val="clear" w:color="auto" w:fill="FFFFFF"/>
    </w:rPr>
  </w:style>
  <w:style w:type="character" w:customStyle="1" w:styleId="Bodytext179pt4">
    <w:name w:val="Body text (17) + 9 pt4"/>
    <w:uiPriority w:val="99"/>
    <w:rsid w:val="003B5149"/>
    <w:rPr>
      <w:rFonts w:ascii="Arial Unicode MS" w:eastAsia="Arial Unicode MS" w:cs="Arial Unicode MS"/>
      <w:noProof/>
      <w:sz w:val="18"/>
      <w:szCs w:val="18"/>
      <w:shd w:val="clear" w:color="auto" w:fill="FFFFFF"/>
    </w:rPr>
  </w:style>
  <w:style w:type="paragraph" w:customStyle="1" w:styleId="Odstavek0">
    <w:name w:val="Odstavek"/>
    <w:basedOn w:val="Navaden"/>
    <w:link w:val="OdstavekZnak"/>
    <w:qFormat/>
    <w:rsid w:val="001B48C5"/>
    <w:pPr>
      <w:overflowPunct w:val="0"/>
      <w:autoSpaceDE w:val="0"/>
      <w:autoSpaceDN w:val="0"/>
      <w:adjustRightInd w:val="0"/>
      <w:spacing w:before="240"/>
      <w:ind w:firstLine="1021"/>
      <w:jc w:val="both"/>
      <w:textAlignment w:val="baseline"/>
    </w:pPr>
    <w:rPr>
      <w:rFonts w:eastAsia="Times New Roman"/>
      <w:szCs w:val="22"/>
      <w:lang w:val="x-none" w:eastAsia="x-none"/>
    </w:rPr>
  </w:style>
  <w:style w:type="character" w:customStyle="1" w:styleId="OdstavekZnak">
    <w:name w:val="Odstavek Znak"/>
    <w:link w:val="Odstavek0"/>
    <w:rsid w:val="001B48C5"/>
    <w:rPr>
      <w:rFonts w:ascii="Arial" w:eastAsia="Times New Roman" w:hAnsi="Arial"/>
      <w:sz w:val="22"/>
      <w:szCs w:val="22"/>
      <w:lang w:val="x-none" w:eastAsia="x-none"/>
    </w:rPr>
  </w:style>
  <w:style w:type="paragraph" w:customStyle="1" w:styleId="Alineazaodstavkom">
    <w:name w:val="Alinea za odstavkom"/>
    <w:basedOn w:val="Navaden"/>
    <w:link w:val="AlineazaodstavkomZnak"/>
    <w:qFormat/>
    <w:rsid w:val="001B48C5"/>
    <w:pPr>
      <w:numPr>
        <w:numId w:val="10"/>
      </w:numPr>
      <w:jc w:val="both"/>
    </w:pPr>
    <w:rPr>
      <w:rFonts w:eastAsia="Times New Roman" w:cs="Arial"/>
      <w:szCs w:val="22"/>
    </w:rPr>
  </w:style>
  <w:style w:type="character" w:customStyle="1" w:styleId="AlineazaodstavkomZnak">
    <w:name w:val="Alinea za odstavkom Znak"/>
    <w:link w:val="Alineazaodstavkom"/>
    <w:rsid w:val="001B48C5"/>
    <w:rPr>
      <w:rFonts w:ascii="Arial" w:eastAsia="Times New Roman" w:hAnsi="Arial" w:cs="Arial"/>
      <w:sz w:val="22"/>
      <w:szCs w:val="22"/>
    </w:rPr>
  </w:style>
  <w:style w:type="numbering" w:customStyle="1" w:styleId="Brezseznama1">
    <w:name w:val="Brez seznama1"/>
    <w:next w:val="Brezseznama"/>
    <w:uiPriority w:val="99"/>
    <w:semiHidden/>
    <w:unhideWhenUsed/>
    <w:rsid w:val="00DB770F"/>
  </w:style>
  <w:style w:type="numbering" w:customStyle="1" w:styleId="Brezseznama11">
    <w:name w:val="Brez seznama11"/>
    <w:next w:val="Brezseznama"/>
    <w:uiPriority w:val="99"/>
    <w:semiHidden/>
    <w:unhideWhenUsed/>
    <w:rsid w:val="00DB770F"/>
  </w:style>
  <w:style w:type="paragraph" w:customStyle="1" w:styleId="a">
    <w:basedOn w:val="Komentar-besedilo"/>
    <w:next w:val="Komentar-besedilo"/>
    <w:rsid w:val="00DB770F"/>
    <w:rPr>
      <w:b/>
      <w:bCs/>
    </w:rPr>
  </w:style>
  <w:style w:type="numbering" w:customStyle="1" w:styleId="Slog11">
    <w:name w:val="Slog11"/>
    <w:rsid w:val="00DB770F"/>
    <w:pPr>
      <w:numPr>
        <w:numId w:val="2"/>
      </w:numPr>
    </w:pPr>
  </w:style>
  <w:style w:type="table" w:customStyle="1" w:styleId="Tabelamrea1">
    <w:name w:val="Tabela – mreža1"/>
    <w:basedOn w:val="Navadnatabela"/>
    <w:next w:val="Tabela-mrea"/>
    <w:uiPriority w:val="59"/>
    <w:rsid w:val="00DB7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DB770F"/>
    <w:rPr>
      <w:rFonts w:ascii="Arial" w:eastAsia="Calibri" w:hAnsi="Arial" w:cs="Times New Roman"/>
      <w:sz w:val="20"/>
      <w:szCs w:val="20"/>
      <w:lang w:eastAsia="sl-SI"/>
    </w:rPr>
  </w:style>
  <w:style w:type="character" w:customStyle="1" w:styleId="ZadevapripombeZnak">
    <w:name w:val="Zadeva pripombe Znak"/>
    <w:uiPriority w:val="99"/>
    <w:semiHidden/>
    <w:rsid w:val="00DB770F"/>
    <w:rPr>
      <w:rFonts w:ascii="Arial" w:eastAsia="Calibri" w:hAnsi="Arial" w:cs="Times New Roman"/>
      <w:b/>
      <w:bCs/>
      <w:sz w:val="20"/>
      <w:szCs w:val="20"/>
      <w:lang w:eastAsia="sl-SI"/>
    </w:rPr>
  </w:style>
  <w:style w:type="character" w:customStyle="1" w:styleId="UnresolvedMention1">
    <w:name w:val="Unresolved Mention1"/>
    <w:uiPriority w:val="99"/>
    <w:semiHidden/>
    <w:unhideWhenUsed/>
    <w:rsid w:val="0049364C"/>
    <w:rPr>
      <w:color w:val="808080"/>
      <w:shd w:val="clear" w:color="auto" w:fill="E6E6E6"/>
    </w:rPr>
  </w:style>
  <w:style w:type="paragraph" w:styleId="Stvarnokazalo1">
    <w:name w:val="index 1"/>
    <w:basedOn w:val="Navaden"/>
    <w:next w:val="Navaden"/>
    <w:autoRedefine/>
    <w:uiPriority w:val="99"/>
    <w:semiHidden/>
    <w:unhideWhenUsed/>
    <w:rsid w:val="00FA3336"/>
    <w:pPr>
      <w:ind w:left="220" w:hanging="220"/>
    </w:pPr>
  </w:style>
  <w:style w:type="table" w:customStyle="1" w:styleId="TableGrid">
    <w:name w:val="TableGrid"/>
    <w:rsid w:val="00AA6915"/>
    <w:rPr>
      <w:rFonts w:ascii="Calibri" w:eastAsia="Times New Roman" w:hAnsi="Calibri"/>
      <w:sz w:val="22"/>
      <w:szCs w:val="22"/>
    </w:rPr>
    <w:tblPr>
      <w:tblCellMar>
        <w:top w:w="0" w:type="dxa"/>
        <w:left w:w="0" w:type="dxa"/>
        <w:bottom w:w="0" w:type="dxa"/>
        <w:right w:w="0" w:type="dxa"/>
      </w:tblCellMar>
    </w:tblPr>
  </w:style>
  <w:style w:type="character" w:customStyle="1" w:styleId="OdstavekseznamaZnak">
    <w:name w:val="Odstavek seznama Znak"/>
    <w:aliases w:val="za tekst Znak,Odstavek seznama_IP Znak"/>
    <w:link w:val="Odstavekseznama"/>
    <w:uiPriority w:val="34"/>
    <w:rsid w:val="008D1414"/>
    <w:rPr>
      <w:rFonts w:ascii="Arial" w:hAnsi="Arial"/>
      <w:sz w:val="22"/>
      <w:szCs w:val="22"/>
      <w:lang w:eastAsia="en-US"/>
    </w:rPr>
  </w:style>
  <w:style w:type="paragraph" w:customStyle="1" w:styleId="Naslov1">
    <w:name w:val="Naslov_1"/>
    <w:basedOn w:val="Navaden"/>
    <w:next w:val="Navaden"/>
    <w:autoRedefine/>
    <w:qFormat/>
    <w:rsid w:val="00D30ED3"/>
    <w:pPr>
      <w:numPr>
        <w:numId w:val="14"/>
      </w:numPr>
      <w:ind w:left="680" w:hanging="680"/>
      <w:jc w:val="both"/>
    </w:pPr>
    <w:rPr>
      <w:rFonts w:ascii="Tahoma" w:eastAsia="Times New Roman" w:hAnsi="Tahoma"/>
      <w:b/>
      <w:bCs/>
      <w:caps/>
      <w:sz w:val="24"/>
    </w:rPr>
  </w:style>
  <w:style w:type="paragraph" w:customStyle="1" w:styleId="Naslov11">
    <w:name w:val="Naslov_1.1"/>
    <w:basedOn w:val="Naslov1"/>
    <w:next w:val="Navaden"/>
    <w:autoRedefine/>
    <w:qFormat/>
    <w:rsid w:val="00D30ED3"/>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D30ED3"/>
    <w:pPr>
      <w:numPr>
        <w:ilvl w:val="2"/>
      </w:numPr>
      <w:ind w:left="680" w:hanging="680"/>
    </w:pPr>
    <w:rPr>
      <w:b w:val="0"/>
      <w:u w:val="single"/>
    </w:rPr>
  </w:style>
  <w:style w:type="character" w:customStyle="1" w:styleId="Naslov111Znak">
    <w:name w:val="Naslov_1.1.1 Znak"/>
    <w:basedOn w:val="Privzetapisavaodstavka"/>
    <w:link w:val="Naslov111"/>
    <w:rsid w:val="00D30ED3"/>
    <w:rPr>
      <w:rFonts w:ascii="Tahoma" w:eastAsia="Times New Roman" w:hAnsi="Tahoma"/>
      <w:bCs/>
      <w:sz w:val="22"/>
      <w:szCs w:val="22"/>
      <w:u w:val="single"/>
    </w:rPr>
  </w:style>
  <w:style w:type="character" w:styleId="Pripombasklic">
    <w:name w:val="annotation reference"/>
    <w:basedOn w:val="Privzetapisavaodstavka"/>
    <w:uiPriority w:val="99"/>
    <w:semiHidden/>
    <w:unhideWhenUsed/>
    <w:rsid w:val="00C70772"/>
    <w:rPr>
      <w:sz w:val="16"/>
      <w:szCs w:val="16"/>
    </w:rPr>
  </w:style>
  <w:style w:type="paragraph" w:styleId="Pripombabesedilo">
    <w:name w:val="annotation text"/>
    <w:basedOn w:val="Navaden"/>
    <w:link w:val="PripombabesediloZnak1"/>
    <w:uiPriority w:val="99"/>
    <w:semiHidden/>
    <w:unhideWhenUsed/>
    <w:rsid w:val="00C70772"/>
    <w:rPr>
      <w:sz w:val="20"/>
    </w:rPr>
  </w:style>
  <w:style w:type="character" w:customStyle="1" w:styleId="PripombabesediloZnak1">
    <w:name w:val="Pripomba – besedilo Znak1"/>
    <w:basedOn w:val="Privzetapisavaodstavka"/>
    <w:link w:val="Pripombabesedilo"/>
    <w:uiPriority w:val="99"/>
    <w:semiHidden/>
    <w:rsid w:val="00C70772"/>
    <w:rPr>
      <w:rFonts w:ascii="Arial" w:hAnsi="Arial"/>
    </w:rPr>
  </w:style>
  <w:style w:type="paragraph" w:styleId="Zadevapripombe">
    <w:name w:val="annotation subject"/>
    <w:basedOn w:val="Pripombabesedilo"/>
    <w:next w:val="Pripombabesedilo"/>
    <w:link w:val="ZadevapripombeZnak1"/>
    <w:semiHidden/>
    <w:unhideWhenUsed/>
    <w:rsid w:val="00C70772"/>
    <w:rPr>
      <w:b/>
      <w:bCs/>
    </w:rPr>
  </w:style>
  <w:style w:type="character" w:customStyle="1" w:styleId="ZadevapripombeZnak1">
    <w:name w:val="Zadeva pripombe Znak1"/>
    <w:basedOn w:val="PripombabesediloZnak1"/>
    <w:link w:val="Zadevapripombe"/>
    <w:semiHidden/>
    <w:rsid w:val="00C7077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057758">
      <w:bodyDiv w:val="1"/>
      <w:marLeft w:val="0"/>
      <w:marRight w:val="0"/>
      <w:marTop w:val="0"/>
      <w:marBottom w:val="0"/>
      <w:divBdr>
        <w:top w:val="none" w:sz="0" w:space="0" w:color="auto"/>
        <w:left w:val="none" w:sz="0" w:space="0" w:color="auto"/>
        <w:bottom w:val="none" w:sz="0" w:space="0" w:color="auto"/>
        <w:right w:val="none" w:sz="0" w:space="0" w:color="auto"/>
      </w:divBdr>
    </w:div>
    <w:div w:id="1025252631">
      <w:bodyDiv w:val="1"/>
      <w:marLeft w:val="0"/>
      <w:marRight w:val="0"/>
      <w:marTop w:val="0"/>
      <w:marBottom w:val="0"/>
      <w:divBdr>
        <w:top w:val="none" w:sz="0" w:space="0" w:color="auto"/>
        <w:left w:val="none" w:sz="0" w:space="0" w:color="auto"/>
        <w:bottom w:val="none" w:sz="0" w:space="0" w:color="auto"/>
        <w:right w:val="none" w:sz="0" w:space="0" w:color="auto"/>
      </w:divBdr>
    </w:div>
    <w:div w:id="1726950435">
      <w:bodyDiv w:val="1"/>
      <w:marLeft w:val="0"/>
      <w:marRight w:val="0"/>
      <w:marTop w:val="0"/>
      <w:marBottom w:val="0"/>
      <w:divBdr>
        <w:top w:val="none" w:sz="0" w:space="0" w:color="auto"/>
        <w:left w:val="none" w:sz="0" w:space="0" w:color="auto"/>
        <w:bottom w:val="none" w:sz="0" w:space="0" w:color="auto"/>
        <w:right w:val="none" w:sz="0" w:space="0" w:color="auto"/>
      </w:divBdr>
    </w:div>
    <w:div w:id="2003582596">
      <w:bodyDiv w:val="1"/>
      <w:marLeft w:val="0"/>
      <w:marRight w:val="0"/>
      <w:marTop w:val="0"/>
      <w:marBottom w:val="0"/>
      <w:divBdr>
        <w:top w:val="none" w:sz="0" w:space="0" w:color="auto"/>
        <w:left w:val="none" w:sz="0" w:space="0" w:color="auto"/>
        <w:bottom w:val="none" w:sz="0" w:space="0" w:color="auto"/>
        <w:right w:val="none" w:sz="0" w:space="0" w:color="auto"/>
      </w:divBdr>
      <w:divsChild>
        <w:div w:id="722868966">
          <w:marLeft w:val="0"/>
          <w:marRight w:val="0"/>
          <w:marTop w:val="0"/>
          <w:marBottom w:val="0"/>
          <w:divBdr>
            <w:top w:val="none" w:sz="0" w:space="0" w:color="auto"/>
            <w:left w:val="none" w:sz="0" w:space="0" w:color="auto"/>
            <w:bottom w:val="none" w:sz="0" w:space="0" w:color="auto"/>
            <w:right w:val="none" w:sz="0" w:space="0" w:color="auto"/>
          </w:divBdr>
          <w:divsChild>
            <w:div w:id="1292057305">
              <w:marLeft w:val="0"/>
              <w:marRight w:val="60"/>
              <w:marTop w:val="0"/>
              <w:marBottom w:val="0"/>
              <w:divBdr>
                <w:top w:val="none" w:sz="0" w:space="0" w:color="auto"/>
                <w:left w:val="none" w:sz="0" w:space="0" w:color="auto"/>
                <w:bottom w:val="none" w:sz="0" w:space="0" w:color="auto"/>
                <w:right w:val="none" w:sz="0" w:space="0" w:color="auto"/>
              </w:divBdr>
              <w:divsChild>
                <w:div w:id="1828790396">
                  <w:marLeft w:val="0"/>
                  <w:marRight w:val="0"/>
                  <w:marTop w:val="0"/>
                  <w:marBottom w:val="150"/>
                  <w:divBdr>
                    <w:top w:val="none" w:sz="0" w:space="0" w:color="auto"/>
                    <w:left w:val="none" w:sz="0" w:space="0" w:color="auto"/>
                    <w:bottom w:val="none" w:sz="0" w:space="0" w:color="auto"/>
                    <w:right w:val="none" w:sz="0" w:space="0" w:color="auto"/>
                  </w:divBdr>
                  <w:divsChild>
                    <w:div w:id="1482690817">
                      <w:marLeft w:val="0"/>
                      <w:marRight w:val="0"/>
                      <w:marTop w:val="0"/>
                      <w:marBottom w:val="0"/>
                      <w:divBdr>
                        <w:top w:val="none" w:sz="0" w:space="0" w:color="auto"/>
                        <w:left w:val="none" w:sz="0" w:space="0" w:color="auto"/>
                        <w:bottom w:val="none" w:sz="0" w:space="0" w:color="auto"/>
                        <w:right w:val="none" w:sz="0" w:space="0" w:color="auto"/>
                      </w:divBdr>
                      <w:divsChild>
                        <w:div w:id="17037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www.portalrevizija.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mailto:obcina.vrhnika@vrhnika.si" TargetMode="External"/><Relationship Id="rId2" Type="http://schemas.openxmlformats.org/officeDocument/2006/relationships/hyperlink" Target="http://www.vrhnika.si" TargetMode="External"/><Relationship Id="rId1" Type="http://schemas.openxmlformats.org/officeDocument/2006/relationships/image" Target="media/image1.png"/><Relationship Id="rId5" Type="http://schemas.openxmlformats.org/officeDocument/2006/relationships/image" Target="media/image3.png"/><Relationship Id="rId4"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9C0FDBAD7395B48897965E93FD232EB" ma:contentTypeVersion="4" ma:contentTypeDescription="Ustvari nov dokument." ma:contentTypeScope="" ma:versionID="8e6df51801901ce0e0dec34e311b0ec2">
  <xsd:schema xmlns:xsd="http://www.w3.org/2001/XMLSchema" xmlns:xs="http://www.w3.org/2001/XMLSchema" xmlns:p="http://schemas.microsoft.com/office/2006/metadata/properties" xmlns:ns2="641a1d18-eb85-4664-9225-8837d59717a9" targetNamespace="http://schemas.microsoft.com/office/2006/metadata/properties" ma:root="true" ma:fieldsID="d17f173198d4de5df7dc8b20eadd6f62" ns2:_="">
    <xsd:import namespace="641a1d18-eb85-4664-9225-8837d59717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a1d18-eb85-4664-9225-8837d5971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8F6647-45F6-43CA-8744-0ABF2E09C0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A6AD63-5E14-4412-97CE-964BD2CDB40F}">
  <ds:schemaRefs>
    <ds:schemaRef ds:uri="http://schemas.openxmlformats.org/officeDocument/2006/bibliography"/>
  </ds:schemaRefs>
</ds:datastoreItem>
</file>

<file path=customXml/itemProps3.xml><?xml version="1.0" encoding="utf-8"?>
<ds:datastoreItem xmlns:ds="http://schemas.openxmlformats.org/officeDocument/2006/customXml" ds:itemID="{74A6C114-903B-4ACF-95C8-CF89A804EE2B}">
  <ds:schemaRefs>
    <ds:schemaRef ds:uri="http://schemas.microsoft.com/sharepoint/v3/contenttype/forms"/>
  </ds:schemaRefs>
</ds:datastoreItem>
</file>

<file path=customXml/itemProps4.xml><?xml version="1.0" encoding="utf-8"?>
<ds:datastoreItem xmlns:ds="http://schemas.openxmlformats.org/officeDocument/2006/customXml" ds:itemID="{A8D92EE3-7D17-457A-BF58-C16A17C1F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a1d18-eb85-4664-9225-8837d59717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7152</Words>
  <Characters>40773</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Matija</dc:creator>
  <cp:lastModifiedBy>Ana Jurjevčič</cp:lastModifiedBy>
  <cp:revision>2</cp:revision>
  <cp:lastPrinted>2024-04-03T07:38:00Z</cp:lastPrinted>
  <dcterms:created xsi:type="dcterms:W3CDTF">2026-06-16T07:15:00Z</dcterms:created>
  <dcterms:modified xsi:type="dcterms:W3CDTF">2026-06-16T07:15:00Z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0x01010089C0FDBAD7395B48897965E93FD232EB</vt:lpwstr>
  </property>
</Properties>
</file>